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26" w:rsidRPr="00E5422F" w:rsidRDefault="002711EC" w:rsidP="007D1942">
      <w:pPr>
        <w:spacing w:before="14"/>
        <w:ind w:left="786"/>
        <w:rPr>
          <w:rFonts w:ascii="Verdana"/>
          <w:color w:val="FF0000"/>
          <w:sz w:val="16"/>
          <w:lang w:val="en-US"/>
        </w:rPr>
      </w:pPr>
      <w:r w:rsidRPr="00E5422F">
        <w:rPr>
          <w:rFonts w:ascii="Verdana"/>
          <w:color w:val="FF0000"/>
          <w:sz w:val="16"/>
          <w:lang w:val="en-US"/>
        </w:rPr>
        <w:t xml:space="preserve">VERSION : </w:t>
      </w:r>
      <w:r w:rsidR="00E74274" w:rsidRPr="00E5422F">
        <w:rPr>
          <w:rFonts w:ascii="Verdana"/>
          <w:color w:val="FF0000"/>
          <w:sz w:val="16"/>
          <w:lang w:val="en-US"/>
        </w:rPr>
        <w:t>06.08</w:t>
      </w:r>
      <w:r w:rsidR="00966F4A" w:rsidRPr="00E5422F">
        <w:rPr>
          <w:rFonts w:ascii="Verdana"/>
          <w:color w:val="FF0000"/>
          <w:sz w:val="16"/>
          <w:lang w:val="en-US"/>
        </w:rPr>
        <w:t>.2018</w:t>
      </w:r>
    </w:p>
    <w:p w:rsidR="007D1942" w:rsidRPr="007D1942" w:rsidRDefault="007D1942" w:rsidP="007D1942">
      <w:pPr>
        <w:jc w:val="center"/>
        <w:rPr>
          <w:b/>
          <w:color w:val="002060"/>
          <w:sz w:val="48"/>
          <w:szCs w:val="48"/>
          <w:lang w:val="en-US"/>
        </w:rPr>
      </w:pPr>
      <w:r w:rsidRPr="007D1942">
        <w:rPr>
          <w:b/>
          <w:color w:val="002060"/>
          <w:sz w:val="48"/>
          <w:szCs w:val="48"/>
          <w:lang w:val="en-US"/>
        </w:rPr>
        <w:t>GROUND SERVICES</w:t>
      </w:r>
    </w:p>
    <w:p w:rsidR="007D1942" w:rsidRPr="007D1942" w:rsidRDefault="007D1942" w:rsidP="007D1942">
      <w:pPr>
        <w:jc w:val="center"/>
        <w:rPr>
          <w:b/>
          <w:sz w:val="48"/>
          <w:szCs w:val="48"/>
          <w:lang w:val="en-US"/>
        </w:rPr>
      </w:pPr>
      <w:r w:rsidRPr="007D1942">
        <w:rPr>
          <w:b/>
          <w:color w:val="002060"/>
          <w:sz w:val="48"/>
          <w:szCs w:val="48"/>
          <w:lang w:val="en-US"/>
        </w:rPr>
        <w:t>ADULTS and STUDENTS GROUPS ADHOC 2019</w:t>
      </w:r>
    </w:p>
    <w:p w:rsidR="007D1942" w:rsidRPr="001E71EA" w:rsidRDefault="007D1942">
      <w:pPr>
        <w:pStyle w:val="Zkladntext"/>
        <w:spacing w:before="1"/>
        <w:rPr>
          <w:b/>
          <w:sz w:val="48"/>
          <w:lang w:val="en-US"/>
        </w:rPr>
      </w:pPr>
    </w:p>
    <w:p w:rsidR="008F3E26" w:rsidRPr="001E71EA" w:rsidRDefault="002711EC">
      <w:pPr>
        <w:spacing w:before="1"/>
        <w:ind w:left="3141"/>
        <w:rPr>
          <w:rFonts w:ascii="Arial Black"/>
          <w:b/>
          <w:sz w:val="40"/>
          <w:lang w:val="en-US"/>
        </w:rPr>
      </w:pPr>
      <w:r w:rsidRPr="001E71EA">
        <w:rPr>
          <w:rFonts w:ascii="Arial Black"/>
          <w:b/>
          <w:color w:val="17365D"/>
          <w:sz w:val="40"/>
          <w:u w:val="thick" w:color="17365D"/>
          <w:lang w:val="en-US"/>
        </w:rPr>
        <w:t>CONFIDENTIAL RATES</w:t>
      </w:r>
    </w:p>
    <w:p w:rsidR="008F3E26" w:rsidRPr="00B151C1" w:rsidRDefault="00A2423C" w:rsidP="00B151C1">
      <w:pPr>
        <w:jc w:val="center"/>
        <w:rPr>
          <w:b/>
          <w:sz w:val="36"/>
          <w:szCs w:val="36"/>
          <w:lang w:val="en-US"/>
        </w:rPr>
      </w:pPr>
      <w:r w:rsidRPr="00B151C1">
        <w:rPr>
          <w:b/>
          <w:sz w:val="36"/>
          <w:szCs w:val="36"/>
          <w:lang w:val="en-US"/>
        </w:rPr>
        <w:t>Valid 01/01/19 - 31/12/19</w:t>
      </w:r>
    </w:p>
    <w:p w:rsidR="008F3E26" w:rsidRPr="001E71EA" w:rsidRDefault="008F3E26">
      <w:pPr>
        <w:pStyle w:val="Zkladntext"/>
        <w:spacing w:before="9"/>
        <w:rPr>
          <w:b/>
          <w:sz w:val="48"/>
          <w:lang w:val="en-US"/>
        </w:rPr>
      </w:pPr>
    </w:p>
    <w:p w:rsidR="008F3E26" w:rsidRPr="001E71EA" w:rsidRDefault="002711EC">
      <w:pPr>
        <w:ind w:left="807" w:right="1030"/>
        <w:jc w:val="center"/>
        <w:rPr>
          <w:b/>
          <w:sz w:val="44"/>
          <w:lang w:val="en-US"/>
        </w:rPr>
      </w:pPr>
      <w:r w:rsidRPr="001E71EA">
        <w:rPr>
          <w:b/>
          <w:color w:val="17365D"/>
          <w:sz w:val="44"/>
          <w:lang w:val="en-US"/>
        </w:rPr>
        <w:t>THE MOST POPULAR DESTINATIONS IN THE CENTRAL EUROPE</w:t>
      </w:r>
    </w:p>
    <w:p w:rsidR="008F3E26" w:rsidRPr="001E71EA" w:rsidRDefault="002711EC">
      <w:pPr>
        <w:spacing w:before="2"/>
        <w:ind w:left="807" w:right="1026"/>
        <w:jc w:val="center"/>
        <w:rPr>
          <w:b/>
          <w:sz w:val="40"/>
          <w:lang w:val="en-US"/>
        </w:rPr>
      </w:pPr>
      <w:r w:rsidRPr="00BD3C8F">
        <w:rPr>
          <w:b/>
          <w:color w:val="C00000"/>
          <w:sz w:val="40"/>
          <w:lang w:val="en-US"/>
        </w:rPr>
        <w:t>PRAGUE</w:t>
      </w:r>
      <w:r w:rsidRPr="001E71EA">
        <w:rPr>
          <w:b/>
          <w:sz w:val="40"/>
          <w:lang w:val="en-US"/>
        </w:rPr>
        <w:t xml:space="preserve">, </w:t>
      </w:r>
      <w:r w:rsidRPr="001E71EA">
        <w:rPr>
          <w:b/>
          <w:color w:val="000080"/>
          <w:sz w:val="40"/>
          <w:lang w:val="en-US"/>
        </w:rPr>
        <w:t>VIENNA</w:t>
      </w:r>
      <w:r w:rsidRPr="001E71EA">
        <w:rPr>
          <w:b/>
          <w:sz w:val="40"/>
          <w:lang w:val="en-US"/>
        </w:rPr>
        <w:t xml:space="preserve">, </w:t>
      </w:r>
      <w:r w:rsidRPr="001E71EA">
        <w:rPr>
          <w:b/>
          <w:color w:val="008000"/>
          <w:sz w:val="40"/>
          <w:lang w:val="en-US"/>
        </w:rPr>
        <w:t>BUDAPEST</w:t>
      </w:r>
      <w:r w:rsidRPr="001E71EA">
        <w:rPr>
          <w:b/>
          <w:sz w:val="40"/>
          <w:lang w:val="en-US"/>
        </w:rPr>
        <w:t xml:space="preserve">, </w:t>
      </w:r>
      <w:r w:rsidRPr="001E71EA">
        <w:rPr>
          <w:b/>
          <w:color w:val="FF6600"/>
          <w:sz w:val="40"/>
          <w:lang w:val="en-US"/>
        </w:rPr>
        <w:t xml:space="preserve">BERLIN, </w:t>
      </w:r>
      <w:r w:rsidRPr="001E71EA">
        <w:rPr>
          <w:b/>
          <w:color w:val="C5C000"/>
          <w:sz w:val="40"/>
          <w:lang w:val="en-US"/>
        </w:rPr>
        <w:t xml:space="preserve">MUNICH, </w:t>
      </w:r>
      <w:r w:rsidRPr="001E71EA">
        <w:rPr>
          <w:b/>
          <w:color w:val="49442A"/>
          <w:sz w:val="40"/>
          <w:lang w:val="en-US"/>
        </w:rPr>
        <w:t>DRESDEN</w:t>
      </w:r>
    </w:p>
    <w:p w:rsidR="008F3E26" w:rsidRPr="001E71EA" w:rsidRDefault="002711EC">
      <w:pPr>
        <w:pStyle w:val="Zkladntext"/>
        <w:spacing w:before="10"/>
        <w:rPr>
          <w:b/>
          <w:sz w:val="26"/>
          <w:lang w:val="en-US"/>
        </w:rPr>
      </w:pPr>
      <w:r>
        <w:rPr>
          <w:noProof/>
          <w:lang w:val="cs-CZ" w:eastAsia="cs-CZ" w:bidi="ar-SA"/>
        </w:rPr>
        <w:drawing>
          <wp:anchor distT="0" distB="0" distL="0" distR="0" simplePos="0" relativeHeight="251658240" behindDoc="0" locked="0" layoutInCell="1" allowOverlap="1" wp14:anchorId="280FC323" wp14:editId="7FBDD5DA">
            <wp:simplePos x="0" y="0"/>
            <wp:positionH relativeFrom="page">
              <wp:posOffset>1501966</wp:posOffset>
            </wp:positionH>
            <wp:positionV relativeFrom="paragraph">
              <wp:posOffset>221266</wp:posOffset>
            </wp:positionV>
            <wp:extent cx="4593013" cy="353872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593013" cy="3538728"/>
                    </a:xfrm>
                    <a:prstGeom prst="rect">
                      <a:avLst/>
                    </a:prstGeom>
                  </pic:spPr>
                </pic:pic>
              </a:graphicData>
            </a:graphic>
          </wp:anchor>
        </w:drawing>
      </w:r>
    </w:p>
    <w:p w:rsidR="008F3E26" w:rsidRPr="00172CBB" w:rsidRDefault="002711EC" w:rsidP="00172CBB">
      <w:pPr>
        <w:spacing w:before="121"/>
        <w:ind w:left="2301"/>
        <w:rPr>
          <w:b/>
          <w:sz w:val="44"/>
          <w:lang w:val="en-US"/>
        </w:rPr>
      </w:pPr>
      <w:r w:rsidRPr="001E71EA">
        <w:rPr>
          <w:b/>
          <w:color w:val="938953"/>
          <w:sz w:val="44"/>
          <w:lang w:val="en-US"/>
        </w:rPr>
        <w:t>QUOTATION MANUAL - RATES</w:t>
      </w:r>
    </w:p>
    <w:p w:rsidR="00D742A8" w:rsidRPr="003E2855" w:rsidRDefault="002711EC" w:rsidP="00D742A8">
      <w:pPr>
        <w:jc w:val="center"/>
        <w:rPr>
          <w:b/>
          <w:color w:val="002060"/>
          <w:sz w:val="32"/>
          <w:szCs w:val="32"/>
          <w:lang w:val="en-US"/>
        </w:rPr>
      </w:pPr>
      <w:r w:rsidRPr="003E2855">
        <w:rPr>
          <w:b/>
          <w:color w:val="002060"/>
          <w:sz w:val="32"/>
          <w:szCs w:val="32"/>
          <w:lang w:val="en-US"/>
        </w:rPr>
        <w:t>TRANSPORT</w:t>
      </w:r>
    </w:p>
    <w:p w:rsidR="00D742A8" w:rsidRDefault="002711EC" w:rsidP="00D742A8">
      <w:pPr>
        <w:jc w:val="center"/>
        <w:rPr>
          <w:b/>
          <w:color w:val="002060"/>
          <w:sz w:val="32"/>
          <w:szCs w:val="32"/>
          <w:lang w:val="en-US"/>
        </w:rPr>
      </w:pPr>
      <w:r w:rsidRPr="00D742A8">
        <w:rPr>
          <w:b/>
          <w:color w:val="002060"/>
          <w:sz w:val="32"/>
          <w:szCs w:val="32"/>
          <w:lang w:val="en-US"/>
        </w:rPr>
        <w:t xml:space="preserve"> SERVICES OF LOCAL</w:t>
      </w:r>
      <w:r w:rsidR="00D742A8">
        <w:rPr>
          <w:b/>
          <w:color w:val="002060"/>
          <w:sz w:val="32"/>
          <w:szCs w:val="32"/>
          <w:lang w:val="en-US"/>
        </w:rPr>
        <w:t xml:space="preserve"> </w:t>
      </w:r>
      <w:r w:rsidRPr="00D742A8">
        <w:rPr>
          <w:b/>
          <w:color w:val="002060"/>
          <w:sz w:val="32"/>
          <w:szCs w:val="32"/>
          <w:lang w:val="en-US"/>
        </w:rPr>
        <w:t xml:space="preserve">GUIDES </w:t>
      </w:r>
    </w:p>
    <w:p w:rsidR="008F3E26" w:rsidRPr="00D742A8" w:rsidRDefault="002711EC" w:rsidP="00D742A8">
      <w:pPr>
        <w:jc w:val="center"/>
        <w:rPr>
          <w:b/>
          <w:color w:val="002060"/>
          <w:sz w:val="32"/>
          <w:szCs w:val="32"/>
          <w:lang w:val="en-US"/>
        </w:rPr>
      </w:pPr>
      <w:r w:rsidRPr="00D742A8">
        <w:rPr>
          <w:b/>
          <w:color w:val="002060"/>
          <w:sz w:val="32"/>
          <w:szCs w:val="32"/>
          <w:lang w:val="en-US"/>
        </w:rPr>
        <w:t>SERVICES OF TOUR GUIDES</w:t>
      </w:r>
    </w:p>
    <w:p w:rsidR="00D742A8" w:rsidRDefault="002711EC" w:rsidP="00D742A8">
      <w:pPr>
        <w:jc w:val="center"/>
        <w:rPr>
          <w:b/>
          <w:color w:val="002060"/>
          <w:sz w:val="32"/>
          <w:szCs w:val="32"/>
          <w:lang w:val="en-US"/>
        </w:rPr>
      </w:pPr>
      <w:r w:rsidRPr="00D742A8">
        <w:rPr>
          <w:b/>
          <w:color w:val="002060"/>
          <w:sz w:val="32"/>
          <w:szCs w:val="32"/>
          <w:lang w:val="en-US"/>
        </w:rPr>
        <w:t>VISITS AND EXCURSIONS</w:t>
      </w:r>
    </w:p>
    <w:p w:rsidR="008F3E26" w:rsidRPr="00D742A8" w:rsidRDefault="002711EC" w:rsidP="00D742A8">
      <w:pPr>
        <w:jc w:val="center"/>
        <w:rPr>
          <w:b/>
          <w:color w:val="002060"/>
          <w:sz w:val="32"/>
          <w:szCs w:val="32"/>
          <w:lang w:val="en-US"/>
        </w:rPr>
      </w:pPr>
      <w:r w:rsidRPr="00D742A8">
        <w:rPr>
          <w:b/>
          <w:color w:val="002060"/>
          <w:sz w:val="32"/>
          <w:szCs w:val="32"/>
          <w:lang w:val="en-US"/>
        </w:rPr>
        <w:t xml:space="preserve"> CULTURAL EVENTS and SPORTS ACTIVITIES</w:t>
      </w:r>
    </w:p>
    <w:p w:rsidR="00172CBB" w:rsidRPr="001E71EA" w:rsidRDefault="00172CBB" w:rsidP="00172CBB">
      <w:pPr>
        <w:jc w:val="center"/>
        <w:rPr>
          <w:sz w:val="32"/>
          <w:lang w:val="en-US"/>
        </w:rPr>
        <w:sectPr w:rsidR="00172CBB" w:rsidRPr="001E71EA">
          <w:headerReference w:type="default" r:id="rId10"/>
          <w:footerReference w:type="default" r:id="rId11"/>
          <w:type w:val="continuous"/>
          <w:pgSz w:w="11910" w:h="16840"/>
          <w:pgMar w:top="540" w:right="100" w:bottom="1620" w:left="320" w:header="720" w:footer="720" w:gutter="0"/>
          <w:cols w:space="720"/>
        </w:sectPr>
      </w:pPr>
      <w:r>
        <w:rPr>
          <w:b/>
          <w:color w:val="002060"/>
          <w:sz w:val="32"/>
          <w:szCs w:val="32"/>
          <w:lang w:val="en-US"/>
        </w:rPr>
        <w:t>LOCAL RESTAURANTS</w:t>
      </w:r>
    </w:p>
    <w:p w:rsidR="008F3E26" w:rsidRPr="001E71EA" w:rsidRDefault="008F3E26">
      <w:pPr>
        <w:pStyle w:val="Zkladntext"/>
        <w:rPr>
          <w:b/>
          <w:sz w:val="20"/>
          <w:lang w:val="en-US"/>
        </w:rPr>
      </w:pPr>
    </w:p>
    <w:sdt>
      <w:sdtPr>
        <w:rPr>
          <w:rFonts w:ascii="Times New Roman" w:eastAsia="Times New Roman" w:hAnsi="Times New Roman" w:cs="Times New Roman"/>
          <w:b w:val="0"/>
          <w:bCs w:val="0"/>
          <w:color w:val="auto"/>
          <w:sz w:val="22"/>
          <w:szCs w:val="22"/>
          <w:lang w:val="es-ES" w:eastAsia="es-ES" w:bidi="es-ES"/>
        </w:rPr>
        <w:id w:val="1327707362"/>
        <w:docPartObj>
          <w:docPartGallery w:val="Table of Contents"/>
          <w:docPartUnique/>
        </w:docPartObj>
      </w:sdtPr>
      <w:sdtEndPr/>
      <w:sdtContent>
        <w:p w:rsidR="00B151C1" w:rsidRDefault="00D742A8">
          <w:pPr>
            <w:pStyle w:val="Nadpisobsahu"/>
          </w:pPr>
          <w:r>
            <w:t>Indice</w:t>
          </w:r>
        </w:p>
        <w:p w:rsidR="00BF303B" w:rsidRDefault="00B151C1">
          <w:pPr>
            <w:pStyle w:val="Obsah2"/>
            <w:tabs>
              <w:tab w:val="right" w:leader="dot" w:pos="11480"/>
            </w:tabs>
            <w:rPr>
              <w:rFonts w:asciiTheme="minorHAnsi" w:eastAsiaTheme="minorEastAsia" w:hAnsiTheme="minorHAnsi" w:cstheme="minorBidi"/>
              <w:noProof/>
              <w:lang w:val="cs-CZ" w:eastAsia="cs-CZ" w:bidi="ar-SA"/>
            </w:rPr>
          </w:pPr>
          <w:r>
            <w:fldChar w:fldCharType="begin"/>
          </w:r>
          <w:r>
            <w:instrText xml:space="preserve"> TOC \o "1-3" \h \z \u </w:instrText>
          </w:r>
          <w:r>
            <w:fldChar w:fldCharType="separate"/>
          </w:r>
          <w:hyperlink w:anchor="_Toc521334181" w:history="1">
            <w:r w:rsidR="00BF303B" w:rsidRPr="00DC4406">
              <w:rPr>
                <w:rStyle w:val="Hypertextovodkaz"/>
                <w:b/>
                <w:noProof/>
                <w:color w:val="C00000"/>
                <w:lang w:val="en-US"/>
              </w:rPr>
              <w:t>Prague</w:t>
            </w:r>
            <w:r w:rsidR="00BF303B" w:rsidRPr="00DC4406">
              <w:rPr>
                <w:rStyle w:val="Hypertextovodkaz"/>
                <w:noProof/>
                <w:color w:val="C00000"/>
                <w:lang w:val="en-US"/>
              </w:rPr>
              <w:t xml:space="preserve"> </w:t>
            </w:r>
            <w:r w:rsidR="00BF303B" w:rsidRPr="003152C1">
              <w:rPr>
                <w:rStyle w:val="Hypertextovodkaz"/>
                <w:noProof/>
                <w:lang w:val="en-US"/>
              </w:rPr>
              <w:t>TRANSPORT for GROUPS</w:t>
            </w:r>
            <w:r w:rsidR="00BF303B">
              <w:rPr>
                <w:noProof/>
                <w:webHidden/>
              </w:rPr>
              <w:tab/>
            </w:r>
            <w:r w:rsidR="00BF303B">
              <w:rPr>
                <w:noProof/>
                <w:webHidden/>
              </w:rPr>
              <w:fldChar w:fldCharType="begin"/>
            </w:r>
            <w:r w:rsidR="00BF303B">
              <w:rPr>
                <w:noProof/>
                <w:webHidden/>
              </w:rPr>
              <w:instrText xml:space="preserve"> PAGEREF _Toc521334181 \h </w:instrText>
            </w:r>
            <w:r w:rsidR="00BF303B">
              <w:rPr>
                <w:noProof/>
                <w:webHidden/>
              </w:rPr>
            </w:r>
            <w:r w:rsidR="00BF303B">
              <w:rPr>
                <w:noProof/>
                <w:webHidden/>
              </w:rPr>
              <w:fldChar w:fldCharType="separate"/>
            </w:r>
            <w:r w:rsidR="00E637D4">
              <w:rPr>
                <w:noProof/>
                <w:webHidden/>
              </w:rPr>
              <w:t>3</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2" w:history="1">
            <w:r w:rsidR="00BF303B" w:rsidRPr="00BD3C8F">
              <w:rPr>
                <w:rStyle w:val="Hypertextovodkaz"/>
                <w:b/>
                <w:noProof/>
                <w:color w:val="C00000"/>
                <w:lang w:val="en-US"/>
              </w:rPr>
              <w:t>Prague</w:t>
            </w:r>
            <w:r w:rsidR="00BF303B" w:rsidRPr="003152C1">
              <w:rPr>
                <w:rStyle w:val="Hypertextovodkaz"/>
                <w:noProof/>
                <w:lang w:val="en-US"/>
              </w:rPr>
              <w:t xml:space="preserve"> SERVICES OF LOCAL GUIDES AND TOUR GUIDES</w:t>
            </w:r>
            <w:r w:rsidR="00BF303B">
              <w:rPr>
                <w:noProof/>
                <w:webHidden/>
              </w:rPr>
              <w:tab/>
            </w:r>
            <w:r w:rsidR="00BF303B">
              <w:rPr>
                <w:noProof/>
                <w:webHidden/>
              </w:rPr>
              <w:fldChar w:fldCharType="begin"/>
            </w:r>
            <w:r w:rsidR="00BF303B">
              <w:rPr>
                <w:noProof/>
                <w:webHidden/>
              </w:rPr>
              <w:instrText xml:space="preserve"> PAGEREF _Toc521334182 \h </w:instrText>
            </w:r>
            <w:r w:rsidR="00BF303B">
              <w:rPr>
                <w:noProof/>
                <w:webHidden/>
              </w:rPr>
            </w:r>
            <w:r w:rsidR="00BF303B">
              <w:rPr>
                <w:noProof/>
                <w:webHidden/>
              </w:rPr>
              <w:fldChar w:fldCharType="separate"/>
            </w:r>
            <w:r w:rsidR="00E637D4">
              <w:rPr>
                <w:noProof/>
                <w:webHidden/>
              </w:rPr>
              <w:t>4</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3" w:history="1">
            <w:r w:rsidR="00BF303B" w:rsidRPr="00BD3C8F">
              <w:rPr>
                <w:rStyle w:val="Hypertextovodkaz"/>
                <w:b/>
                <w:noProof/>
                <w:color w:val="C00000"/>
                <w:lang w:val="en-US"/>
              </w:rPr>
              <w:t>Prague</w:t>
            </w:r>
            <w:r w:rsidR="00BF303B" w:rsidRPr="003152C1">
              <w:rPr>
                <w:rStyle w:val="Hypertextovodkaz"/>
                <w:noProof/>
                <w:lang w:val="en-US"/>
              </w:rPr>
              <w:t xml:space="preserve"> "CLASIC" VISITS</w:t>
            </w:r>
            <w:r w:rsidR="00BF303B">
              <w:rPr>
                <w:noProof/>
                <w:webHidden/>
              </w:rPr>
              <w:tab/>
            </w:r>
            <w:r w:rsidR="00BF303B">
              <w:rPr>
                <w:noProof/>
                <w:webHidden/>
              </w:rPr>
              <w:fldChar w:fldCharType="begin"/>
            </w:r>
            <w:r w:rsidR="00BF303B">
              <w:rPr>
                <w:noProof/>
                <w:webHidden/>
              </w:rPr>
              <w:instrText xml:space="preserve"> PAGEREF _Toc521334183 \h </w:instrText>
            </w:r>
            <w:r w:rsidR="00BF303B">
              <w:rPr>
                <w:noProof/>
                <w:webHidden/>
              </w:rPr>
            </w:r>
            <w:r w:rsidR="00BF303B">
              <w:rPr>
                <w:noProof/>
                <w:webHidden/>
              </w:rPr>
              <w:fldChar w:fldCharType="separate"/>
            </w:r>
            <w:r w:rsidR="00E637D4">
              <w:rPr>
                <w:noProof/>
                <w:webHidden/>
              </w:rPr>
              <w:t>4</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4" w:history="1">
            <w:r w:rsidR="00BF303B" w:rsidRPr="00BD3C8F">
              <w:rPr>
                <w:rStyle w:val="Hypertextovodkaz"/>
                <w:b/>
                <w:noProof/>
                <w:color w:val="C00000"/>
                <w:lang w:val="en-US"/>
              </w:rPr>
              <w:t>Prague</w:t>
            </w:r>
            <w:r w:rsidR="00BF303B" w:rsidRPr="003152C1">
              <w:rPr>
                <w:rStyle w:val="Hypertextovodkaz"/>
                <w:noProof/>
                <w:lang w:val="en-US"/>
              </w:rPr>
              <w:t xml:space="preserve"> ACTIVITIES</w:t>
            </w:r>
            <w:r w:rsidR="00BF303B">
              <w:rPr>
                <w:noProof/>
                <w:webHidden/>
              </w:rPr>
              <w:tab/>
            </w:r>
            <w:r w:rsidR="00BF303B">
              <w:rPr>
                <w:noProof/>
                <w:webHidden/>
              </w:rPr>
              <w:fldChar w:fldCharType="begin"/>
            </w:r>
            <w:r w:rsidR="00BF303B">
              <w:rPr>
                <w:noProof/>
                <w:webHidden/>
              </w:rPr>
              <w:instrText xml:space="preserve"> PAGEREF _Toc521334184 \h </w:instrText>
            </w:r>
            <w:r w:rsidR="00BF303B">
              <w:rPr>
                <w:noProof/>
                <w:webHidden/>
              </w:rPr>
            </w:r>
            <w:r w:rsidR="00BF303B">
              <w:rPr>
                <w:noProof/>
                <w:webHidden/>
              </w:rPr>
              <w:fldChar w:fldCharType="separate"/>
            </w:r>
            <w:r w:rsidR="00E637D4">
              <w:rPr>
                <w:noProof/>
                <w:webHidden/>
              </w:rPr>
              <w:t>6</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5" w:history="1">
            <w:r w:rsidR="00BF303B" w:rsidRPr="00BD3C8F">
              <w:rPr>
                <w:rStyle w:val="Hypertextovodkaz"/>
                <w:b/>
                <w:noProof/>
                <w:color w:val="C00000"/>
                <w:lang w:val="en-US"/>
              </w:rPr>
              <w:t>Prague</w:t>
            </w:r>
            <w:r w:rsidR="00BF303B" w:rsidRPr="003152C1">
              <w:rPr>
                <w:rStyle w:val="Hypertextovodkaz"/>
                <w:noProof/>
                <w:lang w:val="en-US"/>
              </w:rPr>
              <w:t xml:space="preserve"> EXCURSIONS OUTSIDE THE CITY</w:t>
            </w:r>
            <w:r w:rsidR="00BF303B">
              <w:rPr>
                <w:noProof/>
                <w:webHidden/>
              </w:rPr>
              <w:tab/>
            </w:r>
            <w:r w:rsidR="00BF303B">
              <w:rPr>
                <w:noProof/>
                <w:webHidden/>
              </w:rPr>
              <w:fldChar w:fldCharType="begin"/>
            </w:r>
            <w:r w:rsidR="00BF303B">
              <w:rPr>
                <w:noProof/>
                <w:webHidden/>
              </w:rPr>
              <w:instrText xml:space="preserve"> PAGEREF _Toc521334185 \h </w:instrText>
            </w:r>
            <w:r w:rsidR="00BF303B">
              <w:rPr>
                <w:noProof/>
                <w:webHidden/>
              </w:rPr>
            </w:r>
            <w:r w:rsidR="00BF303B">
              <w:rPr>
                <w:noProof/>
                <w:webHidden/>
              </w:rPr>
              <w:fldChar w:fldCharType="separate"/>
            </w:r>
            <w:r w:rsidR="00E637D4">
              <w:rPr>
                <w:noProof/>
                <w:webHidden/>
              </w:rPr>
              <w:t>12</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6" w:history="1">
            <w:r w:rsidR="00BF303B" w:rsidRPr="00BD3C8F">
              <w:rPr>
                <w:rStyle w:val="Hypertextovodkaz"/>
                <w:b/>
                <w:noProof/>
                <w:color w:val="C00000"/>
                <w:lang w:val="en-US"/>
              </w:rPr>
              <w:t>Prague</w:t>
            </w:r>
            <w:r w:rsidR="00BF303B" w:rsidRPr="003152C1">
              <w:rPr>
                <w:rStyle w:val="Hypertextovodkaz"/>
                <w:noProof/>
              </w:rPr>
              <w:t xml:space="preserve"> RESTAURANTS</w:t>
            </w:r>
            <w:r w:rsidR="00BF303B">
              <w:rPr>
                <w:noProof/>
                <w:webHidden/>
              </w:rPr>
              <w:tab/>
            </w:r>
            <w:r w:rsidR="00BF303B">
              <w:rPr>
                <w:noProof/>
                <w:webHidden/>
              </w:rPr>
              <w:fldChar w:fldCharType="begin"/>
            </w:r>
            <w:r w:rsidR="00BF303B">
              <w:rPr>
                <w:noProof/>
                <w:webHidden/>
              </w:rPr>
              <w:instrText xml:space="preserve"> PAGEREF _Toc521334186 \h </w:instrText>
            </w:r>
            <w:r w:rsidR="00BF303B">
              <w:rPr>
                <w:noProof/>
                <w:webHidden/>
              </w:rPr>
            </w:r>
            <w:r w:rsidR="00BF303B">
              <w:rPr>
                <w:noProof/>
                <w:webHidden/>
              </w:rPr>
              <w:fldChar w:fldCharType="separate"/>
            </w:r>
            <w:r w:rsidR="00E637D4">
              <w:rPr>
                <w:noProof/>
                <w:webHidden/>
              </w:rPr>
              <w:t>15</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7" w:history="1">
            <w:r w:rsidR="00BF303B" w:rsidRPr="000E37CC">
              <w:rPr>
                <w:rStyle w:val="Hypertextovodkaz"/>
                <w:b/>
                <w:noProof/>
                <w:color w:val="002060"/>
                <w:lang w:val="en-US"/>
              </w:rPr>
              <w:t>Vienna</w:t>
            </w:r>
            <w:r w:rsidR="00BF303B" w:rsidRPr="000E37CC">
              <w:rPr>
                <w:rStyle w:val="Hypertextovodkaz"/>
                <w:noProof/>
                <w:color w:val="002060"/>
                <w:lang w:val="en-US"/>
              </w:rPr>
              <w:t xml:space="preserve"> </w:t>
            </w:r>
            <w:r w:rsidR="00BF303B" w:rsidRPr="003152C1">
              <w:rPr>
                <w:rStyle w:val="Hypertextovodkaz"/>
                <w:noProof/>
                <w:lang w:val="en-US"/>
              </w:rPr>
              <w:t>TRANSPORT for GROUPS</w:t>
            </w:r>
            <w:r w:rsidR="00BF303B">
              <w:rPr>
                <w:noProof/>
                <w:webHidden/>
              </w:rPr>
              <w:tab/>
            </w:r>
            <w:r w:rsidR="00BF303B">
              <w:rPr>
                <w:noProof/>
                <w:webHidden/>
              </w:rPr>
              <w:fldChar w:fldCharType="begin"/>
            </w:r>
            <w:r w:rsidR="00BF303B">
              <w:rPr>
                <w:noProof/>
                <w:webHidden/>
              </w:rPr>
              <w:instrText xml:space="preserve"> PAGEREF _Toc521334187 \h </w:instrText>
            </w:r>
            <w:r w:rsidR="00BF303B">
              <w:rPr>
                <w:noProof/>
                <w:webHidden/>
              </w:rPr>
            </w:r>
            <w:r w:rsidR="00BF303B">
              <w:rPr>
                <w:noProof/>
                <w:webHidden/>
              </w:rPr>
              <w:fldChar w:fldCharType="separate"/>
            </w:r>
            <w:r w:rsidR="00E637D4">
              <w:rPr>
                <w:noProof/>
                <w:webHidden/>
              </w:rPr>
              <w:t>16</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8" w:history="1">
            <w:r w:rsidR="00BF303B" w:rsidRPr="000E37CC">
              <w:rPr>
                <w:rStyle w:val="Hypertextovodkaz"/>
                <w:b/>
                <w:noProof/>
                <w:color w:val="002060"/>
                <w:lang w:val="en-US"/>
              </w:rPr>
              <w:t>Vienna</w:t>
            </w:r>
            <w:r w:rsidR="00BF303B" w:rsidRPr="003152C1">
              <w:rPr>
                <w:rStyle w:val="Hypertextovodkaz"/>
                <w:noProof/>
                <w:lang w:val="en-US"/>
              </w:rPr>
              <w:t xml:space="preserve"> SERVICES OF LOCAL GUIDES AND TOUR GUIDES</w:t>
            </w:r>
            <w:r w:rsidR="00BF303B">
              <w:rPr>
                <w:noProof/>
                <w:webHidden/>
              </w:rPr>
              <w:tab/>
            </w:r>
            <w:r w:rsidR="00BF303B">
              <w:rPr>
                <w:noProof/>
                <w:webHidden/>
              </w:rPr>
              <w:fldChar w:fldCharType="begin"/>
            </w:r>
            <w:r w:rsidR="00BF303B">
              <w:rPr>
                <w:noProof/>
                <w:webHidden/>
              </w:rPr>
              <w:instrText xml:space="preserve"> PAGEREF _Toc521334188 \h </w:instrText>
            </w:r>
            <w:r w:rsidR="00BF303B">
              <w:rPr>
                <w:noProof/>
                <w:webHidden/>
              </w:rPr>
            </w:r>
            <w:r w:rsidR="00BF303B">
              <w:rPr>
                <w:noProof/>
                <w:webHidden/>
              </w:rPr>
              <w:fldChar w:fldCharType="separate"/>
            </w:r>
            <w:r w:rsidR="00E637D4">
              <w:rPr>
                <w:noProof/>
                <w:webHidden/>
              </w:rPr>
              <w:t>17</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89" w:history="1">
            <w:r w:rsidR="00BF303B" w:rsidRPr="000E37CC">
              <w:rPr>
                <w:rStyle w:val="Hypertextovodkaz"/>
                <w:b/>
                <w:noProof/>
                <w:color w:val="002060"/>
                <w:lang w:val="en-US"/>
              </w:rPr>
              <w:t>Vienna</w:t>
            </w:r>
            <w:r w:rsidR="00BF303B" w:rsidRPr="003152C1">
              <w:rPr>
                <w:rStyle w:val="Hypertextovodkaz"/>
                <w:noProof/>
                <w:lang w:val="en-US"/>
              </w:rPr>
              <w:t xml:space="preserve"> "CLASIC" VISITS</w:t>
            </w:r>
            <w:r w:rsidR="00BF303B">
              <w:rPr>
                <w:noProof/>
                <w:webHidden/>
              </w:rPr>
              <w:tab/>
            </w:r>
            <w:r w:rsidR="00BF303B">
              <w:rPr>
                <w:noProof/>
                <w:webHidden/>
              </w:rPr>
              <w:fldChar w:fldCharType="begin"/>
            </w:r>
            <w:r w:rsidR="00BF303B">
              <w:rPr>
                <w:noProof/>
                <w:webHidden/>
              </w:rPr>
              <w:instrText xml:space="preserve"> PAGEREF _Toc521334189 \h </w:instrText>
            </w:r>
            <w:r w:rsidR="00BF303B">
              <w:rPr>
                <w:noProof/>
                <w:webHidden/>
              </w:rPr>
            </w:r>
            <w:r w:rsidR="00BF303B">
              <w:rPr>
                <w:noProof/>
                <w:webHidden/>
              </w:rPr>
              <w:fldChar w:fldCharType="separate"/>
            </w:r>
            <w:r w:rsidR="00E637D4">
              <w:rPr>
                <w:noProof/>
                <w:webHidden/>
              </w:rPr>
              <w:t>17</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0" w:history="1">
            <w:r w:rsidR="00BF303B" w:rsidRPr="000E37CC">
              <w:rPr>
                <w:rStyle w:val="Hypertextovodkaz"/>
                <w:b/>
                <w:noProof/>
                <w:color w:val="002060"/>
                <w:lang w:val="en-US"/>
              </w:rPr>
              <w:t>Vienna</w:t>
            </w:r>
            <w:r w:rsidR="00BF303B" w:rsidRPr="003152C1">
              <w:rPr>
                <w:rStyle w:val="Hypertextovodkaz"/>
                <w:noProof/>
                <w:lang w:val="en-US"/>
              </w:rPr>
              <w:t xml:space="preserve"> ACTIVITIES</w:t>
            </w:r>
            <w:r w:rsidR="00BF303B">
              <w:rPr>
                <w:noProof/>
                <w:webHidden/>
              </w:rPr>
              <w:tab/>
            </w:r>
            <w:r w:rsidR="00BF303B">
              <w:rPr>
                <w:noProof/>
                <w:webHidden/>
              </w:rPr>
              <w:fldChar w:fldCharType="begin"/>
            </w:r>
            <w:r w:rsidR="00BF303B">
              <w:rPr>
                <w:noProof/>
                <w:webHidden/>
              </w:rPr>
              <w:instrText xml:space="preserve"> PAGEREF _Toc521334190 \h </w:instrText>
            </w:r>
            <w:r w:rsidR="00BF303B">
              <w:rPr>
                <w:noProof/>
                <w:webHidden/>
              </w:rPr>
            </w:r>
            <w:r w:rsidR="00BF303B">
              <w:rPr>
                <w:noProof/>
                <w:webHidden/>
              </w:rPr>
              <w:fldChar w:fldCharType="separate"/>
            </w:r>
            <w:r w:rsidR="00E637D4">
              <w:rPr>
                <w:noProof/>
                <w:webHidden/>
              </w:rPr>
              <w:t>19</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1" w:history="1">
            <w:r w:rsidR="00BF303B" w:rsidRPr="000E37CC">
              <w:rPr>
                <w:rStyle w:val="Hypertextovodkaz"/>
                <w:b/>
                <w:noProof/>
                <w:color w:val="002060"/>
                <w:lang w:val="en-US"/>
              </w:rPr>
              <w:t>Vienna</w:t>
            </w:r>
            <w:r w:rsidR="00BF303B" w:rsidRPr="003152C1">
              <w:rPr>
                <w:rStyle w:val="Hypertextovodkaz"/>
                <w:noProof/>
                <w:lang w:val="en-US"/>
              </w:rPr>
              <w:t xml:space="preserve"> EXCURSIONS OUTSIDE THE CITY</w:t>
            </w:r>
            <w:r w:rsidR="00BF303B">
              <w:rPr>
                <w:noProof/>
                <w:webHidden/>
              </w:rPr>
              <w:tab/>
            </w:r>
            <w:r w:rsidR="00BF303B">
              <w:rPr>
                <w:noProof/>
                <w:webHidden/>
              </w:rPr>
              <w:fldChar w:fldCharType="begin"/>
            </w:r>
            <w:r w:rsidR="00BF303B">
              <w:rPr>
                <w:noProof/>
                <w:webHidden/>
              </w:rPr>
              <w:instrText xml:space="preserve"> PAGEREF _Toc521334191 \h </w:instrText>
            </w:r>
            <w:r w:rsidR="00BF303B">
              <w:rPr>
                <w:noProof/>
                <w:webHidden/>
              </w:rPr>
            </w:r>
            <w:r w:rsidR="00BF303B">
              <w:rPr>
                <w:noProof/>
                <w:webHidden/>
              </w:rPr>
              <w:fldChar w:fldCharType="separate"/>
            </w:r>
            <w:r w:rsidR="00E637D4">
              <w:rPr>
                <w:noProof/>
                <w:webHidden/>
              </w:rPr>
              <w:t>22</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2" w:history="1">
            <w:r w:rsidR="00BF303B" w:rsidRPr="000E37CC">
              <w:rPr>
                <w:rStyle w:val="Hypertextovodkaz"/>
                <w:b/>
                <w:noProof/>
                <w:color w:val="002060"/>
                <w:lang w:val="en-US"/>
              </w:rPr>
              <w:t>Vienna</w:t>
            </w:r>
            <w:r w:rsidR="00BF303B" w:rsidRPr="003152C1">
              <w:rPr>
                <w:rStyle w:val="Hypertextovodkaz"/>
                <w:noProof/>
              </w:rPr>
              <w:t xml:space="preserve"> RESTAURANTS</w:t>
            </w:r>
            <w:r w:rsidR="00BF303B">
              <w:rPr>
                <w:noProof/>
                <w:webHidden/>
              </w:rPr>
              <w:tab/>
            </w:r>
            <w:r w:rsidR="00BF303B">
              <w:rPr>
                <w:noProof/>
                <w:webHidden/>
              </w:rPr>
              <w:fldChar w:fldCharType="begin"/>
            </w:r>
            <w:r w:rsidR="00BF303B">
              <w:rPr>
                <w:noProof/>
                <w:webHidden/>
              </w:rPr>
              <w:instrText xml:space="preserve"> PAGEREF _Toc521334192 \h </w:instrText>
            </w:r>
            <w:r w:rsidR="00BF303B">
              <w:rPr>
                <w:noProof/>
                <w:webHidden/>
              </w:rPr>
            </w:r>
            <w:r w:rsidR="00BF303B">
              <w:rPr>
                <w:noProof/>
                <w:webHidden/>
              </w:rPr>
              <w:fldChar w:fldCharType="separate"/>
            </w:r>
            <w:r w:rsidR="00E637D4">
              <w:rPr>
                <w:noProof/>
                <w:webHidden/>
              </w:rPr>
              <w:t>23</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3" w:history="1">
            <w:r w:rsidR="00BF303B" w:rsidRPr="000E37CC">
              <w:rPr>
                <w:rStyle w:val="Hypertextovodkaz"/>
                <w:b/>
                <w:noProof/>
                <w:color w:val="00B050"/>
                <w:lang w:val="en-US"/>
              </w:rPr>
              <w:t>Budapest</w:t>
            </w:r>
            <w:r w:rsidR="00BF303B" w:rsidRPr="000E37CC">
              <w:rPr>
                <w:rStyle w:val="Hypertextovodkaz"/>
                <w:noProof/>
                <w:color w:val="00B050"/>
                <w:lang w:val="en-US"/>
              </w:rPr>
              <w:t xml:space="preserve"> </w:t>
            </w:r>
            <w:r w:rsidR="00BF303B" w:rsidRPr="003152C1">
              <w:rPr>
                <w:rStyle w:val="Hypertextovodkaz"/>
                <w:noProof/>
                <w:lang w:val="en-US"/>
              </w:rPr>
              <w:t>TRANSPORT for GROUPS</w:t>
            </w:r>
            <w:r w:rsidR="00BF303B">
              <w:rPr>
                <w:noProof/>
                <w:webHidden/>
              </w:rPr>
              <w:tab/>
            </w:r>
            <w:r w:rsidR="00BF303B">
              <w:rPr>
                <w:noProof/>
                <w:webHidden/>
              </w:rPr>
              <w:fldChar w:fldCharType="begin"/>
            </w:r>
            <w:r w:rsidR="00BF303B">
              <w:rPr>
                <w:noProof/>
                <w:webHidden/>
              </w:rPr>
              <w:instrText xml:space="preserve"> PAGEREF _Toc521334193 \h </w:instrText>
            </w:r>
            <w:r w:rsidR="00BF303B">
              <w:rPr>
                <w:noProof/>
                <w:webHidden/>
              </w:rPr>
            </w:r>
            <w:r w:rsidR="00BF303B">
              <w:rPr>
                <w:noProof/>
                <w:webHidden/>
              </w:rPr>
              <w:fldChar w:fldCharType="separate"/>
            </w:r>
            <w:r w:rsidR="00E637D4">
              <w:rPr>
                <w:noProof/>
                <w:webHidden/>
              </w:rPr>
              <w:t>24</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4" w:history="1">
            <w:r w:rsidR="00BF303B" w:rsidRPr="000E37CC">
              <w:rPr>
                <w:rStyle w:val="Hypertextovodkaz"/>
                <w:b/>
                <w:noProof/>
                <w:color w:val="00B050"/>
                <w:lang w:val="en-US"/>
              </w:rPr>
              <w:t>Budapest</w:t>
            </w:r>
            <w:r w:rsidR="00BF303B" w:rsidRPr="003152C1">
              <w:rPr>
                <w:rStyle w:val="Hypertextovodkaz"/>
                <w:noProof/>
                <w:lang w:val="en-US"/>
              </w:rPr>
              <w:t xml:space="preserve"> LOCAL GUIDE SERVICE and ASSISTANT GUIDES</w:t>
            </w:r>
            <w:r w:rsidR="00BF303B">
              <w:rPr>
                <w:noProof/>
                <w:webHidden/>
              </w:rPr>
              <w:tab/>
            </w:r>
            <w:r w:rsidR="00BF303B">
              <w:rPr>
                <w:noProof/>
                <w:webHidden/>
              </w:rPr>
              <w:fldChar w:fldCharType="begin"/>
            </w:r>
            <w:r w:rsidR="00BF303B">
              <w:rPr>
                <w:noProof/>
                <w:webHidden/>
              </w:rPr>
              <w:instrText xml:space="preserve"> PAGEREF _Toc521334194 \h </w:instrText>
            </w:r>
            <w:r w:rsidR="00BF303B">
              <w:rPr>
                <w:noProof/>
                <w:webHidden/>
              </w:rPr>
            </w:r>
            <w:r w:rsidR="00BF303B">
              <w:rPr>
                <w:noProof/>
                <w:webHidden/>
              </w:rPr>
              <w:fldChar w:fldCharType="separate"/>
            </w:r>
            <w:r w:rsidR="00E637D4">
              <w:rPr>
                <w:noProof/>
                <w:webHidden/>
              </w:rPr>
              <w:t>25</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5" w:history="1">
            <w:r w:rsidR="00BF303B" w:rsidRPr="000E37CC">
              <w:rPr>
                <w:rStyle w:val="Hypertextovodkaz"/>
                <w:b/>
                <w:noProof/>
                <w:color w:val="00B050"/>
                <w:lang w:val="en-US"/>
              </w:rPr>
              <w:t>Budapest</w:t>
            </w:r>
            <w:r w:rsidR="00BF303B" w:rsidRPr="003152C1">
              <w:rPr>
                <w:rStyle w:val="Hypertextovodkaz"/>
                <w:noProof/>
                <w:lang w:val="en-US"/>
              </w:rPr>
              <w:t xml:space="preserve"> “CLASSICAL” TOURS</w:t>
            </w:r>
            <w:r w:rsidR="00BF303B">
              <w:rPr>
                <w:noProof/>
                <w:webHidden/>
              </w:rPr>
              <w:tab/>
            </w:r>
            <w:r w:rsidR="00BF303B">
              <w:rPr>
                <w:noProof/>
                <w:webHidden/>
              </w:rPr>
              <w:fldChar w:fldCharType="begin"/>
            </w:r>
            <w:r w:rsidR="00BF303B">
              <w:rPr>
                <w:noProof/>
                <w:webHidden/>
              </w:rPr>
              <w:instrText xml:space="preserve"> PAGEREF _Toc521334195 \h </w:instrText>
            </w:r>
            <w:r w:rsidR="00BF303B">
              <w:rPr>
                <w:noProof/>
                <w:webHidden/>
              </w:rPr>
            </w:r>
            <w:r w:rsidR="00BF303B">
              <w:rPr>
                <w:noProof/>
                <w:webHidden/>
              </w:rPr>
              <w:fldChar w:fldCharType="separate"/>
            </w:r>
            <w:r w:rsidR="00E637D4">
              <w:rPr>
                <w:noProof/>
                <w:webHidden/>
              </w:rPr>
              <w:t>25</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6" w:history="1">
            <w:r w:rsidR="00BF303B" w:rsidRPr="000E37CC">
              <w:rPr>
                <w:rStyle w:val="Hypertextovodkaz"/>
                <w:b/>
                <w:noProof/>
                <w:color w:val="00B050"/>
                <w:lang w:val="en-US"/>
              </w:rPr>
              <w:t>Budapest</w:t>
            </w:r>
            <w:r w:rsidR="00BF303B" w:rsidRPr="003152C1">
              <w:rPr>
                <w:rStyle w:val="Hypertextovodkaz"/>
                <w:noProof/>
              </w:rPr>
              <w:t xml:space="preserve"> ACTIVITIES</w:t>
            </w:r>
            <w:r w:rsidR="00BF303B">
              <w:rPr>
                <w:noProof/>
                <w:webHidden/>
              </w:rPr>
              <w:tab/>
            </w:r>
            <w:r w:rsidR="00BF303B">
              <w:rPr>
                <w:noProof/>
                <w:webHidden/>
              </w:rPr>
              <w:fldChar w:fldCharType="begin"/>
            </w:r>
            <w:r w:rsidR="00BF303B">
              <w:rPr>
                <w:noProof/>
                <w:webHidden/>
              </w:rPr>
              <w:instrText xml:space="preserve"> PAGEREF _Toc521334196 \h </w:instrText>
            </w:r>
            <w:r w:rsidR="00BF303B">
              <w:rPr>
                <w:noProof/>
                <w:webHidden/>
              </w:rPr>
            </w:r>
            <w:r w:rsidR="00BF303B">
              <w:rPr>
                <w:noProof/>
                <w:webHidden/>
              </w:rPr>
              <w:fldChar w:fldCharType="separate"/>
            </w:r>
            <w:r w:rsidR="00E637D4">
              <w:rPr>
                <w:noProof/>
                <w:webHidden/>
              </w:rPr>
              <w:t>27</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7" w:history="1">
            <w:r w:rsidR="00BF303B" w:rsidRPr="000E37CC">
              <w:rPr>
                <w:rStyle w:val="Hypertextovodkaz"/>
                <w:b/>
                <w:noProof/>
                <w:color w:val="00B050"/>
                <w:lang w:val="en-US"/>
              </w:rPr>
              <w:t>Budapest</w:t>
            </w:r>
            <w:r w:rsidR="00BF303B" w:rsidRPr="003152C1">
              <w:rPr>
                <w:rStyle w:val="Hypertextovodkaz"/>
                <w:noProof/>
                <w:lang w:val="en-US"/>
              </w:rPr>
              <w:t xml:space="preserve"> EXCURSIONS OUTSIDE THE CITY</w:t>
            </w:r>
            <w:r w:rsidR="00BF303B">
              <w:rPr>
                <w:noProof/>
                <w:webHidden/>
              </w:rPr>
              <w:tab/>
            </w:r>
            <w:r w:rsidR="00BF303B">
              <w:rPr>
                <w:noProof/>
                <w:webHidden/>
              </w:rPr>
              <w:fldChar w:fldCharType="begin"/>
            </w:r>
            <w:r w:rsidR="00BF303B">
              <w:rPr>
                <w:noProof/>
                <w:webHidden/>
              </w:rPr>
              <w:instrText xml:space="preserve"> PAGEREF _Toc521334197 \h </w:instrText>
            </w:r>
            <w:r w:rsidR="00BF303B">
              <w:rPr>
                <w:noProof/>
                <w:webHidden/>
              </w:rPr>
            </w:r>
            <w:r w:rsidR="00BF303B">
              <w:rPr>
                <w:noProof/>
                <w:webHidden/>
              </w:rPr>
              <w:fldChar w:fldCharType="separate"/>
            </w:r>
            <w:r w:rsidR="00E637D4">
              <w:rPr>
                <w:noProof/>
                <w:webHidden/>
              </w:rPr>
              <w:t>28</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8" w:history="1">
            <w:r w:rsidR="00BF303B" w:rsidRPr="000E37CC">
              <w:rPr>
                <w:rStyle w:val="Hypertextovodkaz"/>
                <w:b/>
                <w:noProof/>
                <w:color w:val="00B050"/>
                <w:lang w:val="en-US"/>
              </w:rPr>
              <w:t>Budapest</w:t>
            </w:r>
            <w:r w:rsidR="00BF303B" w:rsidRPr="003152C1">
              <w:rPr>
                <w:rStyle w:val="Hypertextovodkaz"/>
                <w:noProof/>
              </w:rPr>
              <w:t xml:space="preserve"> RESTAURANTS</w:t>
            </w:r>
            <w:r w:rsidR="00BF303B">
              <w:rPr>
                <w:noProof/>
                <w:webHidden/>
              </w:rPr>
              <w:tab/>
            </w:r>
            <w:r w:rsidR="00BF303B">
              <w:rPr>
                <w:noProof/>
                <w:webHidden/>
              </w:rPr>
              <w:fldChar w:fldCharType="begin"/>
            </w:r>
            <w:r w:rsidR="00BF303B">
              <w:rPr>
                <w:noProof/>
                <w:webHidden/>
              </w:rPr>
              <w:instrText xml:space="preserve"> PAGEREF _Toc521334198 \h </w:instrText>
            </w:r>
            <w:r w:rsidR="00BF303B">
              <w:rPr>
                <w:noProof/>
                <w:webHidden/>
              </w:rPr>
            </w:r>
            <w:r w:rsidR="00BF303B">
              <w:rPr>
                <w:noProof/>
                <w:webHidden/>
              </w:rPr>
              <w:fldChar w:fldCharType="separate"/>
            </w:r>
            <w:r w:rsidR="00E637D4">
              <w:rPr>
                <w:noProof/>
                <w:webHidden/>
              </w:rPr>
              <w:t>29</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199" w:history="1">
            <w:r w:rsidR="00BF303B" w:rsidRPr="000E37CC">
              <w:rPr>
                <w:rStyle w:val="Hypertextovodkaz"/>
                <w:b/>
                <w:noProof/>
                <w:color w:val="FFC000"/>
                <w:lang w:val="en-US"/>
              </w:rPr>
              <w:t>Berlin</w:t>
            </w:r>
            <w:r w:rsidR="00BF303B" w:rsidRPr="000E37CC">
              <w:rPr>
                <w:rStyle w:val="Hypertextovodkaz"/>
                <w:noProof/>
                <w:color w:val="FFC000"/>
                <w:lang w:val="en-US"/>
              </w:rPr>
              <w:t xml:space="preserve"> </w:t>
            </w:r>
            <w:r w:rsidR="00BF303B" w:rsidRPr="003152C1">
              <w:rPr>
                <w:rStyle w:val="Hypertextovodkaz"/>
                <w:noProof/>
                <w:lang w:val="en-US"/>
              </w:rPr>
              <w:t>TRANSPORT FOR GROUPS</w:t>
            </w:r>
            <w:r w:rsidR="00BF303B">
              <w:rPr>
                <w:noProof/>
                <w:webHidden/>
              </w:rPr>
              <w:tab/>
            </w:r>
            <w:r w:rsidR="00BF303B">
              <w:rPr>
                <w:noProof/>
                <w:webHidden/>
              </w:rPr>
              <w:fldChar w:fldCharType="begin"/>
            </w:r>
            <w:r w:rsidR="00BF303B">
              <w:rPr>
                <w:noProof/>
                <w:webHidden/>
              </w:rPr>
              <w:instrText xml:space="preserve"> PAGEREF _Toc521334199 \h </w:instrText>
            </w:r>
            <w:r w:rsidR="00BF303B">
              <w:rPr>
                <w:noProof/>
                <w:webHidden/>
              </w:rPr>
            </w:r>
            <w:r w:rsidR="00BF303B">
              <w:rPr>
                <w:noProof/>
                <w:webHidden/>
              </w:rPr>
              <w:fldChar w:fldCharType="separate"/>
            </w:r>
            <w:r w:rsidR="00E637D4">
              <w:rPr>
                <w:noProof/>
                <w:webHidden/>
              </w:rPr>
              <w:t>30</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0" w:history="1">
            <w:r w:rsidR="00BF303B" w:rsidRPr="000E37CC">
              <w:rPr>
                <w:rStyle w:val="Hypertextovodkaz"/>
                <w:b/>
                <w:noProof/>
                <w:color w:val="FFC000"/>
                <w:lang w:val="en-US"/>
              </w:rPr>
              <w:t>Berlin</w:t>
            </w:r>
            <w:r w:rsidR="00BF303B" w:rsidRPr="003152C1">
              <w:rPr>
                <w:rStyle w:val="Hypertextovodkaz"/>
                <w:noProof/>
                <w:lang w:val="en-US"/>
              </w:rPr>
              <w:t xml:space="preserve"> LOCAL GUIDE SERVICE and ASSISTANT GUIDES</w:t>
            </w:r>
            <w:r w:rsidR="00BF303B">
              <w:rPr>
                <w:noProof/>
                <w:webHidden/>
              </w:rPr>
              <w:tab/>
            </w:r>
            <w:r w:rsidR="00BF303B">
              <w:rPr>
                <w:noProof/>
                <w:webHidden/>
              </w:rPr>
              <w:fldChar w:fldCharType="begin"/>
            </w:r>
            <w:r w:rsidR="00BF303B">
              <w:rPr>
                <w:noProof/>
                <w:webHidden/>
              </w:rPr>
              <w:instrText xml:space="preserve"> PAGEREF _Toc521334200 \h </w:instrText>
            </w:r>
            <w:r w:rsidR="00BF303B">
              <w:rPr>
                <w:noProof/>
                <w:webHidden/>
              </w:rPr>
            </w:r>
            <w:r w:rsidR="00BF303B">
              <w:rPr>
                <w:noProof/>
                <w:webHidden/>
              </w:rPr>
              <w:fldChar w:fldCharType="separate"/>
            </w:r>
            <w:r w:rsidR="00E637D4">
              <w:rPr>
                <w:noProof/>
                <w:webHidden/>
              </w:rPr>
              <w:t>31</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1" w:history="1">
            <w:r w:rsidR="00BF303B" w:rsidRPr="000E37CC">
              <w:rPr>
                <w:rStyle w:val="Hypertextovodkaz"/>
                <w:b/>
                <w:noProof/>
                <w:color w:val="FFC000"/>
                <w:lang w:val="en-US"/>
              </w:rPr>
              <w:t>Berlin</w:t>
            </w:r>
            <w:r w:rsidR="00BF303B" w:rsidRPr="003152C1">
              <w:rPr>
                <w:rStyle w:val="Hypertextovodkaz"/>
                <w:noProof/>
                <w:lang w:val="en-US"/>
              </w:rPr>
              <w:t xml:space="preserve"> “CLASSICAL” TOURS</w:t>
            </w:r>
            <w:r w:rsidR="00BF303B">
              <w:rPr>
                <w:noProof/>
                <w:webHidden/>
              </w:rPr>
              <w:tab/>
            </w:r>
            <w:r w:rsidR="00BF303B">
              <w:rPr>
                <w:noProof/>
                <w:webHidden/>
              </w:rPr>
              <w:fldChar w:fldCharType="begin"/>
            </w:r>
            <w:r w:rsidR="00BF303B">
              <w:rPr>
                <w:noProof/>
                <w:webHidden/>
              </w:rPr>
              <w:instrText xml:space="preserve"> PAGEREF _Toc521334201 \h </w:instrText>
            </w:r>
            <w:r w:rsidR="00BF303B">
              <w:rPr>
                <w:noProof/>
                <w:webHidden/>
              </w:rPr>
            </w:r>
            <w:r w:rsidR="00BF303B">
              <w:rPr>
                <w:noProof/>
                <w:webHidden/>
              </w:rPr>
              <w:fldChar w:fldCharType="separate"/>
            </w:r>
            <w:r w:rsidR="00E637D4">
              <w:rPr>
                <w:noProof/>
                <w:webHidden/>
              </w:rPr>
              <w:t>31</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2" w:history="1">
            <w:r w:rsidR="00BF303B" w:rsidRPr="000E37CC">
              <w:rPr>
                <w:rStyle w:val="Hypertextovodkaz"/>
                <w:b/>
                <w:noProof/>
                <w:color w:val="FFC000"/>
                <w:lang w:val="en-US"/>
              </w:rPr>
              <w:t>Berlin</w:t>
            </w:r>
            <w:r w:rsidR="00BF303B" w:rsidRPr="003152C1">
              <w:rPr>
                <w:rStyle w:val="Hypertextovodkaz"/>
                <w:noProof/>
                <w:lang w:val="en-US"/>
              </w:rPr>
              <w:t xml:space="preserve"> ACTIVITIES</w:t>
            </w:r>
            <w:r w:rsidR="00BF303B">
              <w:rPr>
                <w:noProof/>
                <w:webHidden/>
              </w:rPr>
              <w:tab/>
            </w:r>
            <w:r w:rsidR="00BF303B">
              <w:rPr>
                <w:noProof/>
                <w:webHidden/>
              </w:rPr>
              <w:fldChar w:fldCharType="begin"/>
            </w:r>
            <w:r w:rsidR="00BF303B">
              <w:rPr>
                <w:noProof/>
                <w:webHidden/>
              </w:rPr>
              <w:instrText xml:space="preserve"> PAGEREF _Toc521334202 \h </w:instrText>
            </w:r>
            <w:r w:rsidR="00BF303B">
              <w:rPr>
                <w:noProof/>
                <w:webHidden/>
              </w:rPr>
            </w:r>
            <w:r w:rsidR="00BF303B">
              <w:rPr>
                <w:noProof/>
                <w:webHidden/>
              </w:rPr>
              <w:fldChar w:fldCharType="separate"/>
            </w:r>
            <w:r w:rsidR="00E637D4">
              <w:rPr>
                <w:noProof/>
                <w:webHidden/>
              </w:rPr>
              <w:t>33</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3" w:history="1">
            <w:r w:rsidR="000E37CC">
              <w:rPr>
                <w:rStyle w:val="Hypertextovodkaz"/>
                <w:b/>
                <w:noProof/>
                <w:color w:val="FFC000"/>
                <w:lang w:val="en-US"/>
              </w:rPr>
              <w:t>Berli</w:t>
            </w:r>
            <w:r w:rsidR="00BF303B" w:rsidRPr="000E37CC">
              <w:rPr>
                <w:rStyle w:val="Hypertextovodkaz"/>
                <w:b/>
                <w:noProof/>
                <w:color w:val="FFC000"/>
                <w:lang w:val="en-US"/>
              </w:rPr>
              <w:t>n</w:t>
            </w:r>
            <w:r w:rsidR="00BF303B" w:rsidRPr="003152C1">
              <w:rPr>
                <w:rStyle w:val="Hypertextovodkaz"/>
                <w:noProof/>
                <w:lang w:val="en-US"/>
              </w:rPr>
              <w:t xml:space="preserve"> EXCURSIONS OUTSIDE THE CITY</w:t>
            </w:r>
            <w:r w:rsidR="00BF303B">
              <w:rPr>
                <w:noProof/>
                <w:webHidden/>
              </w:rPr>
              <w:tab/>
            </w:r>
            <w:r w:rsidR="00BF303B">
              <w:rPr>
                <w:noProof/>
                <w:webHidden/>
              </w:rPr>
              <w:fldChar w:fldCharType="begin"/>
            </w:r>
            <w:r w:rsidR="00BF303B">
              <w:rPr>
                <w:noProof/>
                <w:webHidden/>
              </w:rPr>
              <w:instrText xml:space="preserve"> PAGEREF _Toc521334203 \h </w:instrText>
            </w:r>
            <w:r w:rsidR="00BF303B">
              <w:rPr>
                <w:noProof/>
                <w:webHidden/>
              </w:rPr>
            </w:r>
            <w:r w:rsidR="00BF303B">
              <w:rPr>
                <w:noProof/>
                <w:webHidden/>
              </w:rPr>
              <w:fldChar w:fldCharType="separate"/>
            </w:r>
            <w:r w:rsidR="00E637D4">
              <w:rPr>
                <w:noProof/>
                <w:webHidden/>
              </w:rPr>
              <w:t>35</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4" w:history="1">
            <w:r w:rsidR="00BF303B" w:rsidRPr="000E37CC">
              <w:rPr>
                <w:rStyle w:val="Hypertextovodkaz"/>
                <w:b/>
                <w:noProof/>
                <w:color w:val="FFC000"/>
                <w:lang w:val="en-US"/>
              </w:rPr>
              <w:t>Berlin</w:t>
            </w:r>
            <w:r w:rsidR="00BF303B" w:rsidRPr="003152C1">
              <w:rPr>
                <w:rStyle w:val="Hypertextovodkaz"/>
                <w:noProof/>
                <w:lang w:val="en-US"/>
              </w:rPr>
              <w:t xml:space="preserve"> RESTAURANTS</w:t>
            </w:r>
            <w:r w:rsidR="00BF303B">
              <w:rPr>
                <w:noProof/>
                <w:webHidden/>
              </w:rPr>
              <w:tab/>
            </w:r>
            <w:r w:rsidR="00BF303B">
              <w:rPr>
                <w:noProof/>
                <w:webHidden/>
              </w:rPr>
              <w:fldChar w:fldCharType="begin"/>
            </w:r>
            <w:r w:rsidR="00BF303B">
              <w:rPr>
                <w:noProof/>
                <w:webHidden/>
              </w:rPr>
              <w:instrText xml:space="preserve"> PAGEREF _Toc521334204 \h </w:instrText>
            </w:r>
            <w:r w:rsidR="00BF303B">
              <w:rPr>
                <w:noProof/>
                <w:webHidden/>
              </w:rPr>
            </w:r>
            <w:r w:rsidR="00BF303B">
              <w:rPr>
                <w:noProof/>
                <w:webHidden/>
              </w:rPr>
              <w:fldChar w:fldCharType="separate"/>
            </w:r>
            <w:r w:rsidR="00E637D4">
              <w:rPr>
                <w:noProof/>
                <w:webHidden/>
              </w:rPr>
              <w:t>36</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5" w:history="1">
            <w:r w:rsidR="00BF303B" w:rsidRPr="000E37CC">
              <w:rPr>
                <w:rStyle w:val="Hypertextovodkaz"/>
                <w:b/>
                <w:noProof/>
                <w:color w:val="B9B147"/>
                <w:lang w:val="en-US"/>
              </w:rPr>
              <w:t>Munich</w:t>
            </w:r>
            <w:r w:rsidR="00BF303B" w:rsidRPr="003152C1">
              <w:rPr>
                <w:rStyle w:val="Hypertextovodkaz"/>
                <w:noProof/>
                <w:lang w:val="en-US"/>
              </w:rPr>
              <w:t xml:space="preserve"> TRANSPORT for GROUPS</w:t>
            </w:r>
            <w:r w:rsidR="00BF303B">
              <w:rPr>
                <w:noProof/>
                <w:webHidden/>
              </w:rPr>
              <w:tab/>
            </w:r>
            <w:r w:rsidR="00BF303B">
              <w:rPr>
                <w:noProof/>
                <w:webHidden/>
              </w:rPr>
              <w:fldChar w:fldCharType="begin"/>
            </w:r>
            <w:r w:rsidR="00BF303B">
              <w:rPr>
                <w:noProof/>
                <w:webHidden/>
              </w:rPr>
              <w:instrText xml:space="preserve"> PAGEREF _Toc521334205 \h </w:instrText>
            </w:r>
            <w:r w:rsidR="00BF303B">
              <w:rPr>
                <w:noProof/>
                <w:webHidden/>
              </w:rPr>
            </w:r>
            <w:r w:rsidR="00BF303B">
              <w:rPr>
                <w:noProof/>
                <w:webHidden/>
              </w:rPr>
              <w:fldChar w:fldCharType="separate"/>
            </w:r>
            <w:r w:rsidR="00E637D4">
              <w:rPr>
                <w:noProof/>
                <w:webHidden/>
              </w:rPr>
              <w:t>37</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6" w:history="1">
            <w:r w:rsidR="00BF303B" w:rsidRPr="000E37CC">
              <w:rPr>
                <w:rStyle w:val="Hypertextovodkaz"/>
                <w:b/>
                <w:noProof/>
                <w:color w:val="B9B147"/>
                <w:lang w:val="en-US"/>
              </w:rPr>
              <w:t>Munich</w:t>
            </w:r>
            <w:r w:rsidR="00BF303B" w:rsidRPr="003152C1">
              <w:rPr>
                <w:rStyle w:val="Hypertextovodkaz"/>
                <w:noProof/>
                <w:lang w:val="en-US"/>
              </w:rPr>
              <w:t xml:space="preserve"> LOCAL GUIDE SERVICE and ASSISTANT GUIDES</w:t>
            </w:r>
            <w:r w:rsidR="00BF303B">
              <w:rPr>
                <w:noProof/>
                <w:webHidden/>
              </w:rPr>
              <w:tab/>
            </w:r>
            <w:r w:rsidR="00BF303B">
              <w:rPr>
                <w:noProof/>
                <w:webHidden/>
              </w:rPr>
              <w:fldChar w:fldCharType="begin"/>
            </w:r>
            <w:r w:rsidR="00BF303B">
              <w:rPr>
                <w:noProof/>
                <w:webHidden/>
              </w:rPr>
              <w:instrText xml:space="preserve"> PAGEREF _Toc521334206 \h </w:instrText>
            </w:r>
            <w:r w:rsidR="00BF303B">
              <w:rPr>
                <w:noProof/>
                <w:webHidden/>
              </w:rPr>
            </w:r>
            <w:r w:rsidR="00BF303B">
              <w:rPr>
                <w:noProof/>
                <w:webHidden/>
              </w:rPr>
              <w:fldChar w:fldCharType="separate"/>
            </w:r>
            <w:r w:rsidR="00E637D4">
              <w:rPr>
                <w:noProof/>
                <w:webHidden/>
              </w:rPr>
              <w:t>38</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7" w:history="1">
            <w:r w:rsidR="00BF303B" w:rsidRPr="000E37CC">
              <w:rPr>
                <w:rStyle w:val="Hypertextovodkaz"/>
                <w:b/>
                <w:noProof/>
                <w:color w:val="B9B147"/>
                <w:lang w:val="en-US"/>
              </w:rPr>
              <w:t>Munich</w:t>
            </w:r>
            <w:r w:rsidR="00BF303B" w:rsidRPr="003152C1">
              <w:rPr>
                <w:rStyle w:val="Hypertextovodkaz"/>
                <w:noProof/>
                <w:lang w:val="en-US"/>
              </w:rPr>
              <w:t xml:space="preserve"> “CLASSICAL” TOURS</w:t>
            </w:r>
            <w:r w:rsidR="00BF303B">
              <w:rPr>
                <w:noProof/>
                <w:webHidden/>
              </w:rPr>
              <w:tab/>
            </w:r>
            <w:r w:rsidR="00BF303B">
              <w:rPr>
                <w:noProof/>
                <w:webHidden/>
              </w:rPr>
              <w:fldChar w:fldCharType="begin"/>
            </w:r>
            <w:r w:rsidR="00BF303B">
              <w:rPr>
                <w:noProof/>
                <w:webHidden/>
              </w:rPr>
              <w:instrText xml:space="preserve"> PAGEREF _Toc521334207 \h </w:instrText>
            </w:r>
            <w:r w:rsidR="00BF303B">
              <w:rPr>
                <w:noProof/>
                <w:webHidden/>
              </w:rPr>
            </w:r>
            <w:r w:rsidR="00BF303B">
              <w:rPr>
                <w:noProof/>
                <w:webHidden/>
              </w:rPr>
              <w:fldChar w:fldCharType="separate"/>
            </w:r>
            <w:r w:rsidR="00E637D4">
              <w:rPr>
                <w:noProof/>
                <w:webHidden/>
              </w:rPr>
              <w:t>38</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8" w:history="1">
            <w:r w:rsidR="00BF303B" w:rsidRPr="000E37CC">
              <w:rPr>
                <w:rStyle w:val="Hypertextovodkaz"/>
                <w:b/>
                <w:noProof/>
                <w:color w:val="B9B147"/>
                <w:lang w:val="en-US"/>
              </w:rPr>
              <w:t>Munich</w:t>
            </w:r>
            <w:r w:rsidR="00BF303B" w:rsidRPr="003152C1">
              <w:rPr>
                <w:rStyle w:val="Hypertextovodkaz"/>
                <w:noProof/>
                <w:lang w:val="en-US"/>
              </w:rPr>
              <w:t xml:space="preserve"> ACTIVITIES</w:t>
            </w:r>
            <w:r w:rsidR="00BF303B">
              <w:rPr>
                <w:noProof/>
                <w:webHidden/>
              </w:rPr>
              <w:tab/>
            </w:r>
            <w:r w:rsidR="00BF303B">
              <w:rPr>
                <w:noProof/>
                <w:webHidden/>
              </w:rPr>
              <w:fldChar w:fldCharType="begin"/>
            </w:r>
            <w:r w:rsidR="00BF303B">
              <w:rPr>
                <w:noProof/>
                <w:webHidden/>
              </w:rPr>
              <w:instrText xml:space="preserve"> PAGEREF _Toc521334208 \h </w:instrText>
            </w:r>
            <w:r w:rsidR="00BF303B">
              <w:rPr>
                <w:noProof/>
                <w:webHidden/>
              </w:rPr>
            </w:r>
            <w:r w:rsidR="00BF303B">
              <w:rPr>
                <w:noProof/>
                <w:webHidden/>
              </w:rPr>
              <w:fldChar w:fldCharType="separate"/>
            </w:r>
            <w:r w:rsidR="00E637D4">
              <w:rPr>
                <w:noProof/>
                <w:webHidden/>
              </w:rPr>
              <w:t>39</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09" w:history="1">
            <w:r w:rsidR="00BF303B" w:rsidRPr="000E37CC">
              <w:rPr>
                <w:rStyle w:val="Hypertextovodkaz"/>
                <w:b/>
                <w:noProof/>
                <w:color w:val="B9B147"/>
                <w:lang w:val="en-US"/>
              </w:rPr>
              <w:t>Munich</w:t>
            </w:r>
            <w:r w:rsidR="00BF303B" w:rsidRPr="003152C1">
              <w:rPr>
                <w:rStyle w:val="Hypertextovodkaz"/>
                <w:noProof/>
              </w:rPr>
              <w:t xml:space="preserve"> OUTSIDE THE CITY</w:t>
            </w:r>
            <w:r w:rsidR="00BF303B">
              <w:rPr>
                <w:noProof/>
                <w:webHidden/>
              </w:rPr>
              <w:tab/>
            </w:r>
            <w:r w:rsidR="00BF303B">
              <w:rPr>
                <w:noProof/>
                <w:webHidden/>
              </w:rPr>
              <w:fldChar w:fldCharType="begin"/>
            </w:r>
            <w:r w:rsidR="00BF303B">
              <w:rPr>
                <w:noProof/>
                <w:webHidden/>
              </w:rPr>
              <w:instrText xml:space="preserve"> PAGEREF _Toc521334209 \h </w:instrText>
            </w:r>
            <w:r w:rsidR="00BF303B">
              <w:rPr>
                <w:noProof/>
                <w:webHidden/>
              </w:rPr>
            </w:r>
            <w:r w:rsidR="00BF303B">
              <w:rPr>
                <w:noProof/>
                <w:webHidden/>
              </w:rPr>
              <w:fldChar w:fldCharType="separate"/>
            </w:r>
            <w:r w:rsidR="00E637D4">
              <w:rPr>
                <w:noProof/>
                <w:webHidden/>
              </w:rPr>
              <w:t>39</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10" w:history="1">
            <w:r w:rsidR="00BF303B" w:rsidRPr="000E37CC">
              <w:rPr>
                <w:rStyle w:val="Hypertextovodkaz"/>
                <w:b/>
                <w:noProof/>
                <w:color w:val="B9B147"/>
                <w:lang w:val="en-US"/>
              </w:rPr>
              <w:t>Munich</w:t>
            </w:r>
            <w:r w:rsidR="00BF303B" w:rsidRPr="003152C1">
              <w:rPr>
                <w:rStyle w:val="Hypertextovodkaz"/>
                <w:noProof/>
              </w:rPr>
              <w:t xml:space="preserve"> RESTAURANTS</w:t>
            </w:r>
            <w:r w:rsidR="00BF303B">
              <w:rPr>
                <w:noProof/>
                <w:webHidden/>
              </w:rPr>
              <w:tab/>
            </w:r>
            <w:r w:rsidR="00BF303B">
              <w:rPr>
                <w:noProof/>
                <w:webHidden/>
              </w:rPr>
              <w:fldChar w:fldCharType="begin"/>
            </w:r>
            <w:r w:rsidR="00BF303B">
              <w:rPr>
                <w:noProof/>
                <w:webHidden/>
              </w:rPr>
              <w:instrText xml:space="preserve"> PAGEREF _Toc521334210 \h </w:instrText>
            </w:r>
            <w:r w:rsidR="00BF303B">
              <w:rPr>
                <w:noProof/>
                <w:webHidden/>
              </w:rPr>
            </w:r>
            <w:r w:rsidR="00BF303B">
              <w:rPr>
                <w:noProof/>
                <w:webHidden/>
              </w:rPr>
              <w:fldChar w:fldCharType="separate"/>
            </w:r>
            <w:r w:rsidR="00E637D4">
              <w:rPr>
                <w:noProof/>
                <w:webHidden/>
              </w:rPr>
              <w:t>41</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11" w:history="1">
            <w:r w:rsidR="00BF303B" w:rsidRPr="000E37CC">
              <w:rPr>
                <w:rStyle w:val="Hypertextovodkaz"/>
                <w:b/>
                <w:noProof/>
                <w:color w:val="4A442A" w:themeColor="background2" w:themeShade="40"/>
                <w:lang w:val="en-US"/>
              </w:rPr>
              <w:t>Dresden</w:t>
            </w:r>
            <w:r w:rsidR="00BF303B" w:rsidRPr="000E37CC">
              <w:rPr>
                <w:rStyle w:val="Hypertextovodkaz"/>
                <w:noProof/>
                <w:color w:val="4A442A" w:themeColor="background2" w:themeShade="40"/>
                <w:lang w:val="en-US"/>
              </w:rPr>
              <w:t xml:space="preserve"> </w:t>
            </w:r>
            <w:r w:rsidR="00BF303B" w:rsidRPr="003152C1">
              <w:rPr>
                <w:rStyle w:val="Hypertextovodkaz"/>
                <w:noProof/>
                <w:lang w:val="en-US"/>
              </w:rPr>
              <w:t>LOCAL GUIDE SERVICE and ASSISTANT GUIDES</w:t>
            </w:r>
            <w:r w:rsidR="00BF303B">
              <w:rPr>
                <w:noProof/>
                <w:webHidden/>
              </w:rPr>
              <w:tab/>
            </w:r>
            <w:r w:rsidR="00BF303B">
              <w:rPr>
                <w:noProof/>
                <w:webHidden/>
              </w:rPr>
              <w:fldChar w:fldCharType="begin"/>
            </w:r>
            <w:r w:rsidR="00BF303B">
              <w:rPr>
                <w:noProof/>
                <w:webHidden/>
              </w:rPr>
              <w:instrText xml:space="preserve"> PAGEREF _Toc521334211 \h </w:instrText>
            </w:r>
            <w:r w:rsidR="00BF303B">
              <w:rPr>
                <w:noProof/>
                <w:webHidden/>
              </w:rPr>
            </w:r>
            <w:r w:rsidR="00BF303B">
              <w:rPr>
                <w:noProof/>
                <w:webHidden/>
              </w:rPr>
              <w:fldChar w:fldCharType="separate"/>
            </w:r>
            <w:r w:rsidR="00E637D4">
              <w:rPr>
                <w:noProof/>
                <w:webHidden/>
              </w:rPr>
              <w:t>42</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12" w:history="1">
            <w:r w:rsidR="00BF303B" w:rsidRPr="000E37CC">
              <w:rPr>
                <w:rStyle w:val="Hypertextovodkaz"/>
                <w:b/>
                <w:noProof/>
                <w:color w:val="4A442A" w:themeColor="background2" w:themeShade="40"/>
                <w:lang w:val="en-US"/>
              </w:rPr>
              <w:t>Dresden</w:t>
            </w:r>
            <w:r w:rsidR="00BF303B" w:rsidRPr="003152C1">
              <w:rPr>
                <w:rStyle w:val="Hypertextovodkaz"/>
                <w:noProof/>
                <w:lang w:val="en-US"/>
              </w:rPr>
              <w:t xml:space="preserve"> “CLASSICAL TOURS”</w:t>
            </w:r>
            <w:r w:rsidR="00BF303B">
              <w:rPr>
                <w:noProof/>
                <w:webHidden/>
              </w:rPr>
              <w:tab/>
            </w:r>
            <w:r w:rsidR="00BF303B">
              <w:rPr>
                <w:noProof/>
                <w:webHidden/>
              </w:rPr>
              <w:fldChar w:fldCharType="begin"/>
            </w:r>
            <w:r w:rsidR="00BF303B">
              <w:rPr>
                <w:noProof/>
                <w:webHidden/>
              </w:rPr>
              <w:instrText xml:space="preserve"> PAGEREF _Toc521334212 \h </w:instrText>
            </w:r>
            <w:r w:rsidR="00BF303B">
              <w:rPr>
                <w:noProof/>
                <w:webHidden/>
              </w:rPr>
            </w:r>
            <w:r w:rsidR="00BF303B">
              <w:rPr>
                <w:noProof/>
                <w:webHidden/>
              </w:rPr>
              <w:fldChar w:fldCharType="separate"/>
            </w:r>
            <w:r w:rsidR="00E637D4">
              <w:rPr>
                <w:noProof/>
                <w:webHidden/>
              </w:rPr>
              <w:t>42</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13" w:history="1">
            <w:r w:rsidR="00BF303B" w:rsidRPr="000E37CC">
              <w:rPr>
                <w:rStyle w:val="Hypertextovodkaz"/>
                <w:b/>
                <w:noProof/>
                <w:color w:val="4A442A" w:themeColor="background2" w:themeShade="40"/>
                <w:lang w:val="en-US"/>
              </w:rPr>
              <w:t>Dresden</w:t>
            </w:r>
            <w:r w:rsidR="00BF303B" w:rsidRPr="003152C1">
              <w:rPr>
                <w:rStyle w:val="Hypertextovodkaz"/>
                <w:noProof/>
              </w:rPr>
              <w:t xml:space="preserve"> RESTAURANTS</w:t>
            </w:r>
            <w:r w:rsidR="00BF303B">
              <w:rPr>
                <w:noProof/>
                <w:webHidden/>
              </w:rPr>
              <w:tab/>
            </w:r>
            <w:r w:rsidR="00BF303B">
              <w:rPr>
                <w:noProof/>
                <w:webHidden/>
              </w:rPr>
              <w:fldChar w:fldCharType="begin"/>
            </w:r>
            <w:r w:rsidR="00BF303B">
              <w:rPr>
                <w:noProof/>
                <w:webHidden/>
              </w:rPr>
              <w:instrText xml:space="preserve"> PAGEREF _Toc521334213 \h </w:instrText>
            </w:r>
            <w:r w:rsidR="00BF303B">
              <w:rPr>
                <w:noProof/>
                <w:webHidden/>
              </w:rPr>
            </w:r>
            <w:r w:rsidR="00BF303B">
              <w:rPr>
                <w:noProof/>
                <w:webHidden/>
              </w:rPr>
              <w:fldChar w:fldCharType="separate"/>
            </w:r>
            <w:r w:rsidR="00E637D4">
              <w:rPr>
                <w:noProof/>
                <w:webHidden/>
              </w:rPr>
              <w:t>43</w:t>
            </w:r>
            <w:r w:rsidR="00BF303B">
              <w:rPr>
                <w:noProof/>
                <w:webHidden/>
              </w:rPr>
              <w:fldChar w:fldCharType="end"/>
            </w:r>
          </w:hyperlink>
        </w:p>
        <w:p w:rsidR="00BF303B" w:rsidRDefault="004B5447">
          <w:pPr>
            <w:pStyle w:val="Obsah2"/>
            <w:tabs>
              <w:tab w:val="right" w:leader="dot" w:pos="11480"/>
            </w:tabs>
            <w:rPr>
              <w:rFonts w:asciiTheme="minorHAnsi" w:eastAsiaTheme="minorEastAsia" w:hAnsiTheme="minorHAnsi" w:cstheme="minorBidi"/>
              <w:noProof/>
              <w:lang w:val="cs-CZ" w:eastAsia="cs-CZ" w:bidi="ar-SA"/>
            </w:rPr>
          </w:pPr>
          <w:hyperlink w:anchor="_Toc521334214" w:history="1">
            <w:r w:rsidR="00BF303B" w:rsidRPr="003152C1">
              <w:rPr>
                <w:rStyle w:val="Hypertextovodkaz"/>
                <w:noProof/>
                <w:lang w:val="en-US"/>
              </w:rPr>
              <w:t>GENERAL CONDITIONS</w:t>
            </w:r>
            <w:r w:rsidR="00BF303B">
              <w:rPr>
                <w:noProof/>
                <w:webHidden/>
              </w:rPr>
              <w:tab/>
            </w:r>
            <w:r w:rsidR="00BF303B">
              <w:rPr>
                <w:noProof/>
                <w:webHidden/>
              </w:rPr>
              <w:fldChar w:fldCharType="begin"/>
            </w:r>
            <w:r w:rsidR="00BF303B">
              <w:rPr>
                <w:noProof/>
                <w:webHidden/>
              </w:rPr>
              <w:instrText xml:space="preserve"> PAGEREF _Toc521334214 \h </w:instrText>
            </w:r>
            <w:r w:rsidR="00BF303B">
              <w:rPr>
                <w:noProof/>
                <w:webHidden/>
              </w:rPr>
            </w:r>
            <w:r w:rsidR="00BF303B">
              <w:rPr>
                <w:noProof/>
                <w:webHidden/>
              </w:rPr>
              <w:fldChar w:fldCharType="separate"/>
            </w:r>
            <w:r w:rsidR="00E637D4">
              <w:rPr>
                <w:noProof/>
                <w:webHidden/>
              </w:rPr>
              <w:t>44</w:t>
            </w:r>
            <w:r w:rsidR="00BF303B">
              <w:rPr>
                <w:noProof/>
                <w:webHidden/>
              </w:rPr>
              <w:fldChar w:fldCharType="end"/>
            </w:r>
          </w:hyperlink>
        </w:p>
        <w:p w:rsidR="00B151C1" w:rsidRDefault="00B151C1">
          <w:r>
            <w:rPr>
              <w:b/>
              <w:bCs/>
            </w:rPr>
            <w:fldChar w:fldCharType="end"/>
          </w:r>
        </w:p>
      </w:sdtContent>
    </w:sdt>
    <w:p w:rsidR="008F3E26" w:rsidRDefault="008F3E26">
      <w:pPr>
        <w:rPr>
          <w:lang w:val="en-US"/>
        </w:rPr>
      </w:pPr>
    </w:p>
    <w:p w:rsidR="007C5E36" w:rsidRDefault="007C5E36">
      <w:pPr>
        <w:rPr>
          <w:lang w:val="en-US"/>
        </w:rPr>
      </w:pPr>
    </w:p>
    <w:p w:rsidR="007C5E36" w:rsidRDefault="007C5E36">
      <w:pPr>
        <w:rPr>
          <w:lang w:val="en-US"/>
        </w:rPr>
      </w:pPr>
    </w:p>
    <w:p w:rsidR="007C5E36" w:rsidRDefault="007C5E36">
      <w:pPr>
        <w:rPr>
          <w:lang w:val="en-US"/>
        </w:rPr>
      </w:pPr>
    </w:p>
    <w:p w:rsidR="007C5E36" w:rsidRDefault="007C5E36">
      <w:pPr>
        <w:rPr>
          <w:lang w:val="en-US"/>
        </w:rPr>
      </w:pPr>
    </w:p>
    <w:p w:rsidR="007C5E36" w:rsidRDefault="007C5E36">
      <w:pPr>
        <w:rPr>
          <w:lang w:val="en-US"/>
        </w:rPr>
      </w:pPr>
    </w:p>
    <w:p w:rsidR="00F52DBB" w:rsidRPr="00373DD3" w:rsidRDefault="00F52DBB" w:rsidP="00F52DBB">
      <w:pPr>
        <w:pStyle w:val="Nadpis2"/>
        <w:jc w:val="center"/>
        <w:rPr>
          <w:lang w:val="en-US"/>
        </w:rPr>
      </w:pPr>
      <w:bookmarkStart w:id="0" w:name="_Toc520900324"/>
      <w:bookmarkStart w:id="1" w:name="_Toc521334181"/>
      <w:r w:rsidRPr="00373DD3">
        <w:rPr>
          <w:color w:val="800000"/>
          <w:lang w:val="en-US"/>
        </w:rPr>
        <w:t xml:space="preserve">Prague </w:t>
      </w:r>
      <w:r w:rsidRPr="00373DD3">
        <w:rPr>
          <w:lang w:val="en-US"/>
        </w:rPr>
        <w:t>TRANSPORT for GROUPS</w:t>
      </w:r>
      <w:bookmarkEnd w:id="0"/>
      <w:bookmarkEnd w:id="1"/>
    </w:p>
    <w:p w:rsidR="008F3E26" w:rsidRPr="00387DFB" w:rsidRDefault="002711EC">
      <w:pPr>
        <w:pStyle w:val="Nadpis5"/>
        <w:spacing w:before="322" w:after="3"/>
        <w:rPr>
          <w:lang w:val="en-US"/>
        </w:rPr>
      </w:pPr>
      <w:r w:rsidRPr="00387DFB">
        <w:rPr>
          <w:lang w:val="en-US"/>
        </w:rPr>
        <w:t>TRANSFER APT – HOTEL (ow)</w:t>
      </w:r>
    </w:p>
    <w:tbl>
      <w:tblPr>
        <w:tblStyle w:val="TableNormal"/>
        <w:tblW w:w="11303" w:type="dxa"/>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19"/>
        <w:gridCol w:w="960"/>
        <w:gridCol w:w="1068"/>
        <w:gridCol w:w="1125"/>
        <w:gridCol w:w="1127"/>
        <w:gridCol w:w="1118"/>
        <w:gridCol w:w="1539"/>
        <w:gridCol w:w="1673"/>
      </w:tblGrid>
      <w:tr w:rsidR="008F3E26" w:rsidTr="003E2855">
        <w:trPr>
          <w:trHeight w:val="460"/>
        </w:trPr>
        <w:tc>
          <w:tcPr>
            <w:tcW w:w="1774" w:type="dxa"/>
            <w:shd w:val="clear" w:color="auto" w:fill="99CCFF"/>
          </w:tcPr>
          <w:p w:rsidR="008F3E26" w:rsidRDefault="002711EC">
            <w:pPr>
              <w:pStyle w:val="TableParagraph"/>
              <w:spacing w:before="112"/>
              <w:ind w:left="302"/>
              <w:rPr>
                <w:sz w:val="20"/>
              </w:rPr>
            </w:pPr>
            <w:r>
              <w:rPr>
                <w:sz w:val="20"/>
              </w:rPr>
              <w:t>Bus category</w:t>
            </w:r>
          </w:p>
        </w:tc>
        <w:tc>
          <w:tcPr>
            <w:tcW w:w="919" w:type="dxa"/>
            <w:shd w:val="clear" w:color="auto" w:fill="99CCFF"/>
          </w:tcPr>
          <w:p w:rsidR="008F3E26" w:rsidRDefault="002711EC">
            <w:pPr>
              <w:pStyle w:val="TableParagraph"/>
              <w:spacing w:before="112"/>
              <w:ind w:left="160" w:right="148"/>
              <w:jc w:val="center"/>
              <w:rPr>
                <w:sz w:val="20"/>
              </w:rPr>
            </w:pPr>
            <w:r>
              <w:rPr>
                <w:sz w:val="20"/>
              </w:rPr>
              <w:t>3+1</w:t>
            </w:r>
          </w:p>
        </w:tc>
        <w:tc>
          <w:tcPr>
            <w:tcW w:w="960" w:type="dxa"/>
            <w:shd w:val="clear" w:color="auto" w:fill="99CCFF"/>
          </w:tcPr>
          <w:p w:rsidR="008F3E26" w:rsidRDefault="002711EC">
            <w:pPr>
              <w:pStyle w:val="TableParagraph"/>
              <w:spacing w:before="112"/>
              <w:ind w:left="124" w:right="114"/>
              <w:jc w:val="center"/>
              <w:rPr>
                <w:sz w:val="20"/>
              </w:rPr>
            </w:pPr>
            <w:r>
              <w:rPr>
                <w:sz w:val="20"/>
              </w:rPr>
              <w:t>7+1</w:t>
            </w:r>
          </w:p>
        </w:tc>
        <w:tc>
          <w:tcPr>
            <w:tcW w:w="1068" w:type="dxa"/>
            <w:shd w:val="clear" w:color="auto" w:fill="99CCFF"/>
          </w:tcPr>
          <w:p w:rsidR="008F3E26" w:rsidRDefault="002711EC">
            <w:pPr>
              <w:pStyle w:val="TableParagraph"/>
              <w:spacing w:before="112"/>
              <w:ind w:left="123" w:right="109"/>
              <w:jc w:val="center"/>
              <w:rPr>
                <w:sz w:val="20"/>
              </w:rPr>
            </w:pPr>
            <w:r>
              <w:rPr>
                <w:sz w:val="20"/>
              </w:rPr>
              <w:t>19+1</w:t>
            </w:r>
          </w:p>
        </w:tc>
        <w:tc>
          <w:tcPr>
            <w:tcW w:w="1125" w:type="dxa"/>
            <w:shd w:val="clear" w:color="auto" w:fill="99CCFF"/>
          </w:tcPr>
          <w:p w:rsidR="008F3E26" w:rsidRDefault="002711EC">
            <w:pPr>
              <w:pStyle w:val="TableParagraph"/>
              <w:spacing w:before="112"/>
              <w:ind w:left="125" w:right="109"/>
              <w:jc w:val="center"/>
              <w:rPr>
                <w:sz w:val="20"/>
              </w:rPr>
            </w:pPr>
            <w:r>
              <w:rPr>
                <w:sz w:val="20"/>
              </w:rPr>
              <w:t>29+1</w:t>
            </w:r>
          </w:p>
        </w:tc>
        <w:tc>
          <w:tcPr>
            <w:tcW w:w="1127" w:type="dxa"/>
            <w:shd w:val="clear" w:color="auto" w:fill="99CCFF"/>
          </w:tcPr>
          <w:p w:rsidR="008F3E26" w:rsidRDefault="002711EC">
            <w:pPr>
              <w:pStyle w:val="TableParagraph"/>
              <w:spacing w:before="112"/>
              <w:ind w:left="127" w:right="109"/>
              <w:jc w:val="center"/>
              <w:rPr>
                <w:sz w:val="20"/>
              </w:rPr>
            </w:pPr>
            <w:r>
              <w:rPr>
                <w:sz w:val="20"/>
              </w:rPr>
              <w:t>49+1</w:t>
            </w:r>
          </w:p>
        </w:tc>
        <w:tc>
          <w:tcPr>
            <w:tcW w:w="1118" w:type="dxa"/>
            <w:shd w:val="clear" w:color="auto" w:fill="99CCFF"/>
          </w:tcPr>
          <w:p w:rsidR="008F3E26" w:rsidRDefault="002711EC">
            <w:pPr>
              <w:pStyle w:val="TableParagraph"/>
              <w:spacing w:before="112"/>
              <w:ind w:left="128" w:right="107"/>
              <w:jc w:val="center"/>
              <w:rPr>
                <w:sz w:val="20"/>
              </w:rPr>
            </w:pPr>
            <w:r>
              <w:rPr>
                <w:sz w:val="20"/>
              </w:rPr>
              <w:t>55+1</w:t>
            </w:r>
          </w:p>
        </w:tc>
        <w:tc>
          <w:tcPr>
            <w:tcW w:w="1539" w:type="dxa"/>
            <w:shd w:val="clear" w:color="auto" w:fill="99CCFF"/>
          </w:tcPr>
          <w:p w:rsidR="008F3E26" w:rsidRDefault="002711EC">
            <w:pPr>
              <w:pStyle w:val="TableParagraph"/>
              <w:spacing w:before="1" w:line="230" w:lineRule="exact"/>
              <w:ind w:left="422" w:right="133" w:hanging="245"/>
              <w:rPr>
                <w:sz w:val="20"/>
              </w:rPr>
            </w:pPr>
            <w:r>
              <w:rPr>
                <w:sz w:val="20"/>
              </w:rPr>
              <w:t>Assistance in spanish</w:t>
            </w:r>
          </w:p>
        </w:tc>
        <w:tc>
          <w:tcPr>
            <w:tcW w:w="1673" w:type="dxa"/>
            <w:shd w:val="clear" w:color="auto" w:fill="99CCFF"/>
          </w:tcPr>
          <w:p w:rsidR="008F3E26" w:rsidRDefault="002711EC">
            <w:pPr>
              <w:pStyle w:val="TableParagraph"/>
              <w:spacing w:before="1" w:line="230" w:lineRule="exact"/>
              <w:ind w:left="332" w:right="199" w:hanging="87"/>
              <w:rPr>
                <w:sz w:val="20"/>
              </w:rPr>
            </w:pPr>
            <w:r>
              <w:rPr>
                <w:sz w:val="20"/>
              </w:rPr>
              <w:t>Assistance in portuguese</w:t>
            </w:r>
          </w:p>
        </w:tc>
      </w:tr>
      <w:tr w:rsidR="002A5A5E" w:rsidTr="002A5A5E">
        <w:trPr>
          <w:trHeight w:val="254"/>
        </w:trPr>
        <w:tc>
          <w:tcPr>
            <w:tcW w:w="1774" w:type="dxa"/>
          </w:tcPr>
          <w:p w:rsidR="002A5A5E" w:rsidRDefault="002A5A5E">
            <w:pPr>
              <w:pStyle w:val="TableParagraph"/>
              <w:spacing w:before="21" w:line="213" w:lineRule="exact"/>
              <w:rPr>
                <w:sz w:val="20"/>
              </w:rPr>
            </w:pPr>
            <w:r>
              <w:rPr>
                <w:sz w:val="20"/>
              </w:rPr>
              <w:t>Airport transfer</w:t>
            </w:r>
          </w:p>
        </w:tc>
        <w:tc>
          <w:tcPr>
            <w:tcW w:w="919"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27,51 €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36,96 €</w:t>
            </w:r>
          </w:p>
        </w:tc>
        <w:tc>
          <w:tcPr>
            <w:tcW w:w="1068"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108,26 €</w:t>
            </w:r>
          </w:p>
        </w:tc>
        <w:tc>
          <w:tcPr>
            <w:tcW w:w="1125"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147,74 €</w:t>
            </w:r>
          </w:p>
        </w:tc>
        <w:tc>
          <w:tcPr>
            <w:tcW w:w="1127"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174,20 €</w:t>
            </w:r>
          </w:p>
        </w:tc>
        <w:tc>
          <w:tcPr>
            <w:tcW w:w="1118"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185,96 €</w:t>
            </w:r>
          </w:p>
        </w:tc>
        <w:tc>
          <w:tcPr>
            <w:tcW w:w="1539"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53,45 €</w:t>
            </w:r>
          </w:p>
        </w:tc>
        <w:tc>
          <w:tcPr>
            <w:tcW w:w="1673"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62,48 €</w:t>
            </w:r>
          </w:p>
        </w:tc>
      </w:tr>
    </w:tbl>
    <w:p w:rsidR="008F3E26" w:rsidRDefault="008F3E26">
      <w:pPr>
        <w:pStyle w:val="Zkladntext"/>
        <w:rPr>
          <w:b/>
          <w:sz w:val="26"/>
        </w:rPr>
      </w:pPr>
    </w:p>
    <w:p w:rsidR="008F3E26" w:rsidRDefault="008F3E26">
      <w:pPr>
        <w:pStyle w:val="Zkladntext"/>
        <w:spacing w:before="8"/>
        <w:rPr>
          <w:b/>
          <w:sz w:val="21"/>
        </w:rPr>
      </w:pPr>
    </w:p>
    <w:p w:rsidR="008F3E26" w:rsidRPr="001E71EA" w:rsidRDefault="002711EC">
      <w:pPr>
        <w:spacing w:after="4"/>
        <w:ind w:left="246"/>
        <w:rPr>
          <w:b/>
          <w:sz w:val="24"/>
          <w:lang w:val="en-US"/>
        </w:rPr>
      </w:pPr>
      <w:r w:rsidRPr="001E71EA">
        <w:rPr>
          <w:b/>
          <w:sz w:val="24"/>
          <w:lang w:val="en-US"/>
        </w:rPr>
        <w:t>TRANSFER HOTEL – CITY CENTRE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60"/>
        <w:gridCol w:w="960"/>
        <w:gridCol w:w="960"/>
        <w:gridCol w:w="961"/>
        <w:gridCol w:w="960"/>
        <w:gridCol w:w="960"/>
        <w:gridCol w:w="1520"/>
        <w:gridCol w:w="1655"/>
      </w:tblGrid>
      <w:tr w:rsidR="0005633C" w:rsidTr="001A49F3">
        <w:trPr>
          <w:trHeight w:val="460"/>
        </w:trPr>
        <w:tc>
          <w:tcPr>
            <w:tcW w:w="1774" w:type="dxa"/>
            <w:shd w:val="clear" w:color="auto" w:fill="99CCFF"/>
          </w:tcPr>
          <w:p w:rsidR="0005633C" w:rsidRDefault="0005633C">
            <w:pPr>
              <w:pStyle w:val="TableParagraph"/>
              <w:spacing w:before="112"/>
              <w:ind w:left="302"/>
              <w:rPr>
                <w:sz w:val="20"/>
              </w:rPr>
            </w:pPr>
            <w:r>
              <w:rPr>
                <w:sz w:val="20"/>
              </w:rPr>
              <w:t>Bus category</w:t>
            </w:r>
          </w:p>
        </w:tc>
        <w:tc>
          <w:tcPr>
            <w:tcW w:w="960" w:type="dxa"/>
            <w:shd w:val="clear" w:color="auto" w:fill="99CCFF"/>
          </w:tcPr>
          <w:p w:rsidR="0005633C" w:rsidRDefault="0005633C" w:rsidP="001A49F3">
            <w:pPr>
              <w:pStyle w:val="TableParagraph"/>
              <w:spacing w:before="112"/>
              <w:ind w:left="160" w:right="148"/>
              <w:jc w:val="center"/>
              <w:rPr>
                <w:sz w:val="20"/>
              </w:rPr>
            </w:pPr>
            <w:r>
              <w:rPr>
                <w:sz w:val="20"/>
              </w:rPr>
              <w:t>3+1</w:t>
            </w:r>
          </w:p>
        </w:tc>
        <w:tc>
          <w:tcPr>
            <w:tcW w:w="960" w:type="dxa"/>
            <w:shd w:val="clear" w:color="auto" w:fill="99CCFF"/>
          </w:tcPr>
          <w:p w:rsidR="0005633C" w:rsidRDefault="0005633C" w:rsidP="001A49F3">
            <w:pPr>
              <w:pStyle w:val="TableParagraph"/>
              <w:spacing w:before="112"/>
              <w:ind w:left="124" w:right="114"/>
              <w:jc w:val="center"/>
              <w:rPr>
                <w:sz w:val="20"/>
              </w:rPr>
            </w:pPr>
            <w:r>
              <w:rPr>
                <w:sz w:val="20"/>
              </w:rPr>
              <w:t>7+1</w:t>
            </w:r>
          </w:p>
        </w:tc>
        <w:tc>
          <w:tcPr>
            <w:tcW w:w="960" w:type="dxa"/>
            <w:shd w:val="clear" w:color="auto" w:fill="99CCFF"/>
          </w:tcPr>
          <w:p w:rsidR="0005633C" w:rsidRDefault="0005633C">
            <w:pPr>
              <w:pStyle w:val="TableParagraph"/>
              <w:spacing w:before="112"/>
              <w:ind w:left="256"/>
              <w:rPr>
                <w:sz w:val="20"/>
              </w:rPr>
            </w:pPr>
            <w:r>
              <w:rPr>
                <w:sz w:val="20"/>
              </w:rPr>
              <w:t>19+1</w:t>
            </w:r>
          </w:p>
        </w:tc>
        <w:tc>
          <w:tcPr>
            <w:tcW w:w="961" w:type="dxa"/>
            <w:shd w:val="clear" w:color="auto" w:fill="99CCFF"/>
          </w:tcPr>
          <w:p w:rsidR="0005633C" w:rsidRDefault="0005633C">
            <w:pPr>
              <w:pStyle w:val="TableParagraph"/>
              <w:spacing w:before="112"/>
              <w:ind w:left="126" w:right="116"/>
              <w:jc w:val="center"/>
              <w:rPr>
                <w:sz w:val="20"/>
              </w:rPr>
            </w:pPr>
            <w:r>
              <w:rPr>
                <w:sz w:val="20"/>
              </w:rPr>
              <w:t>29+1</w:t>
            </w:r>
          </w:p>
        </w:tc>
        <w:tc>
          <w:tcPr>
            <w:tcW w:w="960" w:type="dxa"/>
            <w:shd w:val="clear" w:color="auto" w:fill="99CCFF"/>
          </w:tcPr>
          <w:p w:rsidR="0005633C" w:rsidRDefault="0005633C">
            <w:pPr>
              <w:pStyle w:val="TableParagraph"/>
              <w:spacing w:before="112"/>
              <w:ind w:left="125" w:right="114"/>
              <w:jc w:val="center"/>
              <w:rPr>
                <w:sz w:val="20"/>
              </w:rPr>
            </w:pPr>
            <w:r>
              <w:rPr>
                <w:sz w:val="20"/>
              </w:rPr>
              <w:t>49+1</w:t>
            </w:r>
          </w:p>
        </w:tc>
        <w:tc>
          <w:tcPr>
            <w:tcW w:w="960" w:type="dxa"/>
            <w:shd w:val="clear" w:color="auto" w:fill="99CCFF"/>
          </w:tcPr>
          <w:p w:rsidR="0005633C" w:rsidRDefault="0005633C">
            <w:pPr>
              <w:pStyle w:val="TableParagraph"/>
              <w:spacing w:before="112"/>
              <w:ind w:left="125" w:right="114"/>
              <w:jc w:val="center"/>
              <w:rPr>
                <w:sz w:val="20"/>
              </w:rPr>
            </w:pPr>
            <w:r>
              <w:rPr>
                <w:sz w:val="20"/>
              </w:rPr>
              <w:t>55+1</w:t>
            </w:r>
          </w:p>
        </w:tc>
        <w:tc>
          <w:tcPr>
            <w:tcW w:w="1520" w:type="dxa"/>
            <w:shd w:val="clear" w:color="auto" w:fill="99CCFF"/>
          </w:tcPr>
          <w:p w:rsidR="0005633C" w:rsidRDefault="0005633C">
            <w:pPr>
              <w:pStyle w:val="TableParagraph"/>
              <w:spacing w:before="0" w:line="230" w:lineRule="exact"/>
              <w:ind w:left="416" w:right="140" w:hanging="245"/>
              <w:rPr>
                <w:sz w:val="20"/>
              </w:rPr>
            </w:pPr>
            <w:r>
              <w:rPr>
                <w:sz w:val="20"/>
              </w:rPr>
              <w:t>Assistance in spanish</w:t>
            </w:r>
          </w:p>
        </w:tc>
        <w:tc>
          <w:tcPr>
            <w:tcW w:w="1655" w:type="dxa"/>
            <w:shd w:val="clear" w:color="auto" w:fill="99CCFF"/>
          </w:tcPr>
          <w:p w:rsidR="0005633C" w:rsidRDefault="0005633C">
            <w:pPr>
              <w:pStyle w:val="TableParagraph"/>
              <w:spacing w:before="0" w:line="230" w:lineRule="exact"/>
              <w:ind w:left="325" w:right="208" w:hanging="87"/>
              <w:rPr>
                <w:sz w:val="20"/>
              </w:rPr>
            </w:pPr>
            <w:r>
              <w:rPr>
                <w:sz w:val="20"/>
              </w:rPr>
              <w:t>Assistance in portuguese</w:t>
            </w:r>
          </w:p>
        </w:tc>
      </w:tr>
      <w:tr w:rsidR="002A5A5E" w:rsidTr="002A5A5E">
        <w:trPr>
          <w:trHeight w:val="256"/>
        </w:trPr>
        <w:tc>
          <w:tcPr>
            <w:tcW w:w="1774" w:type="dxa"/>
          </w:tcPr>
          <w:p w:rsidR="002A5A5E" w:rsidRDefault="002A5A5E">
            <w:pPr>
              <w:pStyle w:val="TableParagraph"/>
              <w:spacing w:before="9" w:line="227" w:lineRule="exact"/>
              <w:rPr>
                <w:sz w:val="20"/>
              </w:rPr>
            </w:pPr>
            <w:r>
              <w:rPr>
                <w:sz w:val="20"/>
              </w:rPr>
              <w:t>City transfer</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25,94 €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35,39 €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104,58 €</w:t>
            </w:r>
          </w:p>
        </w:tc>
        <w:tc>
          <w:tcPr>
            <w:tcW w:w="961"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145,64 €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169,47 €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183,86 €</w:t>
            </w:r>
          </w:p>
        </w:tc>
        <w:tc>
          <w:tcPr>
            <w:tcW w:w="152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53,45 €</w:t>
            </w:r>
          </w:p>
        </w:tc>
        <w:tc>
          <w:tcPr>
            <w:tcW w:w="1655"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62,48 €</w:t>
            </w:r>
          </w:p>
        </w:tc>
      </w:tr>
    </w:tbl>
    <w:p w:rsidR="008F3E26" w:rsidRDefault="008F3E26">
      <w:pPr>
        <w:pStyle w:val="Zkladntext"/>
        <w:rPr>
          <w:b/>
          <w:sz w:val="26"/>
        </w:rPr>
      </w:pPr>
    </w:p>
    <w:p w:rsidR="008F3E26" w:rsidRDefault="008F3E26">
      <w:pPr>
        <w:pStyle w:val="Zkladntext"/>
        <w:spacing w:before="8"/>
        <w:rPr>
          <w:b/>
          <w:sz w:val="21"/>
        </w:rPr>
      </w:pPr>
    </w:p>
    <w:p w:rsidR="008F3E26" w:rsidRDefault="002711EC">
      <w:pPr>
        <w:spacing w:after="4"/>
        <w:ind w:left="246"/>
        <w:rPr>
          <w:b/>
          <w:sz w:val="24"/>
        </w:rPr>
      </w:pPr>
      <w:r>
        <w:rPr>
          <w:b/>
          <w:sz w:val="24"/>
        </w:rPr>
        <w:t>BUS SERVICES for several hours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960"/>
        <w:gridCol w:w="960"/>
        <w:gridCol w:w="960"/>
        <w:gridCol w:w="960"/>
      </w:tblGrid>
      <w:tr w:rsidR="008F3E26">
        <w:trPr>
          <w:trHeight w:val="253"/>
        </w:trPr>
        <w:tc>
          <w:tcPr>
            <w:tcW w:w="4153" w:type="dxa"/>
            <w:shd w:val="clear" w:color="auto" w:fill="99CCFF"/>
          </w:tcPr>
          <w:p w:rsidR="008F3E26" w:rsidRDefault="002711EC">
            <w:pPr>
              <w:pStyle w:val="TableParagraph"/>
              <w:spacing w:before="9" w:line="225" w:lineRule="exact"/>
              <w:ind w:left="1449" w:right="1440"/>
              <w:jc w:val="center"/>
              <w:rPr>
                <w:sz w:val="20"/>
              </w:rPr>
            </w:pPr>
            <w:r>
              <w:rPr>
                <w:sz w:val="20"/>
              </w:rPr>
              <w:t>Bus category</w:t>
            </w:r>
          </w:p>
        </w:tc>
        <w:tc>
          <w:tcPr>
            <w:tcW w:w="960" w:type="dxa"/>
            <w:shd w:val="clear" w:color="auto" w:fill="99CCFF"/>
          </w:tcPr>
          <w:p w:rsidR="008F3E26" w:rsidRDefault="002711EC">
            <w:pPr>
              <w:pStyle w:val="TableParagraph"/>
              <w:spacing w:before="9" w:line="225" w:lineRule="exact"/>
              <w:ind w:left="125" w:right="114"/>
              <w:jc w:val="center"/>
              <w:rPr>
                <w:sz w:val="20"/>
              </w:rPr>
            </w:pPr>
            <w:r>
              <w:rPr>
                <w:sz w:val="20"/>
              </w:rPr>
              <w:t>19+1</w:t>
            </w:r>
          </w:p>
        </w:tc>
        <w:tc>
          <w:tcPr>
            <w:tcW w:w="960" w:type="dxa"/>
            <w:shd w:val="clear" w:color="auto" w:fill="99CCFF"/>
          </w:tcPr>
          <w:p w:rsidR="008F3E26" w:rsidRDefault="002711EC">
            <w:pPr>
              <w:pStyle w:val="TableParagraph"/>
              <w:spacing w:before="9" w:line="225" w:lineRule="exact"/>
              <w:ind w:left="125" w:right="114"/>
              <w:jc w:val="center"/>
              <w:rPr>
                <w:sz w:val="20"/>
              </w:rPr>
            </w:pPr>
            <w:r>
              <w:rPr>
                <w:sz w:val="20"/>
              </w:rPr>
              <w:t>29+1</w:t>
            </w:r>
          </w:p>
        </w:tc>
        <w:tc>
          <w:tcPr>
            <w:tcW w:w="960" w:type="dxa"/>
            <w:shd w:val="clear" w:color="auto" w:fill="99CCFF"/>
          </w:tcPr>
          <w:p w:rsidR="008F3E26" w:rsidRDefault="002711EC">
            <w:pPr>
              <w:pStyle w:val="TableParagraph"/>
              <w:spacing w:before="9" w:line="225" w:lineRule="exact"/>
              <w:ind w:left="126" w:right="114"/>
              <w:jc w:val="center"/>
              <w:rPr>
                <w:sz w:val="20"/>
              </w:rPr>
            </w:pPr>
            <w:r>
              <w:rPr>
                <w:sz w:val="20"/>
              </w:rPr>
              <w:t>49+1</w:t>
            </w:r>
          </w:p>
        </w:tc>
        <w:tc>
          <w:tcPr>
            <w:tcW w:w="960" w:type="dxa"/>
            <w:shd w:val="clear" w:color="auto" w:fill="99CCFF"/>
          </w:tcPr>
          <w:p w:rsidR="008F3E26" w:rsidRDefault="002711EC">
            <w:pPr>
              <w:pStyle w:val="TableParagraph"/>
              <w:spacing w:before="9" w:line="225" w:lineRule="exact"/>
              <w:ind w:left="126" w:right="114"/>
              <w:jc w:val="center"/>
              <w:rPr>
                <w:sz w:val="20"/>
              </w:rPr>
            </w:pPr>
            <w:r>
              <w:rPr>
                <w:sz w:val="20"/>
              </w:rPr>
              <w:t>55+1</w:t>
            </w:r>
          </w:p>
        </w:tc>
      </w:tr>
      <w:tr w:rsidR="002A5A5E" w:rsidTr="002A5A5E">
        <w:trPr>
          <w:trHeight w:val="254"/>
        </w:trPr>
        <w:tc>
          <w:tcPr>
            <w:tcW w:w="4153" w:type="dxa"/>
          </w:tcPr>
          <w:p w:rsidR="002A5A5E" w:rsidRPr="001E71EA" w:rsidRDefault="002A5A5E">
            <w:pPr>
              <w:pStyle w:val="TableParagraph"/>
              <w:spacing w:before="9" w:line="225" w:lineRule="exact"/>
              <w:rPr>
                <w:sz w:val="20"/>
                <w:lang w:val="en-US"/>
              </w:rPr>
            </w:pPr>
            <w:r w:rsidRPr="001E71EA">
              <w:rPr>
                <w:sz w:val="20"/>
                <w:lang w:val="en-US"/>
              </w:rPr>
              <w:t>Bus rental ½ day (maximum 4hrs., 50 Km)</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226,80 €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252,95 €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279,09 €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313,95 €</w:t>
            </w:r>
          </w:p>
        </w:tc>
      </w:tr>
      <w:tr w:rsidR="002A5A5E" w:rsidTr="002A5A5E">
        <w:trPr>
          <w:trHeight w:val="256"/>
        </w:trPr>
        <w:tc>
          <w:tcPr>
            <w:tcW w:w="4153" w:type="dxa"/>
          </w:tcPr>
          <w:p w:rsidR="002A5A5E" w:rsidRPr="001E71EA" w:rsidRDefault="002A5A5E">
            <w:pPr>
              <w:pStyle w:val="TableParagraph"/>
              <w:spacing w:before="11" w:line="225" w:lineRule="exact"/>
              <w:rPr>
                <w:sz w:val="20"/>
                <w:lang w:val="en-US"/>
              </w:rPr>
            </w:pPr>
            <w:r w:rsidRPr="001E71EA">
              <w:rPr>
                <w:sz w:val="20"/>
                <w:lang w:val="en-US"/>
              </w:rPr>
              <w:t>Bus rental 1/1 day (maximum 8hrs., 100 Km)</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358,37 €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427,88 €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545,90 €</w:t>
            </w:r>
          </w:p>
        </w:tc>
        <w:tc>
          <w:tcPr>
            <w:tcW w:w="960" w:type="dxa"/>
            <w:vAlign w:val="center"/>
          </w:tcPr>
          <w:p w:rsidR="002A5A5E" w:rsidRPr="00FA5D08" w:rsidRDefault="002A5A5E" w:rsidP="002A5A5E">
            <w:pPr>
              <w:jc w:val="center"/>
              <w:rPr>
                <w:rFonts w:ascii="Arial" w:hAnsi="Arial" w:cs="Arial"/>
                <w:color w:val="000000"/>
                <w:sz w:val="20"/>
              </w:rPr>
            </w:pPr>
            <w:r w:rsidRPr="00FA5D08">
              <w:rPr>
                <w:rFonts w:ascii="Arial" w:hAnsi="Arial" w:cs="Arial"/>
                <w:color w:val="000000"/>
                <w:sz w:val="20"/>
              </w:rPr>
              <w:t>640,29 €</w:t>
            </w:r>
          </w:p>
        </w:tc>
      </w:tr>
    </w:tbl>
    <w:p w:rsidR="008F3E26" w:rsidRPr="001E71EA" w:rsidRDefault="002711EC">
      <w:pPr>
        <w:pStyle w:val="Zkladntext"/>
        <w:ind w:left="246"/>
        <w:rPr>
          <w:lang w:val="en-US"/>
        </w:rPr>
      </w:pPr>
      <w:r w:rsidRPr="001E71EA">
        <w:rPr>
          <w:lang w:val="en-US"/>
        </w:rPr>
        <w:t>*possible parking is not included (has to be paid directly to the driver)</w:t>
      </w:r>
    </w:p>
    <w:p w:rsidR="008F3E26" w:rsidRPr="001E71EA" w:rsidRDefault="008F3E26">
      <w:pPr>
        <w:pStyle w:val="Zkladntext"/>
        <w:rPr>
          <w:sz w:val="26"/>
          <w:lang w:val="en-US"/>
        </w:rPr>
      </w:pPr>
    </w:p>
    <w:p w:rsidR="008F3E26" w:rsidRPr="001E71EA" w:rsidRDefault="002711EC">
      <w:pPr>
        <w:pStyle w:val="Nadpis5"/>
        <w:spacing w:before="166" w:after="4"/>
        <w:rPr>
          <w:lang w:val="en-US"/>
        </w:rPr>
      </w:pPr>
      <w:r w:rsidRPr="001E71EA">
        <w:rPr>
          <w:lang w:val="en-US"/>
        </w:rPr>
        <w:t>TRASFERS BETWEEN CITIES by Bus and by Train</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7"/>
        <w:gridCol w:w="1101"/>
        <w:gridCol w:w="1279"/>
        <w:gridCol w:w="1275"/>
        <w:gridCol w:w="1135"/>
        <w:gridCol w:w="1248"/>
        <w:gridCol w:w="1653"/>
      </w:tblGrid>
      <w:tr w:rsidR="008F3E26" w:rsidRPr="002A5A5E">
        <w:trPr>
          <w:trHeight w:val="688"/>
        </w:trPr>
        <w:tc>
          <w:tcPr>
            <w:tcW w:w="3447" w:type="dxa"/>
            <w:shd w:val="clear" w:color="auto" w:fill="99CCFF"/>
          </w:tcPr>
          <w:p w:rsidR="008F3E26" w:rsidRPr="001E71EA" w:rsidRDefault="008F3E26">
            <w:pPr>
              <w:pStyle w:val="TableParagraph"/>
              <w:spacing w:before="8"/>
              <w:ind w:left="0"/>
              <w:rPr>
                <w:rFonts w:ascii="Times New Roman"/>
                <w:b/>
                <w:sz w:val="19"/>
                <w:lang w:val="en-US"/>
              </w:rPr>
            </w:pPr>
          </w:p>
          <w:p w:rsidR="008F3E26" w:rsidRDefault="002711EC">
            <w:pPr>
              <w:pStyle w:val="TableParagraph"/>
              <w:spacing w:before="1"/>
              <w:ind w:left="1140"/>
              <w:rPr>
                <w:sz w:val="20"/>
              </w:rPr>
            </w:pPr>
            <w:r>
              <w:rPr>
                <w:sz w:val="20"/>
              </w:rPr>
              <w:t>Bus category</w:t>
            </w:r>
          </w:p>
        </w:tc>
        <w:tc>
          <w:tcPr>
            <w:tcW w:w="1101"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12" w:right="102"/>
              <w:jc w:val="center"/>
              <w:rPr>
                <w:sz w:val="20"/>
              </w:rPr>
            </w:pPr>
            <w:r>
              <w:rPr>
                <w:sz w:val="20"/>
              </w:rPr>
              <w:t>19+1</w:t>
            </w:r>
          </w:p>
        </w:tc>
        <w:tc>
          <w:tcPr>
            <w:tcW w:w="127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202" w:right="191"/>
              <w:jc w:val="center"/>
              <w:rPr>
                <w:sz w:val="20"/>
              </w:rPr>
            </w:pPr>
            <w:r>
              <w:rPr>
                <w:sz w:val="20"/>
              </w:rPr>
              <w:t>29+1</w:t>
            </w:r>
          </w:p>
        </w:tc>
        <w:tc>
          <w:tcPr>
            <w:tcW w:w="1275"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98" w:right="191"/>
              <w:jc w:val="center"/>
              <w:rPr>
                <w:sz w:val="20"/>
              </w:rPr>
            </w:pPr>
            <w:r>
              <w:rPr>
                <w:sz w:val="20"/>
              </w:rPr>
              <w:t>49+1</w:t>
            </w:r>
          </w:p>
        </w:tc>
        <w:tc>
          <w:tcPr>
            <w:tcW w:w="1135"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30" w:right="119"/>
              <w:jc w:val="center"/>
              <w:rPr>
                <w:sz w:val="20"/>
              </w:rPr>
            </w:pPr>
            <w:r>
              <w:rPr>
                <w:sz w:val="20"/>
              </w:rPr>
              <w:t>55+1</w:t>
            </w:r>
          </w:p>
        </w:tc>
        <w:tc>
          <w:tcPr>
            <w:tcW w:w="1248" w:type="dxa"/>
            <w:shd w:val="clear" w:color="auto" w:fill="99CCFF"/>
          </w:tcPr>
          <w:p w:rsidR="008F3E26" w:rsidRDefault="002711EC">
            <w:pPr>
              <w:pStyle w:val="TableParagraph"/>
              <w:spacing w:before="112"/>
              <w:ind w:left="147" w:right="114" w:hanging="5"/>
              <w:rPr>
                <w:sz w:val="20"/>
              </w:rPr>
            </w:pPr>
            <w:r>
              <w:rPr>
                <w:w w:val="95"/>
                <w:sz w:val="20"/>
              </w:rPr>
              <w:t xml:space="preserve">Assistance </w:t>
            </w:r>
            <w:r>
              <w:rPr>
                <w:sz w:val="20"/>
              </w:rPr>
              <w:t>in spanish/</w:t>
            </w:r>
          </w:p>
        </w:tc>
        <w:tc>
          <w:tcPr>
            <w:tcW w:w="1653" w:type="dxa"/>
            <w:shd w:val="clear" w:color="auto" w:fill="99CCFF"/>
          </w:tcPr>
          <w:p w:rsidR="008F3E26" w:rsidRPr="001E71EA" w:rsidRDefault="002711EC">
            <w:pPr>
              <w:pStyle w:val="TableParagraph"/>
              <w:spacing w:before="0" w:line="227" w:lineRule="exact"/>
              <w:ind w:left="71" w:firstLine="168"/>
              <w:rPr>
                <w:sz w:val="20"/>
                <w:lang w:val="en-US"/>
              </w:rPr>
            </w:pPr>
            <w:r w:rsidRPr="001E71EA">
              <w:rPr>
                <w:sz w:val="20"/>
                <w:lang w:val="en-US"/>
              </w:rPr>
              <w:t>Assistance in</w:t>
            </w:r>
          </w:p>
          <w:p w:rsidR="008F3E26" w:rsidRPr="001E71EA" w:rsidRDefault="002711EC">
            <w:pPr>
              <w:pStyle w:val="TableParagraph"/>
              <w:spacing w:before="5" w:line="228" w:lineRule="exact"/>
              <w:ind w:left="85" w:right="75"/>
              <w:jc w:val="center"/>
              <w:rPr>
                <w:sz w:val="20"/>
                <w:lang w:val="en-US"/>
              </w:rPr>
            </w:pPr>
            <w:r w:rsidRPr="001E71EA">
              <w:rPr>
                <w:w w:val="95"/>
                <w:sz w:val="20"/>
                <w:lang w:val="en-US"/>
              </w:rPr>
              <w:t xml:space="preserve">portuguese/other </w:t>
            </w:r>
            <w:r w:rsidRPr="001E71EA">
              <w:rPr>
                <w:sz w:val="20"/>
                <w:lang w:val="en-US"/>
              </w:rPr>
              <w:t>lenguages</w:t>
            </w:r>
          </w:p>
        </w:tc>
      </w:tr>
      <w:tr w:rsidR="002A5A5E" w:rsidTr="002A5A5E">
        <w:trPr>
          <w:trHeight w:val="256"/>
        </w:trPr>
        <w:tc>
          <w:tcPr>
            <w:tcW w:w="3447" w:type="dxa"/>
          </w:tcPr>
          <w:p w:rsidR="002A5A5E" w:rsidRDefault="002A5A5E">
            <w:pPr>
              <w:pStyle w:val="TableParagraph"/>
              <w:spacing w:before="23" w:line="213" w:lineRule="exact"/>
              <w:rPr>
                <w:sz w:val="20"/>
              </w:rPr>
            </w:pPr>
            <w:r>
              <w:rPr>
                <w:sz w:val="20"/>
              </w:rPr>
              <w:t>PRAGUE - VIENNA</w:t>
            </w:r>
          </w:p>
        </w:tc>
        <w:tc>
          <w:tcPr>
            <w:tcW w:w="1101"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859,01 €</w:t>
            </w:r>
          </w:p>
        </w:tc>
        <w:tc>
          <w:tcPr>
            <w:tcW w:w="1279"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1 083,39 €</w:t>
            </w:r>
          </w:p>
        </w:tc>
        <w:tc>
          <w:tcPr>
            <w:tcW w:w="127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1 273,44 €</w:t>
            </w:r>
          </w:p>
        </w:tc>
        <w:tc>
          <w:tcPr>
            <w:tcW w:w="113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1 460,87 €</w:t>
            </w:r>
          </w:p>
        </w:tc>
        <w:tc>
          <w:tcPr>
            <w:tcW w:w="1248"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153,41 €</w:t>
            </w:r>
          </w:p>
        </w:tc>
        <w:tc>
          <w:tcPr>
            <w:tcW w:w="1653"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163,07 €</w:t>
            </w:r>
          </w:p>
        </w:tc>
      </w:tr>
      <w:tr w:rsidR="002A5A5E" w:rsidTr="002A5A5E">
        <w:trPr>
          <w:trHeight w:val="253"/>
        </w:trPr>
        <w:tc>
          <w:tcPr>
            <w:tcW w:w="3447" w:type="dxa"/>
          </w:tcPr>
          <w:p w:rsidR="002A5A5E" w:rsidRDefault="002A5A5E">
            <w:pPr>
              <w:pStyle w:val="TableParagraph"/>
              <w:spacing w:before="21" w:line="213" w:lineRule="exact"/>
              <w:rPr>
                <w:sz w:val="20"/>
              </w:rPr>
            </w:pPr>
            <w:r>
              <w:rPr>
                <w:sz w:val="20"/>
              </w:rPr>
              <w:t>PRAGUE - BUDAPEST</w:t>
            </w:r>
          </w:p>
        </w:tc>
        <w:tc>
          <w:tcPr>
            <w:tcW w:w="1101"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1 281,95 €</w:t>
            </w:r>
          </w:p>
        </w:tc>
        <w:tc>
          <w:tcPr>
            <w:tcW w:w="1279"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1 503,08 €</w:t>
            </w:r>
          </w:p>
        </w:tc>
        <w:tc>
          <w:tcPr>
            <w:tcW w:w="127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1 773,35 €</w:t>
            </w:r>
          </w:p>
        </w:tc>
        <w:tc>
          <w:tcPr>
            <w:tcW w:w="113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2 008,02 €</w:t>
            </w:r>
          </w:p>
        </w:tc>
        <w:tc>
          <w:tcPr>
            <w:tcW w:w="1248"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193,10 €</w:t>
            </w:r>
          </w:p>
        </w:tc>
        <w:tc>
          <w:tcPr>
            <w:tcW w:w="1653"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202,44 €</w:t>
            </w:r>
          </w:p>
        </w:tc>
      </w:tr>
      <w:tr w:rsidR="002A5A5E" w:rsidTr="002A5A5E">
        <w:trPr>
          <w:trHeight w:val="256"/>
        </w:trPr>
        <w:tc>
          <w:tcPr>
            <w:tcW w:w="3447" w:type="dxa"/>
          </w:tcPr>
          <w:p w:rsidR="002A5A5E" w:rsidRDefault="002A5A5E">
            <w:pPr>
              <w:pStyle w:val="TableParagraph"/>
              <w:spacing w:before="23" w:line="213" w:lineRule="exact"/>
              <w:rPr>
                <w:sz w:val="20"/>
              </w:rPr>
            </w:pPr>
            <w:r>
              <w:rPr>
                <w:sz w:val="20"/>
              </w:rPr>
              <w:t>PRAGUE - BERLIN</w:t>
            </w:r>
          </w:p>
        </w:tc>
        <w:tc>
          <w:tcPr>
            <w:tcW w:w="1101"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1 080,56 €</w:t>
            </w:r>
          </w:p>
        </w:tc>
        <w:tc>
          <w:tcPr>
            <w:tcW w:w="1279"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1 297,17 €</w:t>
            </w:r>
          </w:p>
        </w:tc>
        <w:tc>
          <w:tcPr>
            <w:tcW w:w="127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1 681,89 €</w:t>
            </w:r>
          </w:p>
        </w:tc>
        <w:tc>
          <w:tcPr>
            <w:tcW w:w="113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1 704,57 €</w:t>
            </w:r>
          </w:p>
        </w:tc>
        <w:tc>
          <w:tcPr>
            <w:tcW w:w="1248"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153,41 €</w:t>
            </w:r>
          </w:p>
        </w:tc>
        <w:tc>
          <w:tcPr>
            <w:tcW w:w="1653"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163,07 €</w:t>
            </w:r>
          </w:p>
        </w:tc>
      </w:tr>
      <w:tr w:rsidR="002A5A5E" w:rsidTr="002A5A5E">
        <w:trPr>
          <w:trHeight w:val="253"/>
        </w:trPr>
        <w:tc>
          <w:tcPr>
            <w:tcW w:w="3447" w:type="dxa"/>
          </w:tcPr>
          <w:p w:rsidR="002A5A5E" w:rsidRDefault="002A5A5E">
            <w:pPr>
              <w:pStyle w:val="TableParagraph"/>
              <w:spacing w:before="21" w:line="213" w:lineRule="exact"/>
              <w:rPr>
                <w:sz w:val="20"/>
              </w:rPr>
            </w:pPr>
            <w:r>
              <w:rPr>
                <w:sz w:val="20"/>
              </w:rPr>
              <w:t>PRAGUE – MUNICH</w:t>
            </w:r>
          </w:p>
        </w:tc>
        <w:tc>
          <w:tcPr>
            <w:tcW w:w="1101"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1 080,56 €</w:t>
            </w:r>
          </w:p>
        </w:tc>
        <w:tc>
          <w:tcPr>
            <w:tcW w:w="1279"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1 296,86 €</w:t>
            </w:r>
          </w:p>
        </w:tc>
        <w:tc>
          <w:tcPr>
            <w:tcW w:w="127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1 681,89 €</w:t>
            </w:r>
          </w:p>
        </w:tc>
        <w:tc>
          <w:tcPr>
            <w:tcW w:w="1135"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1 704,47 €</w:t>
            </w:r>
          </w:p>
        </w:tc>
        <w:tc>
          <w:tcPr>
            <w:tcW w:w="1248"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153,41 €</w:t>
            </w:r>
          </w:p>
        </w:tc>
        <w:tc>
          <w:tcPr>
            <w:tcW w:w="1653"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163,07 €</w:t>
            </w:r>
          </w:p>
        </w:tc>
      </w:tr>
      <w:tr w:rsidR="002A5A5E" w:rsidRPr="002A5A5E">
        <w:trPr>
          <w:trHeight w:val="690"/>
        </w:trPr>
        <w:tc>
          <w:tcPr>
            <w:tcW w:w="3447" w:type="dxa"/>
            <w:shd w:val="clear" w:color="auto" w:fill="99CCFF"/>
          </w:tcPr>
          <w:p w:rsidR="002A5A5E" w:rsidRPr="001E71EA" w:rsidRDefault="002A5A5E">
            <w:pPr>
              <w:pStyle w:val="TableParagraph"/>
              <w:spacing w:before="112"/>
              <w:ind w:left="989" w:right="199" w:hanging="762"/>
              <w:rPr>
                <w:sz w:val="20"/>
                <w:lang w:val="en-US"/>
              </w:rPr>
            </w:pPr>
            <w:r w:rsidRPr="001E71EA">
              <w:rPr>
                <w:sz w:val="20"/>
                <w:lang w:val="en-US"/>
              </w:rPr>
              <w:t>Journey by Train in the 2nd class, Price per person</w:t>
            </w:r>
          </w:p>
        </w:tc>
        <w:tc>
          <w:tcPr>
            <w:tcW w:w="4790" w:type="dxa"/>
            <w:gridSpan w:val="4"/>
            <w:shd w:val="clear" w:color="auto" w:fill="99CCFF"/>
          </w:tcPr>
          <w:p w:rsidR="002A5A5E" w:rsidRPr="001E71EA" w:rsidRDefault="002A5A5E">
            <w:pPr>
              <w:pStyle w:val="TableParagraph"/>
              <w:spacing w:before="8"/>
              <w:ind w:left="0"/>
              <w:rPr>
                <w:rFonts w:ascii="Times New Roman"/>
                <w:b/>
                <w:sz w:val="19"/>
                <w:lang w:val="en-US"/>
              </w:rPr>
            </w:pPr>
          </w:p>
          <w:p w:rsidR="002A5A5E" w:rsidRPr="001E71EA" w:rsidRDefault="002A5A5E">
            <w:pPr>
              <w:pStyle w:val="TableParagraph"/>
              <w:spacing w:before="1"/>
              <w:ind w:left="1284"/>
              <w:rPr>
                <w:sz w:val="20"/>
                <w:lang w:val="en-US"/>
              </w:rPr>
            </w:pPr>
            <w:r w:rsidRPr="001E71EA">
              <w:rPr>
                <w:sz w:val="20"/>
                <w:lang w:val="en-US"/>
              </w:rPr>
              <w:t>Group of 6 pax and more</w:t>
            </w:r>
          </w:p>
        </w:tc>
        <w:tc>
          <w:tcPr>
            <w:tcW w:w="1248" w:type="dxa"/>
            <w:shd w:val="clear" w:color="auto" w:fill="99CCFF"/>
          </w:tcPr>
          <w:p w:rsidR="002A5A5E" w:rsidRDefault="002A5A5E">
            <w:pPr>
              <w:pStyle w:val="TableParagraph"/>
              <w:spacing w:before="112"/>
              <w:ind w:left="147" w:right="114" w:hanging="5"/>
              <w:rPr>
                <w:sz w:val="20"/>
              </w:rPr>
            </w:pPr>
            <w:r>
              <w:rPr>
                <w:w w:val="95"/>
                <w:sz w:val="20"/>
              </w:rPr>
              <w:t xml:space="preserve">Assistance </w:t>
            </w:r>
            <w:r>
              <w:rPr>
                <w:sz w:val="20"/>
              </w:rPr>
              <w:t>in spanish/</w:t>
            </w:r>
          </w:p>
        </w:tc>
        <w:tc>
          <w:tcPr>
            <w:tcW w:w="1653" w:type="dxa"/>
            <w:shd w:val="clear" w:color="auto" w:fill="99CCFF"/>
          </w:tcPr>
          <w:p w:rsidR="002A5A5E" w:rsidRPr="001E71EA" w:rsidRDefault="002A5A5E">
            <w:pPr>
              <w:pStyle w:val="TableParagraph"/>
              <w:spacing w:before="0" w:line="230" w:lineRule="exact"/>
              <w:ind w:left="71" w:right="61"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2A5A5E" w:rsidTr="002A5A5E">
        <w:trPr>
          <w:trHeight w:val="254"/>
        </w:trPr>
        <w:tc>
          <w:tcPr>
            <w:tcW w:w="3447" w:type="dxa"/>
          </w:tcPr>
          <w:p w:rsidR="002A5A5E" w:rsidRDefault="002A5A5E">
            <w:pPr>
              <w:pStyle w:val="TableParagraph"/>
              <w:spacing w:before="21" w:line="213" w:lineRule="exact"/>
              <w:rPr>
                <w:sz w:val="20"/>
              </w:rPr>
            </w:pPr>
            <w:r>
              <w:rPr>
                <w:sz w:val="20"/>
              </w:rPr>
              <w:t>PRAGUE - VIENNA</w:t>
            </w:r>
          </w:p>
        </w:tc>
        <w:tc>
          <w:tcPr>
            <w:tcW w:w="4790" w:type="dxa"/>
            <w:gridSpan w:val="4"/>
            <w:vAlign w:val="center"/>
          </w:tcPr>
          <w:p w:rsidR="002A5A5E" w:rsidRDefault="002A5A5E" w:rsidP="002A5A5E">
            <w:pPr>
              <w:pStyle w:val="TableParagraph"/>
              <w:spacing w:before="21" w:line="213" w:lineRule="exact"/>
              <w:ind w:left="1555"/>
              <w:rPr>
                <w:sz w:val="20"/>
              </w:rPr>
            </w:pPr>
            <w:r>
              <w:rPr>
                <w:sz w:val="20"/>
              </w:rPr>
              <w:t>70,46 € per person</w:t>
            </w:r>
          </w:p>
        </w:tc>
        <w:tc>
          <w:tcPr>
            <w:tcW w:w="1248"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153,41 €</w:t>
            </w:r>
          </w:p>
        </w:tc>
        <w:tc>
          <w:tcPr>
            <w:tcW w:w="1653" w:type="dxa"/>
            <w:vAlign w:val="center"/>
          </w:tcPr>
          <w:p w:rsidR="002A5A5E" w:rsidRPr="00912F48" w:rsidRDefault="002A5A5E" w:rsidP="002A5A5E">
            <w:pPr>
              <w:jc w:val="center"/>
              <w:rPr>
                <w:rFonts w:ascii="Arial" w:hAnsi="Arial" w:cs="Arial"/>
                <w:color w:val="000000"/>
                <w:sz w:val="20"/>
              </w:rPr>
            </w:pPr>
            <w:r w:rsidRPr="00912F48">
              <w:rPr>
                <w:rFonts w:ascii="Arial" w:hAnsi="Arial" w:cs="Arial"/>
                <w:color w:val="000000"/>
                <w:sz w:val="20"/>
              </w:rPr>
              <w:t>163,07 €</w:t>
            </w:r>
          </w:p>
        </w:tc>
      </w:tr>
      <w:tr w:rsidR="002A5A5E" w:rsidRPr="002A5A5E" w:rsidTr="002A5A5E">
        <w:trPr>
          <w:trHeight w:val="254"/>
        </w:trPr>
        <w:tc>
          <w:tcPr>
            <w:tcW w:w="3447" w:type="dxa"/>
          </w:tcPr>
          <w:p w:rsidR="002A5A5E" w:rsidRDefault="002A5A5E">
            <w:pPr>
              <w:pStyle w:val="TableParagraph"/>
              <w:spacing w:before="24" w:line="211" w:lineRule="exact"/>
              <w:rPr>
                <w:sz w:val="20"/>
              </w:rPr>
            </w:pPr>
            <w:r>
              <w:rPr>
                <w:sz w:val="20"/>
              </w:rPr>
              <w:t>PRAGUE - BUDAPEST</w:t>
            </w:r>
          </w:p>
        </w:tc>
        <w:tc>
          <w:tcPr>
            <w:tcW w:w="4790" w:type="dxa"/>
            <w:gridSpan w:val="4"/>
            <w:vAlign w:val="center"/>
          </w:tcPr>
          <w:p w:rsidR="002A5A5E" w:rsidRPr="002A5A5E" w:rsidRDefault="002A5A5E" w:rsidP="002A5A5E">
            <w:pPr>
              <w:pStyle w:val="TableParagraph"/>
              <w:spacing w:before="24" w:line="211" w:lineRule="exact"/>
              <w:rPr>
                <w:sz w:val="20"/>
                <w:lang w:val="en-US"/>
              </w:rPr>
            </w:pPr>
            <w:r w:rsidRPr="002A5A5E">
              <w:rPr>
                <w:sz w:val="20"/>
                <w:lang w:val="en-US"/>
              </w:rPr>
              <w:t xml:space="preserve"> </w:t>
            </w:r>
            <w:r w:rsidRPr="002A5A5E">
              <w:rPr>
                <w:sz w:val="20"/>
                <w:lang w:val="en-US"/>
              </w:rPr>
              <w:tab/>
            </w:r>
            <w:r>
              <w:rPr>
                <w:sz w:val="20"/>
                <w:lang w:val="en-US"/>
              </w:rPr>
              <w:tab/>
              <w:t>1</w:t>
            </w:r>
            <w:r w:rsidRPr="002A5A5E">
              <w:rPr>
                <w:sz w:val="20"/>
                <w:lang w:val="en-US"/>
              </w:rPr>
              <w:t>02,69 € per person</w:t>
            </w:r>
          </w:p>
        </w:tc>
        <w:tc>
          <w:tcPr>
            <w:tcW w:w="1248" w:type="dxa"/>
            <w:vAlign w:val="center"/>
          </w:tcPr>
          <w:p w:rsidR="002A5A5E" w:rsidRPr="00912F48" w:rsidRDefault="002A5A5E" w:rsidP="002A5A5E">
            <w:pPr>
              <w:jc w:val="center"/>
              <w:rPr>
                <w:rFonts w:ascii="Arial" w:hAnsi="Arial" w:cs="Arial"/>
                <w:color w:val="000000"/>
                <w:sz w:val="20"/>
                <w:lang w:val="en-US"/>
              </w:rPr>
            </w:pPr>
            <w:r w:rsidRPr="00912F48">
              <w:rPr>
                <w:rFonts w:ascii="Arial" w:hAnsi="Arial" w:cs="Arial"/>
                <w:color w:val="000000"/>
                <w:sz w:val="20"/>
                <w:lang w:val="en-US"/>
              </w:rPr>
              <w:t>193,10 €</w:t>
            </w:r>
          </w:p>
        </w:tc>
        <w:tc>
          <w:tcPr>
            <w:tcW w:w="1653" w:type="dxa"/>
            <w:vAlign w:val="center"/>
          </w:tcPr>
          <w:p w:rsidR="002A5A5E" w:rsidRPr="00912F48" w:rsidRDefault="002A5A5E" w:rsidP="002A5A5E">
            <w:pPr>
              <w:jc w:val="center"/>
              <w:rPr>
                <w:rFonts w:ascii="Arial" w:hAnsi="Arial" w:cs="Arial"/>
                <w:color w:val="000000"/>
                <w:sz w:val="20"/>
                <w:lang w:val="en-US"/>
              </w:rPr>
            </w:pPr>
            <w:r w:rsidRPr="00912F48">
              <w:rPr>
                <w:rFonts w:ascii="Arial" w:hAnsi="Arial" w:cs="Arial"/>
                <w:color w:val="000000"/>
                <w:sz w:val="20"/>
                <w:lang w:val="en-US"/>
              </w:rPr>
              <w:t>202,44 €</w:t>
            </w:r>
          </w:p>
        </w:tc>
      </w:tr>
      <w:tr w:rsidR="002A5A5E" w:rsidRPr="002A5A5E" w:rsidTr="002A5A5E">
        <w:trPr>
          <w:trHeight w:val="256"/>
        </w:trPr>
        <w:tc>
          <w:tcPr>
            <w:tcW w:w="3447" w:type="dxa"/>
          </w:tcPr>
          <w:p w:rsidR="002A5A5E" w:rsidRPr="002A5A5E" w:rsidRDefault="002A5A5E">
            <w:pPr>
              <w:pStyle w:val="TableParagraph"/>
              <w:spacing w:before="23" w:line="213" w:lineRule="exact"/>
              <w:rPr>
                <w:sz w:val="20"/>
                <w:lang w:val="en-US"/>
              </w:rPr>
            </w:pPr>
            <w:r w:rsidRPr="002A5A5E">
              <w:rPr>
                <w:sz w:val="20"/>
                <w:lang w:val="en-US"/>
              </w:rPr>
              <w:t>PRAGUE - BERLIN</w:t>
            </w:r>
          </w:p>
        </w:tc>
        <w:tc>
          <w:tcPr>
            <w:tcW w:w="4790" w:type="dxa"/>
            <w:gridSpan w:val="4"/>
            <w:vAlign w:val="center"/>
          </w:tcPr>
          <w:p w:rsidR="002A5A5E" w:rsidRPr="002A5A5E" w:rsidRDefault="002A5A5E" w:rsidP="002A5A5E">
            <w:pPr>
              <w:pStyle w:val="TableParagraph"/>
              <w:spacing w:before="23" w:line="213" w:lineRule="exact"/>
              <w:ind w:left="1555"/>
              <w:rPr>
                <w:sz w:val="20"/>
                <w:lang w:val="en-US"/>
              </w:rPr>
            </w:pPr>
            <w:r w:rsidRPr="002A5A5E">
              <w:rPr>
                <w:sz w:val="20"/>
                <w:lang w:val="en-US"/>
              </w:rPr>
              <w:t>63,53 € per person</w:t>
            </w:r>
          </w:p>
        </w:tc>
        <w:tc>
          <w:tcPr>
            <w:tcW w:w="1248" w:type="dxa"/>
            <w:vAlign w:val="center"/>
          </w:tcPr>
          <w:p w:rsidR="002A5A5E" w:rsidRPr="00912F48" w:rsidRDefault="002A5A5E" w:rsidP="002A5A5E">
            <w:pPr>
              <w:jc w:val="center"/>
              <w:rPr>
                <w:rFonts w:ascii="Arial" w:hAnsi="Arial" w:cs="Arial"/>
                <w:color w:val="000000"/>
                <w:sz w:val="20"/>
                <w:lang w:val="en-US"/>
              </w:rPr>
            </w:pPr>
            <w:r w:rsidRPr="00912F48">
              <w:rPr>
                <w:rFonts w:ascii="Arial" w:hAnsi="Arial" w:cs="Arial"/>
                <w:color w:val="000000"/>
                <w:sz w:val="20"/>
                <w:lang w:val="en-US"/>
              </w:rPr>
              <w:t>153,41 €</w:t>
            </w:r>
          </w:p>
        </w:tc>
        <w:tc>
          <w:tcPr>
            <w:tcW w:w="1653" w:type="dxa"/>
            <w:vAlign w:val="center"/>
          </w:tcPr>
          <w:p w:rsidR="002A5A5E" w:rsidRPr="00912F48" w:rsidRDefault="002A5A5E" w:rsidP="002A5A5E">
            <w:pPr>
              <w:jc w:val="center"/>
              <w:rPr>
                <w:rFonts w:ascii="Arial" w:hAnsi="Arial" w:cs="Arial"/>
                <w:color w:val="000000"/>
                <w:sz w:val="20"/>
                <w:lang w:val="en-US"/>
              </w:rPr>
            </w:pPr>
            <w:r w:rsidRPr="00912F48">
              <w:rPr>
                <w:rFonts w:ascii="Arial" w:hAnsi="Arial" w:cs="Arial"/>
                <w:color w:val="000000"/>
                <w:sz w:val="20"/>
                <w:lang w:val="en-US"/>
              </w:rPr>
              <w:t>163,07 €</w:t>
            </w:r>
          </w:p>
        </w:tc>
      </w:tr>
    </w:tbl>
    <w:p w:rsidR="008F3E26" w:rsidRPr="001E71EA" w:rsidRDefault="002711EC">
      <w:pPr>
        <w:pStyle w:val="Zkladntext"/>
        <w:ind w:left="606" w:right="460"/>
        <w:rPr>
          <w:lang w:val="en-US"/>
        </w:rPr>
      </w:pPr>
      <w:r w:rsidRPr="001E71EA">
        <w:rPr>
          <w:lang w:val="en-US"/>
        </w:rPr>
        <w:t>* Assistance price does not include: accommodation and subsistence allowances (if the journey is more than eight hours.) and travel expenses (in case of pick up or drop off the group is not in Prague)</w:t>
      </w:r>
    </w:p>
    <w:p w:rsidR="008F3E26" w:rsidRPr="001E71EA" w:rsidRDefault="008F3E26">
      <w:pPr>
        <w:pStyle w:val="Zkladntext"/>
        <w:rPr>
          <w:lang w:val="en-US"/>
        </w:rPr>
      </w:pPr>
    </w:p>
    <w:p w:rsidR="008F3E26" w:rsidRPr="001E71EA" w:rsidRDefault="002711EC">
      <w:pPr>
        <w:pStyle w:val="Zkladntext"/>
        <w:ind w:left="246"/>
        <w:rPr>
          <w:lang w:val="en-US"/>
        </w:rPr>
      </w:pPr>
      <w:r w:rsidRPr="001E71EA">
        <w:rPr>
          <w:lang w:val="en-US"/>
        </w:rPr>
        <w:t>Under petition we can quote :</w:t>
      </w:r>
    </w:p>
    <w:p w:rsidR="008F3E26" w:rsidRPr="001E71EA" w:rsidRDefault="002711EC">
      <w:pPr>
        <w:pStyle w:val="Odstavecseseznamem"/>
        <w:numPr>
          <w:ilvl w:val="0"/>
          <w:numId w:val="4"/>
        </w:numPr>
        <w:tabs>
          <w:tab w:val="left" w:pos="386"/>
        </w:tabs>
        <w:ind w:hanging="139"/>
        <w:rPr>
          <w:sz w:val="24"/>
          <w:lang w:val="en-US"/>
        </w:rPr>
      </w:pPr>
      <w:r w:rsidRPr="001E71EA">
        <w:rPr>
          <w:sz w:val="24"/>
          <w:lang w:val="en-US"/>
        </w:rPr>
        <w:t>any other type of transport in Prague and Czech Republic, bigger buses and other</w:t>
      </w:r>
      <w:r w:rsidRPr="001E71EA">
        <w:rPr>
          <w:spacing w:val="-11"/>
          <w:sz w:val="24"/>
          <w:lang w:val="en-US"/>
        </w:rPr>
        <w:t xml:space="preserve"> </w:t>
      </w:r>
      <w:r w:rsidRPr="001E71EA">
        <w:rPr>
          <w:sz w:val="24"/>
          <w:lang w:val="en-US"/>
        </w:rPr>
        <w:t>destination</w:t>
      </w:r>
    </w:p>
    <w:p w:rsidR="008F3E26" w:rsidRPr="001E71EA" w:rsidRDefault="002711EC">
      <w:pPr>
        <w:pStyle w:val="Odstavecseseznamem"/>
        <w:numPr>
          <w:ilvl w:val="0"/>
          <w:numId w:val="4"/>
        </w:numPr>
        <w:tabs>
          <w:tab w:val="left" w:pos="386"/>
        </w:tabs>
        <w:ind w:hanging="139"/>
        <w:rPr>
          <w:sz w:val="24"/>
          <w:lang w:val="en-US"/>
        </w:rPr>
      </w:pPr>
      <w:r w:rsidRPr="001E71EA">
        <w:rPr>
          <w:sz w:val="24"/>
          <w:lang w:val="en-US"/>
        </w:rPr>
        <w:t>assistence in any other language on journeys between the</w:t>
      </w:r>
      <w:r w:rsidRPr="001E71EA">
        <w:rPr>
          <w:spacing w:val="-7"/>
          <w:sz w:val="24"/>
          <w:lang w:val="en-US"/>
        </w:rPr>
        <w:t xml:space="preserve"> </w:t>
      </w:r>
      <w:r w:rsidRPr="001E71EA">
        <w:rPr>
          <w:sz w:val="24"/>
          <w:lang w:val="en-US"/>
        </w:rPr>
        <w:t>cities</w:t>
      </w:r>
    </w:p>
    <w:p w:rsidR="008F3E26" w:rsidRPr="001E71EA" w:rsidRDefault="008F3E26">
      <w:pPr>
        <w:pStyle w:val="Zkladntext"/>
        <w:rPr>
          <w:lang w:val="en-US"/>
        </w:rPr>
      </w:pPr>
    </w:p>
    <w:p w:rsidR="008F3E26" w:rsidRPr="001E71EA" w:rsidRDefault="002711EC">
      <w:pPr>
        <w:pStyle w:val="Zkladntext"/>
        <w:ind w:left="246" w:right="3333"/>
        <w:rPr>
          <w:lang w:val="en-US"/>
        </w:rPr>
      </w:pPr>
      <w:r w:rsidRPr="001E71EA">
        <w:rPr>
          <w:lang w:val="en-US"/>
        </w:rPr>
        <w:t>The price does not include parking and toll (it has to be paid directly to the driver) The prices are net and in Euros.</w:t>
      </w:r>
    </w:p>
    <w:p w:rsidR="008F3E26" w:rsidRPr="001E71EA" w:rsidRDefault="008F3E26">
      <w:pPr>
        <w:rPr>
          <w:lang w:val="en-US"/>
        </w:rPr>
        <w:sectPr w:rsidR="008F3E26" w:rsidRPr="001E71EA">
          <w:pgSz w:w="11910" w:h="16840"/>
          <w:pgMar w:top="540" w:right="100" w:bottom="1620" w:left="320" w:header="164" w:footer="1431" w:gutter="0"/>
          <w:cols w:space="720"/>
        </w:sectPr>
      </w:pPr>
    </w:p>
    <w:p w:rsidR="00F52DBB" w:rsidRPr="002F3281" w:rsidRDefault="00F52DBB" w:rsidP="00F52DBB">
      <w:pPr>
        <w:pStyle w:val="Nadpis2"/>
        <w:jc w:val="center"/>
        <w:rPr>
          <w:lang w:val="en-US"/>
        </w:rPr>
      </w:pPr>
      <w:bookmarkStart w:id="2" w:name="_Toc520900325"/>
      <w:bookmarkStart w:id="3" w:name="_Toc521334182"/>
      <w:r w:rsidRPr="00F52DBB">
        <w:rPr>
          <w:color w:val="C00000"/>
          <w:lang w:val="en-US"/>
        </w:rPr>
        <w:lastRenderedPageBreak/>
        <w:t xml:space="preserve">Prague </w:t>
      </w:r>
      <w:r w:rsidRPr="002F3281">
        <w:rPr>
          <w:lang w:val="en-US"/>
        </w:rPr>
        <w:t>SERVICES OF LOCAL GUIDES AND TOUR GUIDES</w:t>
      </w:r>
      <w:bookmarkEnd w:id="2"/>
      <w:bookmarkEnd w:id="3"/>
    </w:p>
    <w:p w:rsidR="008F3E26" w:rsidRPr="001E71EA" w:rsidRDefault="002711EC">
      <w:pPr>
        <w:pStyle w:val="Nadpis5"/>
        <w:spacing w:before="275"/>
        <w:rPr>
          <w:lang w:val="en-US"/>
        </w:rPr>
      </w:pPr>
      <w:r w:rsidRPr="001E71EA">
        <w:rPr>
          <w:lang w:val="en-US"/>
        </w:rPr>
        <w:t>SERVICE OF LOCAL GUIDE WITH LICENCE</w:t>
      </w:r>
    </w:p>
    <w:p w:rsidR="008F3E26" w:rsidRPr="001E71EA" w:rsidRDefault="008F3E26">
      <w:pPr>
        <w:pStyle w:val="Zkladntext"/>
        <w:spacing w:before="4"/>
        <w:rPr>
          <w:b/>
          <w:lang w:val="en-US"/>
        </w:rPr>
      </w:pPr>
    </w:p>
    <w:tbl>
      <w:tblPr>
        <w:tblStyle w:val="TableNormal"/>
        <w:tblW w:w="0" w:type="auto"/>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23"/>
        <w:gridCol w:w="1671"/>
      </w:tblGrid>
      <w:tr w:rsidR="008F3E26">
        <w:trPr>
          <w:trHeight w:val="251"/>
        </w:trPr>
        <w:tc>
          <w:tcPr>
            <w:tcW w:w="3623" w:type="dxa"/>
            <w:tcBorders>
              <w:left w:val="single" w:sz="4" w:space="0" w:color="000000"/>
              <w:bottom w:val="single" w:sz="4" w:space="0" w:color="000000"/>
              <w:right w:val="single" w:sz="4" w:space="0" w:color="000000"/>
            </w:tcBorders>
            <w:shd w:val="clear" w:color="auto" w:fill="99CCFF"/>
          </w:tcPr>
          <w:p w:rsidR="008F3E26" w:rsidRDefault="002711EC">
            <w:pPr>
              <w:pStyle w:val="TableParagraph"/>
              <w:spacing w:before="6" w:line="225" w:lineRule="exact"/>
              <w:ind w:left="1063"/>
              <w:rPr>
                <w:sz w:val="20"/>
              </w:rPr>
            </w:pPr>
            <w:r>
              <w:rPr>
                <w:sz w:val="20"/>
              </w:rPr>
              <w:t>Service category</w:t>
            </w:r>
          </w:p>
        </w:tc>
        <w:tc>
          <w:tcPr>
            <w:tcW w:w="1671" w:type="dxa"/>
            <w:tcBorders>
              <w:left w:val="single" w:sz="4" w:space="0" w:color="000000"/>
              <w:bottom w:val="single" w:sz="4" w:space="0" w:color="000000"/>
              <w:right w:val="single" w:sz="4" w:space="0" w:color="000000"/>
            </w:tcBorders>
            <w:shd w:val="clear" w:color="auto" w:fill="99CCFF"/>
          </w:tcPr>
          <w:p w:rsidR="008F3E26" w:rsidRDefault="002711EC">
            <w:pPr>
              <w:pStyle w:val="TableParagraph"/>
              <w:spacing w:before="6" w:line="225" w:lineRule="exact"/>
              <w:ind w:left="97" w:right="96"/>
              <w:jc w:val="center"/>
              <w:rPr>
                <w:sz w:val="20"/>
              </w:rPr>
            </w:pPr>
            <w:r>
              <w:rPr>
                <w:sz w:val="20"/>
              </w:rPr>
              <w:t>Price per 1 hour</w:t>
            </w:r>
          </w:p>
        </w:tc>
      </w:tr>
      <w:tr w:rsidR="008F3E26">
        <w:trPr>
          <w:trHeight w:val="253"/>
        </w:trPr>
        <w:tc>
          <w:tcPr>
            <w:tcW w:w="3623" w:type="dxa"/>
            <w:tcBorders>
              <w:top w:val="single" w:sz="4" w:space="0" w:color="000000"/>
              <w:left w:val="single" w:sz="4" w:space="0" w:color="000000"/>
              <w:bottom w:val="single" w:sz="4" w:space="0" w:color="000000"/>
              <w:right w:val="single" w:sz="4" w:space="0" w:color="000000"/>
            </w:tcBorders>
          </w:tcPr>
          <w:p w:rsidR="008F3E26" w:rsidRDefault="002711EC">
            <w:pPr>
              <w:pStyle w:val="TableParagraph"/>
              <w:spacing w:before="23" w:line="211" w:lineRule="exact"/>
              <w:rPr>
                <w:sz w:val="20"/>
              </w:rPr>
            </w:pPr>
            <w:r>
              <w:rPr>
                <w:sz w:val="20"/>
              </w:rPr>
              <w:t>Spanish-speaking local guide</w:t>
            </w:r>
          </w:p>
        </w:tc>
        <w:tc>
          <w:tcPr>
            <w:tcW w:w="1671" w:type="dxa"/>
            <w:tcBorders>
              <w:top w:val="single" w:sz="4" w:space="0" w:color="000000"/>
              <w:left w:val="single" w:sz="4" w:space="0" w:color="000000"/>
              <w:bottom w:val="single" w:sz="4" w:space="0" w:color="000000"/>
              <w:right w:val="single" w:sz="4" w:space="0" w:color="000000"/>
            </w:tcBorders>
          </w:tcPr>
          <w:p w:rsidR="008F3E26" w:rsidRDefault="00BE109E">
            <w:pPr>
              <w:pStyle w:val="TableParagraph"/>
              <w:spacing w:before="23" w:line="211" w:lineRule="exact"/>
              <w:ind w:left="99" w:right="93"/>
              <w:jc w:val="center"/>
              <w:rPr>
                <w:sz w:val="20"/>
              </w:rPr>
            </w:pPr>
            <w:r>
              <w:rPr>
                <w:sz w:val="20"/>
              </w:rPr>
              <w:t>32,4</w:t>
            </w:r>
            <w:r w:rsidR="002711EC">
              <w:rPr>
                <w:sz w:val="20"/>
              </w:rPr>
              <w:t xml:space="preserve"> €</w:t>
            </w:r>
          </w:p>
        </w:tc>
      </w:tr>
      <w:tr w:rsidR="008F3E26">
        <w:trPr>
          <w:trHeight w:val="256"/>
        </w:trPr>
        <w:tc>
          <w:tcPr>
            <w:tcW w:w="3623" w:type="dxa"/>
            <w:tcBorders>
              <w:top w:val="single" w:sz="4" w:space="0" w:color="000000"/>
              <w:left w:val="single" w:sz="4" w:space="0" w:color="000000"/>
              <w:bottom w:val="single" w:sz="4" w:space="0" w:color="000000"/>
              <w:right w:val="single" w:sz="4" w:space="0" w:color="000000"/>
            </w:tcBorders>
          </w:tcPr>
          <w:p w:rsidR="008F3E26" w:rsidRDefault="002711EC">
            <w:pPr>
              <w:pStyle w:val="TableParagraph"/>
              <w:spacing w:before="23" w:line="213" w:lineRule="exact"/>
              <w:rPr>
                <w:sz w:val="20"/>
              </w:rPr>
            </w:pPr>
            <w:r>
              <w:rPr>
                <w:sz w:val="20"/>
              </w:rPr>
              <w:t>Portuguese-speaking local guide</w:t>
            </w:r>
          </w:p>
        </w:tc>
        <w:tc>
          <w:tcPr>
            <w:tcW w:w="1671" w:type="dxa"/>
            <w:tcBorders>
              <w:top w:val="single" w:sz="4" w:space="0" w:color="000000"/>
              <w:left w:val="single" w:sz="4" w:space="0" w:color="000000"/>
              <w:bottom w:val="single" w:sz="4" w:space="0" w:color="000000"/>
              <w:right w:val="single" w:sz="4" w:space="0" w:color="000000"/>
            </w:tcBorders>
          </w:tcPr>
          <w:p w:rsidR="008F3E26" w:rsidRDefault="00BE109E">
            <w:pPr>
              <w:pStyle w:val="TableParagraph"/>
              <w:spacing w:before="23" w:line="213" w:lineRule="exact"/>
              <w:ind w:left="99" w:right="93"/>
              <w:jc w:val="center"/>
              <w:rPr>
                <w:sz w:val="20"/>
              </w:rPr>
            </w:pPr>
            <w:r>
              <w:rPr>
                <w:sz w:val="20"/>
              </w:rPr>
              <w:t>34,12</w:t>
            </w:r>
            <w:r w:rsidR="002711EC">
              <w:rPr>
                <w:sz w:val="20"/>
              </w:rPr>
              <w:t xml:space="preserve"> €</w:t>
            </w:r>
          </w:p>
        </w:tc>
      </w:tr>
    </w:tbl>
    <w:p w:rsidR="008F3E26" w:rsidRDefault="002711EC">
      <w:pPr>
        <w:pStyle w:val="Zkladntext"/>
        <w:ind w:left="606"/>
      </w:pPr>
      <w:r>
        <w:t>* To quote minimum 2hrs.</w:t>
      </w:r>
    </w:p>
    <w:p w:rsidR="008F3E26" w:rsidRPr="001E71EA" w:rsidRDefault="002711EC">
      <w:pPr>
        <w:pStyle w:val="Zkladntext"/>
        <w:ind w:left="606" w:right="707"/>
        <w:rPr>
          <w:lang w:val="en-US"/>
        </w:rPr>
      </w:pPr>
      <w:r w:rsidRPr="001E71EA">
        <w:rPr>
          <w:lang w:val="en-US"/>
        </w:rPr>
        <w:t>* Price does not include : board (in case of more than 6 hrs. continued service) and travel costs (if pick up or drop off of the group is not in Prague)</w:t>
      </w:r>
    </w:p>
    <w:p w:rsidR="008F3E26" w:rsidRPr="001E71EA" w:rsidRDefault="008F3E26">
      <w:pPr>
        <w:pStyle w:val="Zkladntext"/>
        <w:spacing w:before="4"/>
        <w:rPr>
          <w:lang w:val="en-US"/>
        </w:rPr>
      </w:pPr>
    </w:p>
    <w:p w:rsidR="008F3E26" w:rsidRDefault="002711EC">
      <w:pPr>
        <w:pStyle w:val="Nadpis5"/>
        <w:spacing w:before="1"/>
      </w:pPr>
      <w:r>
        <w:t>SERVICE OF TOUR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8F3E26">
        <w:trPr>
          <w:trHeight w:val="253"/>
        </w:trPr>
        <w:tc>
          <w:tcPr>
            <w:tcW w:w="3822" w:type="dxa"/>
            <w:shd w:val="clear" w:color="auto" w:fill="99CCFF"/>
          </w:tcPr>
          <w:p w:rsidR="008F3E26" w:rsidRDefault="002711EC">
            <w:pPr>
              <w:pStyle w:val="TableParagraph"/>
              <w:spacing w:before="9" w:line="225" w:lineRule="exact"/>
              <w:ind w:left="1164"/>
              <w:rPr>
                <w:sz w:val="20"/>
              </w:rPr>
            </w:pPr>
            <w:r>
              <w:rPr>
                <w:sz w:val="20"/>
              </w:rPr>
              <w:t>Service category</w:t>
            </w:r>
          </w:p>
        </w:tc>
        <w:tc>
          <w:tcPr>
            <w:tcW w:w="1548" w:type="dxa"/>
            <w:shd w:val="clear" w:color="auto" w:fill="99CCFF"/>
          </w:tcPr>
          <w:p w:rsidR="008F3E26" w:rsidRDefault="002711EC">
            <w:pPr>
              <w:pStyle w:val="TableParagraph"/>
              <w:spacing w:before="9" w:line="225" w:lineRule="exact"/>
              <w:ind w:left="118" w:right="112"/>
              <w:jc w:val="center"/>
              <w:rPr>
                <w:sz w:val="20"/>
              </w:rPr>
            </w:pPr>
            <w:r>
              <w:rPr>
                <w:sz w:val="20"/>
              </w:rPr>
              <w:t>1/1 day 24hrs.</w:t>
            </w:r>
          </w:p>
        </w:tc>
      </w:tr>
      <w:tr w:rsidR="008F3E26">
        <w:trPr>
          <w:trHeight w:val="256"/>
        </w:trPr>
        <w:tc>
          <w:tcPr>
            <w:tcW w:w="3822" w:type="dxa"/>
          </w:tcPr>
          <w:p w:rsidR="008F3E26" w:rsidRDefault="002711EC">
            <w:pPr>
              <w:pStyle w:val="TableParagraph"/>
              <w:spacing w:before="23" w:line="213" w:lineRule="exact"/>
              <w:rPr>
                <w:sz w:val="20"/>
              </w:rPr>
            </w:pPr>
            <w:r>
              <w:rPr>
                <w:sz w:val="20"/>
              </w:rPr>
              <w:t>Spanish -speaking tour guide</w:t>
            </w:r>
          </w:p>
        </w:tc>
        <w:tc>
          <w:tcPr>
            <w:tcW w:w="1548" w:type="dxa"/>
          </w:tcPr>
          <w:p w:rsidR="008F3E26" w:rsidRDefault="00BE109E">
            <w:pPr>
              <w:pStyle w:val="TableParagraph"/>
              <w:spacing w:before="23" w:line="213" w:lineRule="exact"/>
              <w:ind w:left="116" w:right="112"/>
              <w:jc w:val="center"/>
              <w:rPr>
                <w:sz w:val="20"/>
              </w:rPr>
            </w:pPr>
            <w:r>
              <w:rPr>
                <w:sz w:val="20"/>
              </w:rPr>
              <w:t>175,88</w:t>
            </w:r>
            <w:r w:rsidR="002711EC">
              <w:rPr>
                <w:sz w:val="20"/>
              </w:rPr>
              <w:t xml:space="preserve"> €</w:t>
            </w:r>
          </w:p>
        </w:tc>
      </w:tr>
      <w:tr w:rsidR="008F3E26">
        <w:trPr>
          <w:trHeight w:val="254"/>
        </w:trPr>
        <w:tc>
          <w:tcPr>
            <w:tcW w:w="3822" w:type="dxa"/>
          </w:tcPr>
          <w:p w:rsidR="008F3E26" w:rsidRDefault="002711EC">
            <w:pPr>
              <w:pStyle w:val="TableParagraph"/>
              <w:spacing w:before="21" w:line="213" w:lineRule="exact"/>
              <w:rPr>
                <w:sz w:val="20"/>
              </w:rPr>
            </w:pPr>
            <w:r>
              <w:rPr>
                <w:sz w:val="20"/>
              </w:rPr>
              <w:t>Portuguese-speaking tour guide</w:t>
            </w:r>
          </w:p>
        </w:tc>
        <w:tc>
          <w:tcPr>
            <w:tcW w:w="1548" w:type="dxa"/>
          </w:tcPr>
          <w:p w:rsidR="008F3E26" w:rsidRDefault="00BE109E">
            <w:pPr>
              <w:pStyle w:val="TableParagraph"/>
              <w:spacing w:before="21" w:line="213" w:lineRule="exact"/>
              <w:ind w:left="116" w:right="112"/>
              <w:jc w:val="center"/>
              <w:rPr>
                <w:sz w:val="20"/>
              </w:rPr>
            </w:pPr>
            <w:r>
              <w:rPr>
                <w:sz w:val="20"/>
              </w:rPr>
              <w:t>184,18</w:t>
            </w:r>
            <w:r w:rsidR="002711EC">
              <w:rPr>
                <w:sz w:val="20"/>
              </w:rPr>
              <w:t xml:space="preserve"> €</w:t>
            </w:r>
          </w:p>
        </w:tc>
      </w:tr>
    </w:tbl>
    <w:p w:rsidR="008F3E26" w:rsidRPr="001E71EA" w:rsidRDefault="002711EC">
      <w:pPr>
        <w:pStyle w:val="Zkladntext"/>
        <w:ind w:left="606" w:right="673"/>
        <w:rPr>
          <w:lang w:val="en-US"/>
        </w:rPr>
      </w:pPr>
      <w:r w:rsidRPr="001E71EA">
        <w:rPr>
          <w:lang w:val="en-US"/>
        </w:rPr>
        <w:t>*Price does not include : accomodation of the tour guide outside Prague, board and travel costs (if pick up or drop off of the group is not in Prague)</w:t>
      </w:r>
    </w:p>
    <w:p w:rsidR="008F3E26" w:rsidRPr="001E71EA" w:rsidRDefault="008F3E26">
      <w:pPr>
        <w:pStyle w:val="Zkladntext"/>
        <w:rPr>
          <w:sz w:val="26"/>
          <w:lang w:val="en-US"/>
        </w:rPr>
      </w:pPr>
    </w:p>
    <w:p w:rsidR="008F3E26" w:rsidRPr="001E71EA" w:rsidRDefault="008F3E26">
      <w:pPr>
        <w:pStyle w:val="Zkladntext"/>
        <w:spacing w:before="6"/>
        <w:rPr>
          <w:sz w:val="22"/>
          <w:lang w:val="en-US"/>
        </w:rPr>
      </w:pPr>
    </w:p>
    <w:p w:rsidR="00F52DBB" w:rsidRPr="00F52DBB" w:rsidRDefault="00F52DBB" w:rsidP="00F52DBB">
      <w:pPr>
        <w:pStyle w:val="Nadpis2"/>
        <w:jc w:val="center"/>
        <w:rPr>
          <w:lang w:val="en-US"/>
        </w:rPr>
      </w:pPr>
      <w:bookmarkStart w:id="4" w:name="_Toc520900326"/>
      <w:bookmarkStart w:id="5" w:name="_Toc521334183"/>
      <w:r w:rsidRPr="00F52DBB">
        <w:rPr>
          <w:color w:val="C00000"/>
          <w:lang w:val="en-US"/>
        </w:rPr>
        <w:t xml:space="preserve">Prague </w:t>
      </w:r>
      <w:r w:rsidRPr="00F52DBB">
        <w:rPr>
          <w:lang w:val="en-US"/>
        </w:rPr>
        <w:t>"CLASIC" VISITS</w:t>
      </w:r>
      <w:bookmarkEnd w:id="4"/>
      <w:bookmarkEnd w:id="5"/>
    </w:p>
    <w:p w:rsidR="008F3E26" w:rsidRPr="001E71EA" w:rsidRDefault="008D7EEA">
      <w:pPr>
        <w:pStyle w:val="Nadpis4"/>
        <w:spacing w:before="240"/>
        <w:ind w:right="1025"/>
        <w:jc w:val="center"/>
        <w:rPr>
          <w:lang w:val="en-US"/>
        </w:rPr>
      </w:pPr>
      <w:r>
        <w:rPr>
          <w:color w:val="FF9900"/>
          <w:lang w:val="en-US"/>
        </w:rPr>
        <w:t>HISTORY TOUR – PANORAMIC TOUR</w:t>
      </w:r>
    </w:p>
    <w:p w:rsidR="008F3E26" w:rsidRPr="001E71EA" w:rsidRDefault="002711EC">
      <w:pPr>
        <w:spacing w:before="55" w:after="9"/>
        <w:ind w:left="246" w:right="462"/>
        <w:jc w:val="both"/>
        <w:rPr>
          <w:sz w:val="24"/>
          <w:lang w:val="en-US"/>
        </w:rPr>
      </w:pPr>
      <w:r w:rsidRPr="001E71EA">
        <w:rPr>
          <w:sz w:val="24"/>
          <w:lang w:val="en-US"/>
        </w:rPr>
        <w:t xml:space="preserve">This route is the most appropriate for </w:t>
      </w:r>
      <w:r w:rsidRPr="001E71EA">
        <w:rPr>
          <w:b/>
          <w:sz w:val="24"/>
          <w:lang w:val="en-US"/>
        </w:rPr>
        <w:t>the first contact with the city</w:t>
      </w:r>
      <w:r w:rsidRPr="001E71EA">
        <w:rPr>
          <w:sz w:val="24"/>
          <w:lang w:val="en-US"/>
        </w:rPr>
        <w:t xml:space="preserve">, will allow you to learn more about </w:t>
      </w:r>
      <w:r w:rsidRPr="001E71EA">
        <w:rPr>
          <w:b/>
          <w:sz w:val="24"/>
          <w:lang w:val="en-US"/>
        </w:rPr>
        <w:t xml:space="preserve">two of the five historic districts </w:t>
      </w:r>
      <w:r w:rsidRPr="001E71EA">
        <w:rPr>
          <w:sz w:val="24"/>
          <w:lang w:val="en-US"/>
        </w:rPr>
        <w:t xml:space="preserve">of Prague. You will begin the walk in </w:t>
      </w:r>
      <w:r w:rsidRPr="001E71EA">
        <w:rPr>
          <w:b/>
          <w:sz w:val="24"/>
          <w:lang w:val="en-US"/>
        </w:rPr>
        <w:t>New Town</w:t>
      </w:r>
      <w:r w:rsidRPr="001E71EA">
        <w:rPr>
          <w:sz w:val="24"/>
          <w:lang w:val="en-US"/>
        </w:rPr>
        <w:t xml:space="preserve">, from the famous </w:t>
      </w:r>
      <w:r w:rsidRPr="001E71EA">
        <w:rPr>
          <w:b/>
          <w:sz w:val="24"/>
          <w:lang w:val="en-US"/>
        </w:rPr>
        <w:t xml:space="preserve">powder tower </w:t>
      </w:r>
      <w:r w:rsidRPr="001E71EA">
        <w:rPr>
          <w:sz w:val="24"/>
          <w:lang w:val="en-US"/>
        </w:rPr>
        <w:t xml:space="preserve">where the second Royal Palace was located, today the site of the </w:t>
      </w:r>
      <w:r w:rsidRPr="001E71EA">
        <w:rPr>
          <w:b/>
          <w:sz w:val="24"/>
          <w:lang w:val="en-US"/>
        </w:rPr>
        <w:t>Municipal House</w:t>
      </w:r>
      <w:r w:rsidRPr="001E71EA">
        <w:rPr>
          <w:sz w:val="24"/>
          <w:lang w:val="en-US"/>
        </w:rPr>
        <w:t xml:space="preserve">. Going back in time </w:t>
      </w:r>
      <w:r w:rsidRPr="001E71EA">
        <w:rPr>
          <w:spacing w:val="-3"/>
          <w:sz w:val="24"/>
          <w:lang w:val="en-US"/>
        </w:rPr>
        <w:t xml:space="preserve">you </w:t>
      </w:r>
      <w:r w:rsidRPr="001E71EA">
        <w:rPr>
          <w:sz w:val="24"/>
          <w:lang w:val="en-US"/>
        </w:rPr>
        <w:t xml:space="preserve">will enter the </w:t>
      </w:r>
      <w:r w:rsidRPr="001E71EA">
        <w:rPr>
          <w:b/>
          <w:sz w:val="24"/>
          <w:lang w:val="en-US"/>
        </w:rPr>
        <w:t xml:space="preserve">Old Town </w:t>
      </w:r>
      <w:r w:rsidRPr="001E71EA">
        <w:rPr>
          <w:sz w:val="24"/>
          <w:lang w:val="en-US"/>
        </w:rPr>
        <w:t xml:space="preserve">by the </w:t>
      </w:r>
      <w:r w:rsidRPr="001E71EA">
        <w:rPr>
          <w:b/>
          <w:sz w:val="24"/>
          <w:lang w:val="en-US"/>
        </w:rPr>
        <w:t>Royal way</w:t>
      </w:r>
      <w:r w:rsidRPr="001E71EA">
        <w:rPr>
          <w:sz w:val="24"/>
          <w:lang w:val="en-US"/>
        </w:rPr>
        <w:t xml:space="preserve">. Then you reach the old town square with the famous </w:t>
      </w:r>
      <w:r w:rsidRPr="001E71EA">
        <w:rPr>
          <w:b/>
          <w:sz w:val="24"/>
          <w:lang w:val="en-US"/>
        </w:rPr>
        <w:t xml:space="preserve">Tower of the astronomical clock </w:t>
      </w:r>
      <w:r w:rsidRPr="001E71EA">
        <w:rPr>
          <w:sz w:val="24"/>
          <w:lang w:val="en-US"/>
        </w:rPr>
        <w:t xml:space="preserve">and the </w:t>
      </w:r>
      <w:r w:rsidRPr="001E71EA">
        <w:rPr>
          <w:b/>
          <w:sz w:val="24"/>
          <w:lang w:val="en-US"/>
        </w:rPr>
        <w:t>Church of Our Lady before Týn</w:t>
      </w:r>
      <w:r w:rsidRPr="001E71EA">
        <w:rPr>
          <w:sz w:val="24"/>
          <w:lang w:val="en-US"/>
        </w:rPr>
        <w:t xml:space="preserve">. You will finish the visit next to the best known bridge of Prague - </w:t>
      </w:r>
      <w:r w:rsidRPr="001E71EA">
        <w:rPr>
          <w:b/>
          <w:sz w:val="24"/>
          <w:lang w:val="en-US"/>
        </w:rPr>
        <w:t>Charles</w:t>
      </w:r>
      <w:r w:rsidRPr="001E71EA">
        <w:rPr>
          <w:b/>
          <w:spacing w:val="-3"/>
          <w:sz w:val="24"/>
          <w:lang w:val="en-US"/>
        </w:rPr>
        <w:t xml:space="preserve"> </w:t>
      </w:r>
      <w:r w:rsidRPr="001E71EA">
        <w:rPr>
          <w:b/>
          <w:sz w:val="24"/>
          <w:lang w:val="en-US"/>
        </w:rPr>
        <w:t>Bridge</w:t>
      </w:r>
      <w:r w:rsidRPr="001E71EA">
        <w:rPr>
          <w:sz w:val="24"/>
          <w:lang w:val="en-US"/>
        </w:rPr>
        <w:t>.</w:t>
      </w:r>
    </w:p>
    <w:tbl>
      <w:tblPr>
        <w:tblStyle w:val="TableNormal"/>
        <w:tblW w:w="0" w:type="auto"/>
        <w:tblInd w:w="1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4859"/>
      </w:tblGrid>
      <w:tr w:rsidR="008F3E26">
        <w:trPr>
          <w:trHeight w:val="270"/>
        </w:trPr>
        <w:tc>
          <w:tcPr>
            <w:tcW w:w="2607" w:type="dxa"/>
          </w:tcPr>
          <w:p w:rsidR="008F3E26" w:rsidRDefault="002711EC">
            <w:pPr>
              <w:pStyle w:val="TableParagraph"/>
              <w:spacing w:before="16"/>
              <w:rPr>
                <w:sz w:val="20"/>
              </w:rPr>
            </w:pPr>
            <w:r>
              <w:rPr>
                <w:sz w:val="20"/>
              </w:rPr>
              <w:t>LANGUAGE</w:t>
            </w:r>
          </w:p>
        </w:tc>
        <w:tc>
          <w:tcPr>
            <w:tcW w:w="4859" w:type="dxa"/>
          </w:tcPr>
          <w:p w:rsidR="008F3E26" w:rsidRDefault="002711EC">
            <w:pPr>
              <w:pStyle w:val="TableParagraph"/>
              <w:spacing w:before="16"/>
              <w:rPr>
                <w:sz w:val="20"/>
              </w:rPr>
            </w:pPr>
            <w:r>
              <w:rPr>
                <w:sz w:val="20"/>
              </w:rPr>
              <w:t>spanish, portuguese</w:t>
            </w:r>
          </w:p>
        </w:tc>
      </w:tr>
      <w:tr w:rsidR="008F3E26">
        <w:trPr>
          <w:trHeight w:val="268"/>
        </w:trPr>
        <w:tc>
          <w:tcPr>
            <w:tcW w:w="2607" w:type="dxa"/>
          </w:tcPr>
          <w:p w:rsidR="008F3E26" w:rsidRDefault="002711EC">
            <w:pPr>
              <w:pStyle w:val="TableParagraph"/>
              <w:spacing w:before="16"/>
              <w:rPr>
                <w:sz w:val="20"/>
              </w:rPr>
            </w:pPr>
            <w:r>
              <w:rPr>
                <w:sz w:val="20"/>
              </w:rPr>
              <w:t>DURATION</w:t>
            </w:r>
          </w:p>
        </w:tc>
        <w:tc>
          <w:tcPr>
            <w:tcW w:w="4859" w:type="dxa"/>
          </w:tcPr>
          <w:p w:rsidR="008F3E26" w:rsidRDefault="002711EC">
            <w:pPr>
              <w:pStyle w:val="TableParagraph"/>
              <w:spacing w:before="16"/>
              <w:rPr>
                <w:sz w:val="20"/>
              </w:rPr>
            </w:pPr>
            <w:r>
              <w:rPr>
                <w:color w:val="FF0000"/>
                <w:sz w:val="20"/>
              </w:rPr>
              <w:t>2hrs.</w:t>
            </w:r>
          </w:p>
        </w:tc>
      </w:tr>
      <w:tr w:rsidR="008F3E26" w:rsidRPr="002A5A5E">
        <w:trPr>
          <w:trHeight w:val="270"/>
        </w:trPr>
        <w:tc>
          <w:tcPr>
            <w:tcW w:w="2607" w:type="dxa"/>
          </w:tcPr>
          <w:p w:rsidR="008F3E26" w:rsidRDefault="002711EC">
            <w:pPr>
              <w:pStyle w:val="TableParagraph"/>
              <w:rPr>
                <w:sz w:val="20"/>
              </w:rPr>
            </w:pPr>
            <w:r>
              <w:rPr>
                <w:sz w:val="20"/>
              </w:rPr>
              <w:t>MEETING POINT</w:t>
            </w:r>
          </w:p>
        </w:tc>
        <w:tc>
          <w:tcPr>
            <w:tcW w:w="4859" w:type="dxa"/>
          </w:tcPr>
          <w:p w:rsidR="008F3E26" w:rsidRPr="001E71EA" w:rsidRDefault="002711EC">
            <w:pPr>
              <w:pStyle w:val="TableParagraph"/>
              <w:rPr>
                <w:sz w:val="20"/>
                <w:lang w:val="en-US"/>
              </w:rPr>
            </w:pPr>
            <w:r w:rsidRPr="001E71EA">
              <w:rPr>
                <w:sz w:val="20"/>
                <w:lang w:val="en-US"/>
              </w:rPr>
              <w:t>The Powder Tower or another place in the city centre</w:t>
            </w:r>
          </w:p>
        </w:tc>
      </w:tr>
      <w:tr w:rsidR="008F3E26" w:rsidRPr="002A5A5E">
        <w:trPr>
          <w:trHeight w:val="270"/>
        </w:trPr>
        <w:tc>
          <w:tcPr>
            <w:tcW w:w="2607" w:type="dxa"/>
          </w:tcPr>
          <w:p w:rsidR="008F3E26" w:rsidRDefault="002711EC">
            <w:pPr>
              <w:pStyle w:val="TableParagraph"/>
              <w:spacing w:before="16"/>
              <w:rPr>
                <w:sz w:val="20"/>
              </w:rPr>
            </w:pPr>
            <w:r>
              <w:rPr>
                <w:sz w:val="20"/>
              </w:rPr>
              <w:t>INCLUDES</w:t>
            </w:r>
          </w:p>
        </w:tc>
        <w:tc>
          <w:tcPr>
            <w:tcW w:w="4859" w:type="dxa"/>
          </w:tcPr>
          <w:p w:rsidR="008F3E26" w:rsidRPr="001E71EA" w:rsidRDefault="002711EC" w:rsidP="000B61D1">
            <w:pPr>
              <w:pStyle w:val="TableParagraph"/>
              <w:spacing w:before="16"/>
              <w:rPr>
                <w:sz w:val="20"/>
                <w:lang w:val="en-US"/>
              </w:rPr>
            </w:pPr>
            <w:r w:rsidRPr="001E71EA">
              <w:rPr>
                <w:sz w:val="20"/>
                <w:lang w:val="en-US"/>
              </w:rPr>
              <w:t xml:space="preserve">Visit </w:t>
            </w:r>
            <w:r w:rsidR="000B61D1">
              <w:rPr>
                <w:sz w:val="20"/>
                <w:lang w:val="en-US"/>
              </w:rPr>
              <w:t>by</w:t>
            </w:r>
            <w:r w:rsidRPr="001E71EA">
              <w:rPr>
                <w:sz w:val="20"/>
                <w:lang w:val="en-US"/>
              </w:rPr>
              <w:t xml:space="preserve"> foot, </w:t>
            </w:r>
            <w:r w:rsidRPr="001E71EA">
              <w:rPr>
                <w:color w:val="FF0000"/>
                <w:sz w:val="20"/>
                <w:lang w:val="en-US"/>
              </w:rPr>
              <w:t>licensed professional local guide</w:t>
            </w:r>
          </w:p>
        </w:tc>
      </w:tr>
    </w:tbl>
    <w:p w:rsidR="008F3E26" w:rsidRPr="006E4194" w:rsidRDefault="002711EC">
      <w:pPr>
        <w:pStyle w:val="Zkladntext"/>
        <w:ind w:left="246"/>
        <w:rPr>
          <w:lang w:val="en-US"/>
        </w:rPr>
      </w:pPr>
      <w:r w:rsidRPr="006E4194">
        <w:rPr>
          <w:lang w:val="en-US"/>
        </w:rPr>
        <w:t>*supplement shuttle bus transfer rate quote according to page 2</w:t>
      </w:r>
    </w:p>
    <w:p w:rsidR="00A2423C" w:rsidRDefault="00A2423C" w:rsidP="00A2423C">
      <w:pPr>
        <w:pStyle w:val="Zkladntext"/>
        <w:ind w:left="246"/>
        <w:rPr>
          <w:lang w:val="en-US"/>
        </w:rPr>
      </w:pPr>
      <w:r w:rsidRPr="006E4194">
        <w:rPr>
          <w:lang w:val="en-US"/>
        </w:rPr>
        <w:t>*the price of local guide is quoted regarding total duration of activity and its hour rate</w:t>
      </w:r>
    </w:p>
    <w:p w:rsidR="00A2423C" w:rsidRPr="001E71EA" w:rsidRDefault="00A2423C">
      <w:pPr>
        <w:pStyle w:val="Zkladntext"/>
        <w:ind w:left="246"/>
        <w:rPr>
          <w:lang w:val="en-US"/>
        </w:rPr>
      </w:pPr>
    </w:p>
    <w:p w:rsidR="008F3E26" w:rsidRPr="001E71EA" w:rsidRDefault="008F3E26">
      <w:pPr>
        <w:pStyle w:val="Zkladntext"/>
        <w:rPr>
          <w:sz w:val="26"/>
          <w:lang w:val="en-US"/>
        </w:rPr>
      </w:pPr>
    </w:p>
    <w:p w:rsidR="008F3E26" w:rsidRPr="001E71EA" w:rsidRDefault="002711EC">
      <w:pPr>
        <w:pStyle w:val="Nadpis4"/>
        <w:spacing w:before="221"/>
        <w:ind w:right="1025"/>
        <w:jc w:val="center"/>
        <w:rPr>
          <w:lang w:val="en-US"/>
        </w:rPr>
      </w:pPr>
      <w:r w:rsidRPr="001E71EA">
        <w:rPr>
          <w:color w:val="FF9900"/>
          <w:lang w:val="en-US"/>
        </w:rPr>
        <w:t>ARTISTIC PRAGUE</w:t>
      </w:r>
    </w:p>
    <w:p w:rsidR="008F3E26" w:rsidRPr="001E71EA" w:rsidRDefault="002711EC" w:rsidP="002061A7">
      <w:pPr>
        <w:spacing w:before="55"/>
        <w:ind w:left="246" w:right="462"/>
        <w:jc w:val="both"/>
        <w:rPr>
          <w:sz w:val="12"/>
          <w:lang w:val="en-US"/>
        </w:rPr>
      </w:pPr>
      <w:r w:rsidRPr="001E71EA">
        <w:rPr>
          <w:b/>
          <w:sz w:val="24"/>
          <w:lang w:val="en-US"/>
        </w:rPr>
        <w:t xml:space="preserve">Prague Castle </w:t>
      </w:r>
      <w:r w:rsidRPr="001E71EA">
        <w:rPr>
          <w:sz w:val="24"/>
          <w:lang w:val="en-US"/>
        </w:rPr>
        <w:t xml:space="preserve">is the oldest symbol of the Czech Crown. All the monarchs who had their headquarters here expanded areas of residence and leisure to turn it into the </w:t>
      </w:r>
      <w:r w:rsidRPr="001E71EA">
        <w:rPr>
          <w:b/>
          <w:sz w:val="24"/>
          <w:lang w:val="en-US"/>
        </w:rPr>
        <w:t>world's largest inhabited Castle</w:t>
      </w:r>
      <w:r w:rsidRPr="001E71EA">
        <w:rPr>
          <w:sz w:val="24"/>
          <w:lang w:val="en-US"/>
        </w:rPr>
        <w:t xml:space="preserve">. We will begin our tour at the top of one of the beautiful hills of the city and from here we are entering the castle complex where will be amazed by the beauty of the </w:t>
      </w:r>
      <w:r w:rsidRPr="001E71EA">
        <w:rPr>
          <w:b/>
          <w:sz w:val="24"/>
          <w:lang w:val="en-US"/>
        </w:rPr>
        <w:t>St. Vitus Cathedral</w:t>
      </w:r>
      <w:r w:rsidRPr="001E71EA">
        <w:rPr>
          <w:sz w:val="24"/>
          <w:lang w:val="en-US"/>
        </w:rPr>
        <w:t xml:space="preserve">, the master halls of the Royal Palace, the Interior of the </w:t>
      </w:r>
      <w:r w:rsidRPr="001E71EA">
        <w:rPr>
          <w:b/>
          <w:sz w:val="24"/>
          <w:lang w:val="en-US"/>
        </w:rPr>
        <w:t xml:space="preserve">St. George's Basilica </w:t>
      </w:r>
      <w:r w:rsidRPr="001E71EA">
        <w:rPr>
          <w:sz w:val="24"/>
          <w:lang w:val="en-US"/>
        </w:rPr>
        <w:t xml:space="preserve">and charming corners of </w:t>
      </w:r>
      <w:r w:rsidRPr="001E71EA">
        <w:rPr>
          <w:b/>
          <w:sz w:val="24"/>
          <w:lang w:val="en-US"/>
        </w:rPr>
        <w:t>the alley of gold</w:t>
      </w:r>
      <w:r w:rsidRPr="001E71EA">
        <w:rPr>
          <w:sz w:val="24"/>
          <w:lang w:val="en-US"/>
        </w:rPr>
        <w:t xml:space="preserve">. We will descend along the </w:t>
      </w:r>
      <w:r w:rsidRPr="001E71EA">
        <w:rPr>
          <w:b/>
          <w:sz w:val="24"/>
          <w:lang w:val="en-US"/>
        </w:rPr>
        <w:t xml:space="preserve">Royal Road </w:t>
      </w:r>
      <w:r w:rsidRPr="001E71EA">
        <w:rPr>
          <w:sz w:val="24"/>
          <w:lang w:val="en-US"/>
        </w:rPr>
        <w:t xml:space="preserve">to reach the </w:t>
      </w:r>
      <w:r w:rsidRPr="001E71EA">
        <w:rPr>
          <w:b/>
          <w:sz w:val="24"/>
          <w:lang w:val="en-US"/>
        </w:rPr>
        <w:t xml:space="preserve">small town square </w:t>
      </w:r>
      <w:r w:rsidRPr="001E71EA">
        <w:rPr>
          <w:sz w:val="24"/>
          <w:lang w:val="en-US"/>
        </w:rPr>
        <w:t xml:space="preserve">with the imposing </w:t>
      </w:r>
      <w:r w:rsidRPr="001E71EA">
        <w:rPr>
          <w:b/>
          <w:sz w:val="24"/>
          <w:lang w:val="en-US"/>
        </w:rPr>
        <w:t>church of San Nicolas</w:t>
      </w:r>
      <w:r w:rsidRPr="001E71EA">
        <w:rPr>
          <w:sz w:val="24"/>
          <w:lang w:val="en-US"/>
        </w:rPr>
        <w:t>. At the end of the excursion we will visit the renowned Church of the infant Jesus of</w:t>
      </w:r>
      <w:r w:rsidRPr="001E71EA">
        <w:rPr>
          <w:spacing w:val="-4"/>
          <w:sz w:val="24"/>
          <w:lang w:val="en-US"/>
        </w:rPr>
        <w:t xml:space="preserve"> </w:t>
      </w:r>
      <w:r w:rsidR="002061A7">
        <w:rPr>
          <w:sz w:val="24"/>
          <w:lang w:val="en-US"/>
        </w:rPr>
        <w:t>Prague.</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6121"/>
      </w:tblGrid>
      <w:tr w:rsidR="008F3E26">
        <w:trPr>
          <w:trHeight w:val="268"/>
        </w:trPr>
        <w:tc>
          <w:tcPr>
            <w:tcW w:w="3318" w:type="dxa"/>
          </w:tcPr>
          <w:p w:rsidR="008F3E26" w:rsidRDefault="002711EC">
            <w:pPr>
              <w:pStyle w:val="TableParagraph"/>
              <w:spacing w:before="16"/>
              <w:ind w:left="72"/>
              <w:rPr>
                <w:sz w:val="20"/>
              </w:rPr>
            </w:pPr>
            <w:r>
              <w:rPr>
                <w:sz w:val="20"/>
              </w:rPr>
              <w:t>LANGUAGE</w:t>
            </w:r>
          </w:p>
        </w:tc>
        <w:tc>
          <w:tcPr>
            <w:tcW w:w="6121" w:type="dxa"/>
          </w:tcPr>
          <w:p w:rsidR="008F3E26" w:rsidRDefault="002711EC">
            <w:pPr>
              <w:pStyle w:val="TableParagraph"/>
              <w:spacing w:before="16"/>
              <w:rPr>
                <w:sz w:val="20"/>
              </w:rPr>
            </w:pPr>
            <w:r>
              <w:rPr>
                <w:sz w:val="20"/>
              </w:rPr>
              <w:t>spanish, portuguese</w:t>
            </w:r>
          </w:p>
        </w:tc>
      </w:tr>
      <w:tr w:rsidR="008F3E26">
        <w:trPr>
          <w:trHeight w:val="270"/>
        </w:trPr>
        <w:tc>
          <w:tcPr>
            <w:tcW w:w="3318" w:type="dxa"/>
          </w:tcPr>
          <w:p w:rsidR="008F3E26" w:rsidRDefault="002711EC">
            <w:pPr>
              <w:pStyle w:val="TableParagraph"/>
              <w:ind w:left="72"/>
              <w:rPr>
                <w:sz w:val="20"/>
              </w:rPr>
            </w:pPr>
            <w:r>
              <w:rPr>
                <w:sz w:val="20"/>
              </w:rPr>
              <w:t>DURATION</w:t>
            </w:r>
          </w:p>
        </w:tc>
        <w:tc>
          <w:tcPr>
            <w:tcW w:w="6121" w:type="dxa"/>
          </w:tcPr>
          <w:p w:rsidR="008F3E26" w:rsidRDefault="002711EC">
            <w:pPr>
              <w:pStyle w:val="TableParagraph"/>
              <w:rPr>
                <w:sz w:val="20"/>
              </w:rPr>
            </w:pPr>
            <w:r>
              <w:rPr>
                <w:color w:val="FF0000"/>
                <w:sz w:val="20"/>
              </w:rPr>
              <w:t>3,5hrs.</w:t>
            </w:r>
          </w:p>
        </w:tc>
      </w:tr>
      <w:tr w:rsidR="008F3E26" w:rsidRPr="002A5A5E">
        <w:trPr>
          <w:trHeight w:val="270"/>
        </w:trPr>
        <w:tc>
          <w:tcPr>
            <w:tcW w:w="3318" w:type="dxa"/>
          </w:tcPr>
          <w:p w:rsidR="008F3E26" w:rsidRDefault="002711EC">
            <w:pPr>
              <w:pStyle w:val="TableParagraph"/>
              <w:ind w:left="72"/>
              <w:rPr>
                <w:sz w:val="20"/>
              </w:rPr>
            </w:pPr>
            <w:r>
              <w:rPr>
                <w:sz w:val="20"/>
              </w:rPr>
              <w:t>MEETING POINT</w:t>
            </w:r>
          </w:p>
        </w:tc>
        <w:tc>
          <w:tcPr>
            <w:tcW w:w="6121" w:type="dxa"/>
          </w:tcPr>
          <w:p w:rsidR="008F3E26" w:rsidRPr="001E71EA" w:rsidRDefault="002711EC">
            <w:pPr>
              <w:pStyle w:val="TableParagraph"/>
              <w:rPr>
                <w:sz w:val="20"/>
                <w:lang w:val="en-US"/>
              </w:rPr>
            </w:pPr>
            <w:r w:rsidRPr="001E71EA">
              <w:rPr>
                <w:sz w:val="20"/>
                <w:lang w:val="en-US"/>
              </w:rPr>
              <w:t>Prague Castle or another place in the city centre</w:t>
            </w:r>
          </w:p>
        </w:tc>
      </w:tr>
      <w:tr w:rsidR="008F3E26" w:rsidRPr="002A5A5E">
        <w:trPr>
          <w:trHeight w:val="270"/>
        </w:trPr>
        <w:tc>
          <w:tcPr>
            <w:tcW w:w="3318" w:type="dxa"/>
          </w:tcPr>
          <w:p w:rsidR="008F3E26" w:rsidRDefault="002711EC">
            <w:pPr>
              <w:pStyle w:val="TableParagraph"/>
              <w:spacing w:before="16"/>
              <w:ind w:left="72"/>
              <w:rPr>
                <w:sz w:val="20"/>
              </w:rPr>
            </w:pPr>
            <w:r>
              <w:rPr>
                <w:sz w:val="20"/>
              </w:rPr>
              <w:t>THE PROGRAM INCLUDES</w:t>
            </w:r>
          </w:p>
        </w:tc>
        <w:tc>
          <w:tcPr>
            <w:tcW w:w="6121" w:type="dxa"/>
          </w:tcPr>
          <w:p w:rsidR="008F3E26" w:rsidRPr="001E71EA" w:rsidRDefault="002711EC">
            <w:pPr>
              <w:pStyle w:val="TableParagraph"/>
              <w:spacing w:before="16"/>
              <w:rPr>
                <w:sz w:val="20"/>
                <w:lang w:val="en-US"/>
              </w:rPr>
            </w:pPr>
            <w:r w:rsidRPr="001E71EA">
              <w:rPr>
                <w:sz w:val="20"/>
                <w:lang w:val="en-US"/>
              </w:rPr>
              <w:t xml:space="preserve">Visit on foot, </w:t>
            </w:r>
            <w:r w:rsidRPr="001E71EA">
              <w:rPr>
                <w:color w:val="FF0000"/>
                <w:sz w:val="20"/>
                <w:lang w:val="en-US"/>
              </w:rPr>
              <w:t>licensed professional local guide</w:t>
            </w:r>
            <w:r w:rsidRPr="001E71EA">
              <w:rPr>
                <w:sz w:val="20"/>
                <w:lang w:val="en-US"/>
              </w:rPr>
              <w:t>, entrance to the</w:t>
            </w:r>
          </w:p>
        </w:tc>
      </w:tr>
      <w:tr w:rsidR="008F3E26" w:rsidRPr="002A5A5E">
        <w:trPr>
          <w:trHeight w:val="460"/>
        </w:trPr>
        <w:tc>
          <w:tcPr>
            <w:tcW w:w="3318" w:type="dxa"/>
            <w:tcBorders>
              <w:top w:val="nil"/>
            </w:tcBorders>
          </w:tcPr>
          <w:p w:rsidR="008F3E26" w:rsidRPr="001E71EA" w:rsidRDefault="008F3E26">
            <w:pPr>
              <w:pStyle w:val="TableParagraph"/>
              <w:spacing w:before="0"/>
              <w:ind w:left="0"/>
              <w:rPr>
                <w:rFonts w:ascii="Times New Roman"/>
                <w:lang w:val="en-US"/>
              </w:rPr>
            </w:pPr>
          </w:p>
        </w:tc>
        <w:tc>
          <w:tcPr>
            <w:tcW w:w="6121" w:type="dxa"/>
          </w:tcPr>
          <w:p w:rsidR="008F3E26" w:rsidRPr="001E71EA" w:rsidRDefault="002711EC">
            <w:pPr>
              <w:pStyle w:val="TableParagraph"/>
              <w:spacing w:before="0" w:line="230" w:lineRule="exact"/>
              <w:ind w:right="430"/>
              <w:rPr>
                <w:sz w:val="20"/>
                <w:lang w:val="en-US"/>
              </w:rPr>
            </w:pPr>
            <w:r w:rsidRPr="001E71EA">
              <w:rPr>
                <w:sz w:val="20"/>
                <w:lang w:val="en-US"/>
              </w:rPr>
              <w:t>castle-St. Vitus Catedral,, Royal Palace, Basilica of Sant Jorge, Golden Lane, baby Jesus</w:t>
            </w:r>
          </w:p>
        </w:tc>
      </w:tr>
      <w:tr w:rsidR="008F3E26">
        <w:trPr>
          <w:trHeight w:val="270"/>
        </w:trPr>
        <w:tc>
          <w:tcPr>
            <w:tcW w:w="3318" w:type="dxa"/>
            <w:shd w:val="clear" w:color="auto" w:fill="C0C0C0"/>
          </w:tcPr>
          <w:p w:rsidR="008F3E26" w:rsidRPr="001E71EA" w:rsidRDefault="002711EC">
            <w:pPr>
              <w:pStyle w:val="TableParagraph"/>
              <w:ind w:left="72"/>
              <w:rPr>
                <w:sz w:val="20"/>
                <w:lang w:val="en-US"/>
              </w:rPr>
            </w:pPr>
            <w:r w:rsidRPr="001E71EA">
              <w:rPr>
                <w:sz w:val="20"/>
                <w:lang w:val="en-US"/>
              </w:rPr>
              <w:lastRenderedPageBreak/>
              <w:t>Entrance to the Prague Castle</w:t>
            </w:r>
          </w:p>
        </w:tc>
        <w:tc>
          <w:tcPr>
            <w:tcW w:w="6121" w:type="dxa"/>
            <w:shd w:val="clear" w:color="auto" w:fill="C0C0C0"/>
          </w:tcPr>
          <w:p w:rsidR="008F3E26" w:rsidRDefault="002711EC">
            <w:pPr>
              <w:pStyle w:val="TableParagraph"/>
              <w:rPr>
                <w:sz w:val="20"/>
              </w:rPr>
            </w:pPr>
            <w:r>
              <w:rPr>
                <w:sz w:val="20"/>
              </w:rPr>
              <w:t>PRICE PER PERSON</w:t>
            </w:r>
          </w:p>
        </w:tc>
      </w:tr>
      <w:tr w:rsidR="008F3E26">
        <w:trPr>
          <w:trHeight w:val="268"/>
        </w:trPr>
        <w:tc>
          <w:tcPr>
            <w:tcW w:w="3318" w:type="dxa"/>
          </w:tcPr>
          <w:p w:rsidR="008F3E26" w:rsidRDefault="002711EC">
            <w:pPr>
              <w:pStyle w:val="TableParagraph"/>
              <w:spacing w:before="16"/>
              <w:ind w:left="72"/>
              <w:rPr>
                <w:sz w:val="20"/>
              </w:rPr>
            </w:pPr>
            <w:r>
              <w:rPr>
                <w:sz w:val="20"/>
              </w:rPr>
              <w:t>Students</w:t>
            </w:r>
          </w:p>
        </w:tc>
        <w:tc>
          <w:tcPr>
            <w:tcW w:w="6121" w:type="dxa"/>
          </w:tcPr>
          <w:p w:rsidR="008F3E26" w:rsidRDefault="00FF414F">
            <w:pPr>
              <w:pStyle w:val="TableParagraph"/>
              <w:spacing w:before="16"/>
              <w:rPr>
                <w:sz w:val="20"/>
              </w:rPr>
            </w:pPr>
            <w:r>
              <w:rPr>
                <w:sz w:val="20"/>
              </w:rPr>
              <w:t>6,40</w:t>
            </w:r>
            <w:r w:rsidR="002711EC">
              <w:rPr>
                <w:sz w:val="20"/>
              </w:rPr>
              <w:t xml:space="preserve"> €</w:t>
            </w:r>
          </w:p>
        </w:tc>
      </w:tr>
      <w:tr w:rsidR="008F3E26">
        <w:trPr>
          <w:trHeight w:val="271"/>
        </w:trPr>
        <w:tc>
          <w:tcPr>
            <w:tcW w:w="3318" w:type="dxa"/>
          </w:tcPr>
          <w:p w:rsidR="008F3E26" w:rsidRDefault="002711EC">
            <w:pPr>
              <w:pStyle w:val="TableParagraph"/>
              <w:spacing w:before="19"/>
              <w:ind w:left="72"/>
              <w:rPr>
                <w:sz w:val="20"/>
              </w:rPr>
            </w:pPr>
            <w:r>
              <w:rPr>
                <w:sz w:val="20"/>
              </w:rPr>
              <w:t>Adults</w:t>
            </w:r>
          </w:p>
        </w:tc>
        <w:tc>
          <w:tcPr>
            <w:tcW w:w="6121" w:type="dxa"/>
          </w:tcPr>
          <w:p w:rsidR="008F3E26" w:rsidRDefault="00B5684E" w:rsidP="00FF414F">
            <w:pPr>
              <w:pStyle w:val="TableParagraph"/>
              <w:spacing w:before="19"/>
              <w:rPr>
                <w:sz w:val="20"/>
              </w:rPr>
            </w:pPr>
            <w:r>
              <w:rPr>
                <w:sz w:val="20"/>
              </w:rPr>
              <w:t>1</w:t>
            </w:r>
            <w:r w:rsidR="00FF414F">
              <w:rPr>
                <w:sz w:val="20"/>
              </w:rPr>
              <w:t>2,07</w:t>
            </w:r>
            <w:r w:rsidR="002711EC">
              <w:rPr>
                <w:sz w:val="20"/>
              </w:rPr>
              <w:t xml:space="preserve"> €</w:t>
            </w:r>
          </w:p>
        </w:tc>
      </w:tr>
    </w:tbl>
    <w:p w:rsidR="008F3E26" w:rsidRPr="008D5AAD" w:rsidRDefault="002711EC">
      <w:pPr>
        <w:pStyle w:val="Odstavecseseznamem"/>
        <w:numPr>
          <w:ilvl w:val="0"/>
          <w:numId w:val="3"/>
        </w:numPr>
        <w:tabs>
          <w:tab w:val="left" w:pos="427"/>
        </w:tabs>
        <w:spacing w:before="4"/>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0B61D1" w:rsidRDefault="000B61D1" w:rsidP="00366C7C">
      <w:pPr>
        <w:pStyle w:val="Zkladntext"/>
        <w:ind w:left="246"/>
        <w:rPr>
          <w:lang w:val="en-US"/>
        </w:rPr>
      </w:pPr>
      <w:r w:rsidRPr="008D5AAD">
        <w:rPr>
          <w:lang w:val="en-US"/>
        </w:rPr>
        <w:t>*the price of local guide is quoted regarding total duration of activity and its hour rate</w:t>
      </w:r>
    </w:p>
    <w:p w:rsidR="008F3E26" w:rsidRPr="001E71EA" w:rsidRDefault="008F3E26">
      <w:pPr>
        <w:pStyle w:val="Zkladntext"/>
        <w:rPr>
          <w:sz w:val="26"/>
          <w:lang w:val="en-US"/>
        </w:rPr>
      </w:pPr>
    </w:p>
    <w:p w:rsidR="008F3E26" w:rsidRPr="001E71EA" w:rsidRDefault="002711EC">
      <w:pPr>
        <w:pStyle w:val="Nadpis4"/>
        <w:spacing w:before="222"/>
        <w:ind w:right="1025"/>
        <w:jc w:val="center"/>
        <w:rPr>
          <w:lang w:val="en-US"/>
        </w:rPr>
      </w:pPr>
      <w:r w:rsidRPr="001E71EA">
        <w:rPr>
          <w:color w:val="FF9900"/>
          <w:lang w:val="en-US"/>
        </w:rPr>
        <w:t>OLD TOWN LEYENDS</w:t>
      </w:r>
    </w:p>
    <w:p w:rsidR="008F3E26" w:rsidRPr="001E71EA" w:rsidRDefault="002711EC">
      <w:pPr>
        <w:pStyle w:val="Zkladntext"/>
        <w:spacing w:before="55" w:after="8"/>
        <w:ind w:left="246" w:right="461"/>
        <w:jc w:val="both"/>
        <w:rPr>
          <w:lang w:val="en-US"/>
        </w:rPr>
      </w:pPr>
      <w:r w:rsidRPr="001E71EA">
        <w:rPr>
          <w:lang w:val="en-US"/>
        </w:rPr>
        <w:t xml:space="preserve">Come meet the dark and magical </w:t>
      </w:r>
      <w:r w:rsidRPr="001E71EA">
        <w:rPr>
          <w:b/>
          <w:lang w:val="en-US"/>
        </w:rPr>
        <w:t>corners of Prague</w:t>
      </w:r>
      <w:r w:rsidRPr="001E71EA">
        <w:rPr>
          <w:lang w:val="en-US"/>
        </w:rPr>
        <w:t xml:space="preserve">. The tour begins on the </w:t>
      </w:r>
      <w:r w:rsidRPr="001E71EA">
        <w:rPr>
          <w:b/>
          <w:lang w:val="en-US"/>
        </w:rPr>
        <w:t xml:space="preserve">Old Town Square </w:t>
      </w:r>
      <w:r w:rsidRPr="001E71EA">
        <w:rPr>
          <w:lang w:val="en-US"/>
        </w:rPr>
        <w:t xml:space="preserve">and passing through the streets lit with lanterns and dark passages of the </w:t>
      </w:r>
      <w:r w:rsidRPr="001E71EA">
        <w:rPr>
          <w:b/>
          <w:lang w:val="en-US"/>
        </w:rPr>
        <w:t>Old City</w:t>
      </w:r>
      <w:r w:rsidRPr="001E71EA">
        <w:rPr>
          <w:lang w:val="en-US"/>
        </w:rPr>
        <w:t xml:space="preserve">. The architecture of the </w:t>
      </w:r>
      <w:r w:rsidRPr="001E71EA">
        <w:rPr>
          <w:b/>
          <w:lang w:val="en-US"/>
        </w:rPr>
        <w:t xml:space="preserve">Middle Ages </w:t>
      </w:r>
      <w:r w:rsidRPr="001E71EA">
        <w:rPr>
          <w:lang w:val="en-US"/>
        </w:rPr>
        <w:t xml:space="preserve">and the appalling Gothic churches have accompanied many famous </w:t>
      </w:r>
      <w:r w:rsidRPr="001E71EA">
        <w:rPr>
          <w:b/>
          <w:lang w:val="en-US"/>
        </w:rPr>
        <w:t xml:space="preserve">monsters </w:t>
      </w:r>
      <w:r w:rsidRPr="001E71EA">
        <w:rPr>
          <w:lang w:val="en-US"/>
        </w:rPr>
        <w:t xml:space="preserve">of Hollywood. The victims of the executions, murderers, thieves and mystic medieval monsters continue to live their lives after death here. During the tour you will know this </w:t>
      </w:r>
      <w:r w:rsidRPr="001E71EA">
        <w:rPr>
          <w:b/>
          <w:lang w:val="en-US"/>
        </w:rPr>
        <w:t xml:space="preserve">paranormal world </w:t>
      </w:r>
      <w:r w:rsidRPr="001E71EA">
        <w:rPr>
          <w:lang w:val="en-US"/>
        </w:rPr>
        <w:t xml:space="preserve">and hear the legends related to the </w:t>
      </w:r>
      <w:r w:rsidRPr="001E71EA">
        <w:rPr>
          <w:b/>
          <w:lang w:val="en-US"/>
        </w:rPr>
        <w:t xml:space="preserve">history </w:t>
      </w:r>
      <w:r w:rsidRPr="001E71EA">
        <w:rPr>
          <w:lang w:val="en-US"/>
        </w:rPr>
        <w:t>of historic Prague.</w:t>
      </w:r>
    </w:p>
    <w:tbl>
      <w:tblPr>
        <w:tblStyle w:val="TableNormal"/>
        <w:tblW w:w="0" w:type="auto"/>
        <w:tblInd w:w="2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4"/>
        <w:gridCol w:w="4252"/>
      </w:tblGrid>
      <w:tr w:rsidR="008F3E26">
        <w:trPr>
          <w:trHeight w:val="270"/>
        </w:trPr>
        <w:tc>
          <w:tcPr>
            <w:tcW w:w="2744" w:type="dxa"/>
          </w:tcPr>
          <w:p w:rsidR="008F3E26" w:rsidRDefault="002711EC">
            <w:pPr>
              <w:pStyle w:val="TableParagraph"/>
              <w:ind w:left="71"/>
              <w:rPr>
                <w:sz w:val="20"/>
              </w:rPr>
            </w:pPr>
            <w:r>
              <w:rPr>
                <w:sz w:val="20"/>
              </w:rPr>
              <w:t>LANGUAGE</w:t>
            </w:r>
          </w:p>
        </w:tc>
        <w:tc>
          <w:tcPr>
            <w:tcW w:w="4252" w:type="dxa"/>
          </w:tcPr>
          <w:p w:rsidR="008F3E26" w:rsidRDefault="002711EC">
            <w:pPr>
              <w:pStyle w:val="TableParagraph"/>
              <w:rPr>
                <w:sz w:val="20"/>
              </w:rPr>
            </w:pPr>
            <w:r>
              <w:rPr>
                <w:sz w:val="20"/>
              </w:rPr>
              <w:t>spanish, portuguese</w:t>
            </w:r>
          </w:p>
        </w:tc>
      </w:tr>
      <w:tr w:rsidR="008F3E26">
        <w:trPr>
          <w:trHeight w:val="270"/>
        </w:trPr>
        <w:tc>
          <w:tcPr>
            <w:tcW w:w="2744" w:type="dxa"/>
          </w:tcPr>
          <w:p w:rsidR="008F3E26" w:rsidRDefault="002711EC">
            <w:pPr>
              <w:pStyle w:val="TableParagraph"/>
              <w:spacing w:before="16"/>
              <w:ind w:left="71"/>
              <w:rPr>
                <w:sz w:val="20"/>
              </w:rPr>
            </w:pPr>
            <w:r>
              <w:rPr>
                <w:sz w:val="20"/>
              </w:rPr>
              <w:t>DURATION</w:t>
            </w:r>
          </w:p>
        </w:tc>
        <w:tc>
          <w:tcPr>
            <w:tcW w:w="4252" w:type="dxa"/>
          </w:tcPr>
          <w:p w:rsidR="008F3E26" w:rsidRDefault="002711EC">
            <w:pPr>
              <w:pStyle w:val="TableParagraph"/>
              <w:spacing w:before="16"/>
              <w:rPr>
                <w:sz w:val="20"/>
              </w:rPr>
            </w:pPr>
            <w:r>
              <w:rPr>
                <w:color w:val="FF0000"/>
                <w:sz w:val="20"/>
              </w:rPr>
              <w:t>1,5hrs.</w:t>
            </w:r>
          </w:p>
        </w:tc>
      </w:tr>
      <w:tr w:rsidR="008F3E26" w:rsidRPr="002A5A5E">
        <w:trPr>
          <w:trHeight w:val="458"/>
        </w:trPr>
        <w:tc>
          <w:tcPr>
            <w:tcW w:w="2744" w:type="dxa"/>
          </w:tcPr>
          <w:p w:rsidR="008F3E26" w:rsidRDefault="002711EC">
            <w:pPr>
              <w:pStyle w:val="TableParagraph"/>
              <w:spacing w:before="113"/>
              <w:ind w:left="71"/>
              <w:rPr>
                <w:sz w:val="20"/>
              </w:rPr>
            </w:pPr>
            <w:r>
              <w:rPr>
                <w:sz w:val="20"/>
              </w:rPr>
              <w:t>MEETING POINT</w:t>
            </w:r>
          </w:p>
        </w:tc>
        <w:tc>
          <w:tcPr>
            <w:tcW w:w="4252" w:type="dxa"/>
          </w:tcPr>
          <w:p w:rsidR="008F3E26" w:rsidRPr="001E71EA" w:rsidRDefault="002711EC">
            <w:pPr>
              <w:pStyle w:val="TableParagraph"/>
              <w:spacing w:before="0" w:line="230" w:lineRule="exact"/>
              <w:rPr>
                <w:sz w:val="20"/>
                <w:lang w:val="en-US"/>
              </w:rPr>
            </w:pPr>
            <w:r w:rsidRPr="001E71EA">
              <w:rPr>
                <w:sz w:val="20"/>
                <w:lang w:val="en-US"/>
              </w:rPr>
              <w:t>Astronomical Clock or any other place in the city centre</w:t>
            </w:r>
          </w:p>
        </w:tc>
      </w:tr>
      <w:tr w:rsidR="008F3E26" w:rsidRPr="002A5A5E">
        <w:trPr>
          <w:trHeight w:val="269"/>
        </w:trPr>
        <w:tc>
          <w:tcPr>
            <w:tcW w:w="2744" w:type="dxa"/>
          </w:tcPr>
          <w:p w:rsidR="008F3E26" w:rsidRPr="008D5AAD" w:rsidRDefault="002711EC">
            <w:pPr>
              <w:pStyle w:val="TableParagraph"/>
              <w:spacing w:before="17"/>
              <w:ind w:left="71"/>
              <w:rPr>
                <w:sz w:val="20"/>
              </w:rPr>
            </w:pPr>
            <w:r w:rsidRPr="008D5AAD">
              <w:rPr>
                <w:sz w:val="20"/>
              </w:rPr>
              <w:t>INCLUDES</w:t>
            </w:r>
          </w:p>
        </w:tc>
        <w:tc>
          <w:tcPr>
            <w:tcW w:w="4252" w:type="dxa"/>
          </w:tcPr>
          <w:p w:rsidR="008F3E26" w:rsidRPr="008D5AAD" w:rsidRDefault="002711EC">
            <w:pPr>
              <w:pStyle w:val="TableParagraph"/>
              <w:spacing w:before="17"/>
              <w:rPr>
                <w:sz w:val="20"/>
                <w:lang w:val="en-US"/>
              </w:rPr>
            </w:pPr>
            <w:r w:rsidRPr="008D5AAD">
              <w:rPr>
                <w:sz w:val="20"/>
                <w:lang w:val="en-US"/>
              </w:rPr>
              <w:t xml:space="preserve">Visit on foot, </w:t>
            </w:r>
            <w:r w:rsidRPr="008D5AAD">
              <w:rPr>
                <w:color w:val="FF0000"/>
                <w:sz w:val="20"/>
                <w:lang w:val="en-US"/>
              </w:rPr>
              <w:t>licensed professional local guide</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2711EC">
      <w:pPr>
        <w:pStyle w:val="Nadpis4"/>
        <w:spacing w:before="221"/>
        <w:ind w:left="1494"/>
        <w:rPr>
          <w:lang w:val="en-US"/>
        </w:rPr>
      </w:pPr>
      <w:r w:rsidRPr="008D5AAD">
        <w:rPr>
          <w:color w:val="FF9900"/>
          <w:lang w:val="en-US"/>
        </w:rPr>
        <w:t>THE CHILD JESUS AND THE BAROQUE PEARLS OF PRAGUE</w:t>
      </w:r>
    </w:p>
    <w:p w:rsidR="008F3E26" w:rsidRPr="002061A7" w:rsidRDefault="002711EC" w:rsidP="002061A7">
      <w:pPr>
        <w:spacing w:before="55"/>
        <w:ind w:left="246" w:right="463"/>
        <w:jc w:val="both"/>
        <w:rPr>
          <w:sz w:val="24"/>
          <w:lang w:val="en-US"/>
        </w:rPr>
      </w:pPr>
      <w:r w:rsidRPr="008D5AAD">
        <w:rPr>
          <w:sz w:val="24"/>
          <w:lang w:val="en-US"/>
        </w:rPr>
        <w:t xml:space="preserve">For art lovers we offer this special tour that focuses on Baroque art and any interesting story about the famous Infant Jesus. It takes 2.5 hours and is done on foot, but the distance is not great. The visited monuments are located in the Mala Strana neighborhood, </w:t>
      </w:r>
      <w:r w:rsidRPr="008D5AAD">
        <w:rPr>
          <w:b/>
          <w:sz w:val="24"/>
          <w:lang w:val="en-US"/>
        </w:rPr>
        <w:t xml:space="preserve">Charles Bridge </w:t>
      </w:r>
      <w:r w:rsidRPr="008D5AAD">
        <w:rPr>
          <w:sz w:val="24"/>
          <w:lang w:val="en-US"/>
        </w:rPr>
        <w:t xml:space="preserve">and include statues, </w:t>
      </w:r>
      <w:r w:rsidRPr="008D5AAD">
        <w:rPr>
          <w:b/>
          <w:sz w:val="24"/>
          <w:lang w:val="en-US"/>
        </w:rPr>
        <w:t>Campa Island</w:t>
      </w:r>
      <w:r w:rsidRPr="008D5AAD">
        <w:rPr>
          <w:sz w:val="24"/>
          <w:lang w:val="en-US"/>
        </w:rPr>
        <w:t xml:space="preserve">, Lennon Wall, </w:t>
      </w:r>
      <w:r w:rsidRPr="008D5AAD">
        <w:rPr>
          <w:b/>
          <w:sz w:val="24"/>
          <w:lang w:val="en-US"/>
        </w:rPr>
        <w:t>Church of Our Lady of Victory</w:t>
      </w:r>
      <w:r w:rsidRPr="008D5AAD">
        <w:rPr>
          <w:sz w:val="24"/>
          <w:lang w:val="en-US"/>
        </w:rPr>
        <w:t xml:space="preserve">, </w:t>
      </w:r>
      <w:r w:rsidRPr="008D5AAD">
        <w:rPr>
          <w:b/>
          <w:sz w:val="24"/>
          <w:lang w:val="en-US"/>
        </w:rPr>
        <w:t>baby Jesus</w:t>
      </w:r>
      <w:r w:rsidRPr="008D5AAD">
        <w:rPr>
          <w:sz w:val="24"/>
          <w:lang w:val="en-US"/>
        </w:rPr>
        <w:t xml:space="preserve">, </w:t>
      </w:r>
      <w:r w:rsidRPr="008D5AAD">
        <w:rPr>
          <w:b/>
          <w:sz w:val="24"/>
          <w:lang w:val="en-US"/>
        </w:rPr>
        <w:t>Lesser Town Square</w:t>
      </w:r>
      <w:r w:rsidRPr="008D5AAD">
        <w:rPr>
          <w:sz w:val="24"/>
          <w:lang w:val="en-US"/>
        </w:rPr>
        <w:t xml:space="preserve">, Gardens of </w:t>
      </w:r>
      <w:r w:rsidRPr="008D5AAD">
        <w:rPr>
          <w:b/>
          <w:sz w:val="24"/>
          <w:lang w:val="en-US"/>
        </w:rPr>
        <w:t xml:space="preserve">Baroque palaces, Parliament </w:t>
      </w:r>
      <w:r w:rsidRPr="008D5AAD">
        <w:rPr>
          <w:sz w:val="24"/>
          <w:lang w:val="en-US"/>
        </w:rPr>
        <w:t>Czech.</w:t>
      </w:r>
    </w:p>
    <w:tbl>
      <w:tblPr>
        <w:tblStyle w:val="TableNormal"/>
        <w:tblW w:w="0" w:type="auto"/>
        <w:tblInd w:w="1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4669"/>
      </w:tblGrid>
      <w:tr w:rsidR="008F3E26" w:rsidRPr="008D5AAD">
        <w:trPr>
          <w:trHeight w:val="270"/>
        </w:trPr>
        <w:tc>
          <w:tcPr>
            <w:tcW w:w="2609" w:type="dxa"/>
          </w:tcPr>
          <w:p w:rsidR="008F3E26" w:rsidRPr="008D5AAD" w:rsidRDefault="002711EC">
            <w:pPr>
              <w:pStyle w:val="TableParagraph"/>
              <w:ind w:left="71"/>
              <w:rPr>
                <w:sz w:val="20"/>
              </w:rPr>
            </w:pPr>
            <w:r w:rsidRPr="008D5AAD">
              <w:rPr>
                <w:sz w:val="20"/>
              </w:rPr>
              <w:t>LANGUAGE</w:t>
            </w:r>
          </w:p>
        </w:tc>
        <w:tc>
          <w:tcPr>
            <w:tcW w:w="4669" w:type="dxa"/>
          </w:tcPr>
          <w:p w:rsidR="008F3E26" w:rsidRPr="008D5AAD" w:rsidRDefault="002711EC">
            <w:pPr>
              <w:pStyle w:val="TableParagraph"/>
              <w:rPr>
                <w:sz w:val="20"/>
              </w:rPr>
            </w:pPr>
            <w:r w:rsidRPr="008D5AAD">
              <w:rPr>
                <w:sz w:val="20"/>
              </w:rPr>
              <w:t>spanish, portuguese</w:t>
            </w:r>
          </w:p>
        </w:tc>
      </w:tr>
      <w:tr w:rsidR="008F3E26" w:rsidRPr="008D5AAD">
        <w:trPr>
          <w:trHeight w:val="271"/>
        </w:trPr>
        <w:tc>
          <w:tcPr>
            <w:tcW w:w="2609" w:type="dxa"/>
          </w:tcPr>
          <w:p w:rsidR="008F3E26" w:rsidRPr="008D5AAD" w:rsidRDefault="002711EC">
            <w:pPr>
              <w:pStyle w:val="TableParagraph"/>
              <w:spacing w:before="19"/>
              <w:ind w:left="71"/>
              <w:rPr>
                <w:sz w:val="20"/>
              </w:rPr>
            </w:pPr>
            <w:r w:rsidRPr="008D5AAD">
              <w:rPr>
                <w:sz w:val="20"/>
              </w:rPr>
              <w:t>DURATION</w:t>
            </w:r>
          </w:p>
        </w:tc>
        <w:tc>
          <w:tcPr>
            <w:tcW w:w="4669" w:type="dxa"/>
          </w:tcPr>
          <w:p w:rsidR="008F3E26" w:rsidRPr="008D5AAD" w:rsidRDefault="002711EC">
            <w:pPr>
              <w:pStyle w:val="TableParagraph"/>
              <w:spacing w:before="19"/>
              <w:rPr>
                <w:sz w:val="20"/>
              </w:rPr>
            </w:pPr>
            <w:r w:rsidRPr="008D5AAD">
              <w:rPr>
                <w:color w:val="FF0000"/>
                <w:sz w:val="20"/>
              </w:rPr>
              <w:t>2,5hrs.</w:t>
            </w:r>
          </w:p>
        </w:tc>
      </w:tr>
      <w:tr w:rsidR="008F3E26" w:rsidRPr="002A5A5E">
        <w:trPr>
          <w:trHeight w:val="460"/>
        </w:trPr>
        <w:tc>
          <w:tcPr>
            <w:tcW w:w="2609" w:type="dxa"/>
          </w:tcPr>
          <w:p w:rsidR="008F3E26" w:rsidRPr="008D5AAD" w:rsidRDefault="002711EC">
            <w:pPr>
              <w:pStyle w:val="TableParagraph"/>
              <w:spacing w:before="112"/>
              <w:ind w:left="71"/>
              <w:rPr>
                <w:sz w:val="20"/>
              </w:rPr>
            </w:pPr>
            <w:r w:rsidRPr="008D5AAD">
              <w:rPr>
                <w:sz w:val="20"/>
              </w:rPr>
              <w:t>MEETING POINT</w:t>
            </w:r>
          </w:p>
        </w:tc>
        <w:tc>
          <w:tcPr>
            <w:tcW w:w="4669" w:type="dxa"/>
          </w:tcPr>
          <w:p w:rsidR="008F3E26" w:rsidRPr="008D5AAD" w:rsidRDefault="002711EC">
            <w:pPr>
              <w:pStyle w:val="TableParagraph"/>
              <w:spacing w:before="0" w:line="230" w:lineRule="exact"/>
              <w:ind w:right="634"/>
              <w:rPr>
                <w:sz w:val="20"/>
                <w:lang w:val="en-US"/>
              </w:rPr>
            </w:pPr>
            <w:r w:rsidRPr="008D5AAD">
              <w:rPr>
                <w:sz w:val="20"/>
                <w:lang w:val="en-US"/>
              </w:rPr>
              <w:t>The statue of Carlos IV., Square Krizovnicke namesti or another place in the city centre</w:t>
            </w:r>
          </w:p>
        </w:tc>
      </w:tr>
      <w:tr w:rsidR="008F3E26" w:rsidRPr="002A5A5E">
        <w:trPr>
          <w:trHeight w:val="268"/>
        </w:trPr>
        <w:tc>
          <w:tcPr>
            <w:tcW w:w="2609" w:type="dxa"/>
          </w:tcPr>
          <w:p w:rsidR="008F3E26" w:rsidRPr="008D5AAD" w:rsidRDefault="002711EC">
            <w:pPr>
              <w:pStyle w:val="TableParagraph"/>
              <w:spacing w:before="16"/>
              <w:ind w:left="71"/>
              <w:rPr>
                <w:sz w:val="20"/>
              </w:rPr>
            </w:pPr>
            <w:r w:rsidRPr="008D5AAD">
              <w:rPr>
                <w:sz w:val="20"/>
              </w:rPr>
              <w:t>INCLUDES</w:t>
            </w:r>
          </w:p>
        </w:tc>
        <w:tc>
          <w:tcPr>
            <w:tcW w:w="4669" w:type="dxa"/>
          </w:tcPr>
          <w:p w:rsidR="008F3E26" w:rsidRPr="008D5AAD" w:rsidRDefault="002711EC">
            <w:pPr>
              <w:pStyle w:val="TableParagraph"/>
              <w:spacing w:before="16"/>
              <w:rPr>
                <w:sz w:val="20"/>
                <w:lang w:val="en-US"/>
              </w:rPr>
            </w:pPr>
            <w:r w:rsidRPr="008D5AAD">
              <w:rPr>
                <w:sz w:val="20"/>
                <w:lang w:val="en-US"/>
              </w:rPr>
              <w:t xml:space="preserve">Visit on foot, </w:t>
            </w:r>
            <w:r w:rsidRPr="008D5AAD">
              <w:rPr>
                <w:color w:val="FF0000"/>
                <w:sz w:val="20"/>
                <w:lang w:val="en-US"/>
              </w:rPr>
              <w:t>licensed professional local guide</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1E71EA" w:rsidRDefault="008F3E26">
      <w:pPr>
        <w:pStyle w:val="Zkladntext"/>
        <w:rPr>
          <w:sz w:val="26"/>
          <w:lang w:val="en-US"/>
        </w:rPr>
      </w:pPr>
    </w:p>
    <w:p w:rsidR="008F3E26" w:rsidRPr="001E71EA" w:rsidRDefault="002711EC">
      <w:pPr>
        <w:pStyle w:val="Nadpis4"/>
        <w:spacing w:before="221"/>
        <w:ind w:left="3292"/>
        <w:rPr>
          <w:lang w:val="en-US"/>
        </w:rPr>
      </w:pPr>
      <w:r w:rsidRPr="001E71EA">
        <w:rPr>
          <w:color w:val="FF9900"/>
          <w:lang w:val="en-US"/>
        </w:rPr>
        <w:t>PRAGUE GOTHIC UNDERGROUND</w:t>
      </w:r>
    </w:p>
    <w:p w:rsidR="008F3E26" w:rsidRPr="001E71EA" w:rsidRDefault="008F3E26">
      <w:pPr>
        <w:pStyle w:val="Zkladntext"/>
        <w:rPr>
          <w:rFonts w:ascii="Arial"/>
          <w:b/>
          <w:i/>
          <w:lang w:val="en-US"/>
        </w:rPr>
      </w:pPr>
    </w:p>
    <w:p w:rsidR="008F3E26" w:rsidRPr="002061A7" w:rsidRDefault="002711EC" w:rsidP="002061A7">
      <w:pPr>
        <w:pStyle w:val="Zkladntext"/>
        <w:ind w:left="246" w:right="532"/>
        <w:rPr>
          <w:lang w:val="en-US"/>
        </w:rPr>
      </w:pPr>
      <w:r w:rsidRPr="001E71EA">
        <w:rPr>
          <w:lang w:val="en-US"/>
        </w:rPr>
        <w:t xml:space="preserve">Discover with our guides the </w:t>
      </w:r>
      <w:r w:rsidRPr="001E71EA">
        <w:rPr>
          <w:b/>
          <w:lang w:val="en-US"/>
        </w:rPr>
        <w:t>basement of Old City Hall</w:t>
      </w:r>
      <w:r w:rsidRPr="001E71EA">
        <w:rPr>
          <w:lang w:val="en-US"/>
        </w:rPr>
        <w:t xml:space="preserve">, a wonderful part of Prague where other tourists pass by without noticing. Explore a </w:t>
      </w:r>
      <w:r w:rsidRPr="001E71EA">
        <w:rPr>
          <w:b/>
          <w:lang w:val="en-US"/>
        </w:rPr>
        <w:t>hidden system of the catacombs and cameras</w:t>
      </w:r>
      <w:r w:rsidRPr="001E71EA">
        <w:rPr>
          <w:lang w:val="en-US"/>
        </w:rPr>
        <w:t xml:space="preserve">, of which some date back to the 12th century have been recently restored and so tourists can take a look at the fascinating history of this important building. You can see there both old </w:t>
      </w:r>
      <w:r w:rsidRPr="001E71EA">
        <w:rPr>
          <w:b/>
          <w:lang w:val="en-US"/>
        </w:rPr>
        <w:t xml:space="preserve">courtroom, prison </w:t>
      </w:r>
      <w:r w:rsidRPr="001E71EA">
        <w:rPr>
          <w:lang w:val="en-US"/>
        </w:rPr>
        <w:t>and the homes of the families. Our guides will take you 800 years ago, since the founding of the City in 1338, through wars and religious conflicts, the most dramatic battle in 1945 when the City was almost destroyed during the Prague Uprising.</w:t>
      </w: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6"/>
        <w:gridCol w:w="6121"/>
      </w:tblGrid>
      <w:tr w:rsidR="008F3E26">
        <w:trPr>
          <w:trHeight w:val="268"/>
        </w:trPr>
        <w:tc>
          <w:tcPr>
            <w:tcW w:w="3776" w:type="dxa"/>
          </w:tcPr>
          <w:p w:rsidR="008F3E26" w:rsidRDefault="002711EC">
            <w:pPr>
              <w:pStyle w:val="TableParagraph"/>
              <w:spacing w:before="16"/>
              <w:rPr>
                <w:sz w:val="20"/>
              </w:rPr>
            </w:pPr>
            <w:r>
              <w:rPr>
                <w:sz w:val="20"/>
              </w:rPr>
              <w:t>LANGUAGE</w:t>
            </w:r>
          </w:p>
        </w:tc>
        <w:tc>
          <w:tcPr>
            <w:tcW w:w="6121" w:type="dxa"/>
          </w:tcPr>
          <w:p w:rsidR="008F3E26" w:rsidRDefault="002711EC">
            <w:pPr>
              <w:pStyle w:val="TableParagraph"/>
              <w:spacing w:before="16"/>
              <w:rPr>
                <w:sz w:val="20"/>
              </w:rPr>
            </w:pPr>
            <w:r>
              <w:rPr>
                <w:sz w:val="20"/>
              </w:rPr>
              <w:t>spanish, portuguese</w:t>
            </w:r>
          </w:p>
        </w:tc>
      </w:tr>
      <w:tr w:rsidR="008F3E26">
        <w:trPr>
          <w:trHeight w:val="270"/>
        </w:trPr>
        <w:tc>
          <w:tcPr>
            <w:tcW w:w="3776" w:type="dxa"/>
          </w:tcPr>
          <w:p w:rsidR="008F3E26" w:rsidRDefault="002711EC">
            <w:pPr>
              <w:pStyle w:val="TableParagraph"/>
              <w:rPr>
                <w:sz w:val="20"/>
              </w:rPr>
            </w:pPr>
            <w:r>
              <w:rPr>
                <w:sz w:val="20"/>
              </w:rPr>
              <w:t>DURATION</w:t>
            </w:r>
          </w:p>
        </w:tc>
        <w:tc>
          <w:tcPr>
            <w:tcW w:w="6121" w:type="dxa"/>
          </w:tcPr>
          <w:p w:rsidR="008F3E26" w:rsidRDefault="002711EC">
            <w:pPr>
              <w:pStyle w:val="TableParagraph"/>
              <w:rPr>
                <w:sz w:val="20"/>
              </w:rPr>
            </w:pPr>
            <w:r>
              <w:rPr>
                <w:color w:val="FF0000"/>
                <w:sz w:val="20"/>
              </w:rPr>
              <w:t>1,5hrs.</w:t>
            </w:r>
          </w:p>
        </w:tc>
      </w:tr>
      <w:tr w:rsidR="008F3E26" w:rsidRPr="002A5A5E">
        <w:trPr>
          <w:trHeight w:val="270"/>
        </w:trPr>
        <w:tc>
          <w:tcPr>
            <w:tcW w:w="3776" w:type="dxa"/>
          </w:tcPr>
          <w:p w:rsidR="008F3E26" w:rsidRDefault="002711EC">
            <w:pPr>
              <w:pStyle w:val="TableParagraph"/>
              <w:rPr>
                <w:sz w:val="20"/>
              </w:rPr>
            </w:pPr>
            <w:r>
              <w:rPr>
                <w:sz w:val="20"/>
              </w:rPr>
              <w:t>MEETING POINT</w:t>
            </w:r>
          </w:p>
        </w:tc>
        <w:tc>
          <w:tcPr>
            <w:tcW w:w="6121" w:type="dxa"/>
          </w:tcPr>
          <w:p w:rsidR="008F3E26" w:rsidRPr="001E71EA" w:rsidRDefault="002711EC">
            <w:pPr>
              <w:pStyle w:val="TableParagraph"/>
              <w:rPr>
                <w:sz w:val="20"/>
                <w:lang w:val="en-US"/>
              </w:rPr>
            </w:pPr>
            <w:r w:rsidRPr="001E71EA">
              <w:rPr>
                <w:sz w:val="20"/>
                <w:lang w:val="en-US"/>
              </w:rPr>
              <w:t>Astronomical Clock or any other place in the city centre</w:t>
            </w:r>
          </w:p>
        </w:tc>
      </w:tr>
      <w:tr w:rsidR="008F3E26" w:rsidRPr="002A5A5E">
        <w:trPr>
          <w:trHeight w:val="460"/>
        </w:trPr>
        <w:tc>
          <w:tcPr>
            <w:tcW w:w="3776" w:type="dxa"/>
          </w:tcPr>
          <w:p w:rsidR="008F3E26" w:rsidRDefault="002711EC">
            <w:pPr>
              <w:pStyle w:val="TableParagraph"/>
              <w:spacing w:before="112"/>
              <w:rPr>
                <w:sz w:val="20"/>
              </w:rPr>
            </w:pPr>
            <w:r>
              <w:rPr>
                <w:sz w:val="20"/>
              </w:rPr>
              <w:t>PROGRAM INCLUDES</w:t>
            </w:r>
          </w:p>
        </w:tc>
        <w:tc>
          <w:tcPr>
            <w:tcW w:w="6121" w:type="dxa"/>
          </w:tcPr>
          <w:p w:rsidR="008F3E26" w:rsidRPr="001E71EA" w:rsidRDefault="002711EC">
            <w:pPr>
              <w:pStyle w:val="TableParagraph"/>
              <w:spacing w:before="0" w:line="230" w:lineRule="exact"/>
              <w:ind w:right="718"/>
              <w:rPr>
                <w:sz w:val="20"/>
                <w:lang w:val="en-US"/>
              </w:rPr>
            </w:pPr>
            <w:r w:rsidRPr="001E71EA">
              <w:rPr>
                <w:sz w:val="20"/>
                <w:lang w:val="en-US"/>
              </w:rPr>
              <w:t xml:space="preserve">Visit on foot, </w:t>
            </w:r>
            <w:r w:rsidRPr="001E71EA">
              <w:rPr>
                <w:color w:val="FF0000"/>
                <w:sz w:val="20"/>
                <w:lang w:val="en-US"/>
              </w:rPr>
              <w:t>licensed professional local guide</w:t>
            </w:r>
            <w:r w:rsidRPr="001E71EA">
              <w:rPr>
                <w:sz w:val="20"/>
                <w:lang w:val="en-US"/>
              </w:rPr>
              <w:t>, entrance into underground</w:t>
            </w:r>
          </w:p>
        </w:tc>
      </w:tr>
      <w:tr w:rsidR="008F3E26">
        <w:trPr>
          <w:trHeight w:val="460"/>
        </w:trPr>
        <w:tc>
          <w:tcPr>
            <w:tcW w:w="3776" w:type="dxa"/>
            <w:tcBorders>
              <w:top w:val="nil"/>
            </w:tcBorders>
            <w:shd w:val="clear" w:color="auto" w:fill="C0C0C0"/>
          </w:tcPr>
          <w:p w:rsidR="008F3E26" w:rsidRPr="001E71EA" w:rsidRDefault="002711EC">
            <w:pPr>
              <w:pStyle w:val="TableParagraph"/>
              <w:spacing w:before="1" w:line="230" w:lineRule="exact"/>
              <w:rPr>
                <w:sz w:val="20"/>
                <w:lang w:val="en-US"/>
              </w:rPr>
            </w:pPr>
            <w:r w:rsidRPr="001E71EA">
              <w:rPr>
                <w:sz w:val="20"/>
                <w:lang w:val="en-US"/>
              </w:rPr>
              <w:t>Entrance to the gotic underground of Prague</w:t>
            </w:r>
          </w:p>
        </w:tc>
        <w:tc>
          <w:tcPr>
            <w:tcW w:w="6121" w:type="dxa"/>
            <w:tcBorders>
              <w:top w:val="nil"/>
            </w:tcBorders>
            <w:shd w:val="clear" w:color="auto" w:fill="C0C0C0"/>
          </w:tcPr>
          <w:p w:rsidR="008F3E26" w:rsidRDefault="002711EC">
            <w:pPr>
              <w:pStyle w:val="TableParagraph"/>
              <w:spacing w:before="112"/>
              <w:rPr>
                <w:sz w:val="20"/>
              </w:rPr>
            </w:pPr>
            <w:r>
              <w:rPr>
                <w:sz w:val="20"/>
              </w:rPr>
              <w:t>PRICE PER PERSON</w:t>
            </w:r>
          </w:p>
        </w:tc>
      </w:tr>
      <w:tr w:rsidR="008F3E26">
        <w:trPr>
          <w:trHeight w:val="270"/>
        </w:trPr>
        <w:tc>
          <w:tcPr>
            <w:tcW w:w="3776" w:type="dxa"/>
          </w:tcPr>
          <w:p w:rsidR="008F3E26" w:rsidRDefault="002711EC">
            <w:pPr>
              <w:pStyle w:val="TableParagraph"/>
              <w:spacing w:before="16"/>
              <w:rPr>
                <w:sz w:val="20"/>
              </w:rPr>
            </w:pPr>
            <w:r>
              <w:rPr>
                <w:sz w:val="20"/>
              </w:rPr>
              <w:lastRenderedPageBreak/>
              <w:t>Students</w:t>
            </w:r>
          </w:p>
        </w:tc>
        <w:tc>
          <w:tcPr>
            <w:tcW w:w="6121" w:type="dxa"/>
          </w:tcPr>
          <w:p w:rsidR="008F3E26" w:rsidRDefault="0095699A">
            <w:pPr>
              <w:pStyle w:val="TableParagraph"/>
              <w:spacing w:before="16"/>
              <w:rPr>
                <w:sz w:val="20"/>
              </w:rPr>
            </w:pPr>
            <w:r>
              <w:rPr>
                <w:sz w:val="20"/>
              </w:rPr>
              <w:t>7,25</w:t>
            </w:r>
            <w:r w:rsidR="002711EC">
              <w:rPr>
                <w:sz w:val="20"/>
              </w:rPr>
              <w:t xml:space="preserve"> €</w:t>
            </w:r>
          </w:p>
        </w:tc>
      </w:tr>
      <w:tr w:rsidR="008F3E26">
        <w:trPr>
          <w:trHeight w:val="268"/>
        </w:trPr>
        <w:tc>
          <w:tcPr>
            <w:tcW w:w="3776" w:type="dxa"/>
          </w:tcPr>
          <w:p w:rsidR="008F3E26" w:rsidRDefault="002711EC">
            <w:pPr>
              <w:pStyle w:val="TableParagraph"/>
              <w:spacing w:before="16"/>
              <w:rPr>
                <w:sz w:val="20"/>
              </w:rPr>
            </w:pPr>
            <w:r>
              <w:rPr>
                <w:sz w:val="20"/>
              </w:rPr>
              <w:t>Adults</w:t>
            </w:r>
          </w:p>
        </w:tc>
        <w:tc>
          <w:tcPr>
            <w:tcW w:w="6121" w:type="dxa"/>
          </w:tcPr>
          <w:p w:rsidR="008F3E26" w:rsidRDefault="0095699A" w:rsidP="0095699A">
            <w:pPr>
              <w:pStyle w:val="TableParagraph"/>
              <w:spacing w:before="16"/>
              <w:rPr>
                <w:sz w:val="20"/>
              </w:rPr>
            </w:pPr>
            <w:r>
              <w:rPr>
                <w:sz w:val="20"/>
              </w:rPr>
              <w:t>12,07</w:t>
            </w:r>
            <w:r w:rsidR="002711EC">
              <w:rPr>
                <w:sz w:val="20"/>
              </w:rPr>
              <w:t xml:space="preserve"> €</w:t>
            </w:r>
          </w:p>
        </w:tc>
      </w:tr>
    </w:tbl>
    <w:p w:rsidR="008F3E26" w:rsidRPr="008D5AAD" w:rsidRDefault="002711EC">
      <w:pPr>
        <w:pStyle w:val="Odstavecseseznamem"/>
        <w:numPr>
          <w:ilvl w:val="0"/>
          <w:numId w:val="3"/>
        </w:numPr>
        <w:tabs>
          <w:tab w:val="left" w:pos="427"/>
        </w:tabs>
        <w:spacing w:before="4"/>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spacing w:before="5"/>
        <w:rPr>
          <w:lang w:val="en-US"/>
        </w:rPr>
      </w:pPr>
    </w:p>
    <w:p w:rsidR="008F3E26" w:rsidRPr="008D5AAD" w:rsidRDefault="002711EC">
      <w:pPr>
        <w:pStyle w:val="Nadpis4"/>
        <w:spacing w:line="321" w:lineRule="exact"/>
        <w:ind w:left="3220"/>
        <w:rPr>
          <w:lang w:val="en-US"/>
        </w:rPr>
      </w:pPr>
      <w:r w:rsidRPr="008D5AAD">
        <w:rPr>
          <w:color w:val="FF9900"/>
          <w:lang w:val="en-US"/>
        </w:rPr>
        <w:t>OLD TOWN AND JEWISH QUARTER</w:t>
      </w:r>
    </w:p>
    <w:p w:rsidR="008F3E26" w:rsidRPr="002061A7" w:rsidRDefault="002711EC" w:rsidP="002061A7">
      <w:pPr>
        <w:ind w:left="246" w:right="463"/>
        <w:jc w:val="both"/>
        <w:rPr>
          <w:sz w:val="24"/>
          <w:lang w:val="en-US"/>
        </w:rPr>
      </w:pPr>
      <w:r w:rsidRPr="008D5AAD">
        <w:rPr>
          <w:sz w:val="24"/>
          <w:lang w:val="en-US"/>
        </w:rPr>
        <w:t xml:space="preserve">Visit the </w:t>
      </w:r>
      <w:r w:rsidRPr="008D5AAD">
        <w:rPr>
          <w:b/>
          <w:sz w:val="24"/>
          <w:lang w:val="en-US"/>
        </w:rPr>
        <w:t xml:space="preserve">Jewish </w:t>
      </w:r>
      <w:r w:rsidRPr="008D5AAD">
        <w:rPr>
          <w:sz w:val="24"/>
          <w:lang w:val="en-US"/>
        </w:rPr>
        <w:t xml:space="preserve">quarter of Prague, called </w:t>
      </w:r>
      <w:r w:rsidRPr="008D5AAD">
        <w:rPr>
          <w:b/>
          <w:sz w:val="24"/>
          <w:lang w:val="en-US"/>
        </w:rPr>
        <w:t>Josefov</w:t>
      </w:r>
      <w:r w:rsidRPr="008D5AAD">
        <w:rPr>
          <w:sz w:val="24"/>
          <w:lang w:val="en-US"/>
        </w:rPr>
        <w:t xml:space="preserve">, starts the tour in the </w:t>
      </w:r>
      <w:r w:rsidRPr="008D5AAD">
        <w:rPr>
          <w:b/>
          <w:sz w:val="24"/>
          <w:lang w:val="en-US"/>
        </w:rPr>
        <w:t xml:space="preserve">old city </w:t>
      </w:r>
      <w:r w:rsidRPr="008D5AAD">
        <w:rPr>
          <w:sz w:val="24"/>
          <w:lang w:val="en-US"/>
        </w:rPr>
        <w:t xml:space="preserve">and delves into the Jewish quarter next to the birthplace of </w:t>
      </w:r>
      <w:r w:rsidRPr="008D5AAD">
        <w:rPr>
          <w:b/>
          <w:sz w:val="24"/>
          <w:lang w:val="en-US"/>
        </w:rPr>
        <w:t>Franz Kafka</w:t>
      </w:r>
      <w:r w:rsidRPr="008D5AAD">
        <w:rPr>
          <w:sz w:val="24"/>
          <w:lang w:val="en-US"/>
        </w:rPr>
        <w:t xml:space="preserve">, explains the </w:t>
      </w:r>
      <w:r w:rsidRPr="008D5AAD">
        <w:rPr>
          <w:b/>
          <w:sz w:val="24"/>
          <w:lang w:val="en-US"/>
        </w:rPr>
        <w:t xml:space="preserve">history of the ghetto </w:t>
      </w:r>
      <w:r w:rsidRPr="008D5AAD">
        <w:rPr>
          <w:sz w:val="24"/>
          <w:lang w:val="en-US"/>
        </w:rPr>
        <w:t xml:space="preserve">and will pass through the most emblematic parts of the old ghetto full of tales, legends and mysteries. You will visit the renowned old </w:t>
      </w:r>
      <w:r w:rsidRPr="008D5AAD">
        <w:rPr>
          <w:b/>
          <w:sz w:val="24"/>
          <w:lang w:val="en-US"/>
        </w:rPr>
        <w:t xml:space="preserve">Jewish cemetery </w:t>
      </w:r>
      <w:r w:rsidRPr="008D5AAD">
        <w:rPr>
          <w:sz w:val="24"/>
          <w:lang w:val="en-US"/>
        </w:rPr>
        <w:t xml:space="preserve">with more than 16,000 historic graves; you will see the </w:t>
      </w:r>
      <w:r w:rsidRPr="008D5AAD">
        <w:rPr>
          <w:b/>
          <w:sz w:val="24"/>
          <w:lang w:val="en-US"/>
        </w:rPr>
        <w:t xml:space="preserve">synagogues </w:t>
      </w:r>
      <w:r w:rsidRPr="008D5AAD">
        <w:rPr>
          <w:sz w:val="24"/>
          <w:lang w:val="en-US"/>
        </w:rPr>
        <w:t xml:space="preserve">more important as the </w:t>
      </w:r>
      <w:r w:rsidRPr="008D5AAD">
        <w:rPr>
          <w:b/>
          <w:sz w:val="24"/>
          <w:lang w:val="en-US"/>
        </w:rPr>
        <w:t xml:space="preserve">Pinkas </w:t>
      </w:r>
      <w:r w:rsidRPr="008D5AAD">
        <w:rPr>
          <w:sz w:val="24"/>
          <w:lang w:val="en-US"/>
        </w:rPr>
        <w:t xml:space="preserve">synagogue, </w:t>
      </w:r>
      <w:r w:rsidRPr="008D5AAD">
        <w:rPr>
          <w:b/>
          <w:sz w:val="24"/>
          <w:lang w:val="en-US"/>
        </w:rPr>
        <w:t xml:space="preserve">Klaus </w:t>
      </w:r>
      <w:r w:rsidRPr="008D5AAD">
        <w:rPr>
          <w:sz w:val="24"/>
          <w:lang w:val="en-US"/>
        </w:rPr>
        <w:t xml:space="preserve">and the </w:t>
      </w:r>
      <w:r w:rsidRPr="008D5AAD">
        <w:rPr>
          <w:b/>
          <w:sz w:val="24"/>
          <w:lang w:val="en-US"/>
        </w:rPr>
        <w:t>Spanish</w:t>
      </w:r>
      <w:r w:rsidRPr="008D5AAD">
        <w:rPr>
          <w:b/>
          <w:spacing w:val="3"/>
          <w:sz w:val="24"/>
          <w:lang w:val="en-US"/>
        </w:rPr>
        <w:t xml:space="preserve"> </w:t>
      </w:r>
      <w:r w:rsidRPr="008D5AAD">
        <w:rPr>
          <w:sz w:val="24"/>
          <w:lang w:val="en-US"/>
        </w:rPr>
        <w:t>synagogue.</w:t>
      </w: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8122"/>
      </w:tblGrid>
      <w:tr w:rsidR="008F3E26" w:rsidRPr="008D5AAD">
        <w:trPr>
          <w:trHeight w:val="270"/>
        </w:trPr>
        <w:tc>
          <w:tcPr>
            <w:tcW w:w="2619" w:type="dxa"/>
          </w:tcPr>
          <w:p w:rsidR="008F3E26" w:rsidRPr="008D5AAD" w:rsidRDefault="002711EC">
            <w:pPr>
              <w:pStyle w:val="TableParagraph"/>
              <w:ind w:left="71"/>
              <w:rPr>
                <w:sz w:val="20"/>
              </w:rPr>
            </w:pPr>
            <w:r w:rsidRPr="008D5AAD">
              <w:rPr>
                <w:sz w:val="20"/>
              </w:rPr>
              <w:t>LANGUAGE</w:t>
            </w:r>
          </w:p>
        </w:tc>
        <w:tc>
          <w:tcPr>
            <w:tcW w:w="8122" w:type="dxa"/>
          </w:tcPr>
          <w:p w:rsidR="008F3E26" w:rsidRPr="008D5AAD" w:rsidRDefault="002711EC">
            <w:pPr>
              <w:pStyle w:val="TableParagraph"/>
              <w:ind w:left="71"/>
              <w:rPr>
                <w:sz w:val="20"/>
              </w:rPr>
            </w:pPr>
            <w:r w:rsidRPr="008D5AAD">
              <w:rPr>
                <w:sz w:val="20"/>
              </w:rPr>
              <w:t>spanish, portuguese,</w:t>
            </w:r>
          </w:p>
        </w:tc>
      </w:tr>
      <w:tr w:rsidR="008F3E26" w:rsidRPr="008D5AAD">
        <w:trPr>
          <w:trHeight w:val="270"/>
        </w:trPr>
        <w:tc>
          <w:tcPr>
            <w:tcW w:w="2619" w:type="dxa"/>
          </w:tcPr>
          <w:p w:rsidR="008F3E26" w:rsidRPr="008D5AAD" w:rsidRDefault="002711EC">
            <w:pPr>
              <w:pStyle w:val="TableParagraph"/>
              <w:ind w:left="71"/>
              <w:rPr>
                <w:sz w:val="20"/>
              </w:rPr>
            </w:pPr>
            <w:r w:rsidRPr="008D5AAD">
              <w:rPr>
                <w:sz w:val="20"/>
              </w:rPr>
              <w:t>DURATION</w:t>
            </w:r>
          </w:p>
        </w:tc>
        <w:tc>
          <w:tcPr>
            <w:tcW w:w="8122" w:type="dxa"/>
          </w:tcPr>
          <w:p w:rsidR="008F3E26" w:rsidRPr="008D5AAD" w:rsidRDefault="002711EC">
            <w:pPr>
              <w:pStyle w:val="TableParagraph"/>
              <w:ind w:left="71"/>
              <w:rPr>
                <w:sz w:val="20"/>
              </w:rPr>
            </w:pPr>
            <w:r w:rsidRPr="008D5AAD">
              <w:rPr>
                <w:color w:val="FF0000"/>
                <w:sz w:val="20"/>
              </w:rPr>
              <w:t>3hrs.</w:t>
            </w:r>
          </w:p>
        </w:tc>
      </w:tr>
      <w:tr w:rsidR="008F3E26" w:rsidRPr="002A5A5E">
        <w:trPr>
          <w:trHeight w:val="268"/>
        </w:trPr>
        <w:tc>
          <w:tcPr>
            <w:tcW w:w="2619" w:type="dxa"/>
          </w:tcPr>
          <w:p w:rsidR="008F3E26" w:rsidRPr="008D5AAD" w:rsidRDefault="002711EC">
            <w:pPr>
              <w:pStyle w:val="TableParagraph"/>
              <w:spacing w:before="16"/>
              <w:ind w:left="71"/>
              <w:rPr>
                <w:sz w:val="20"/>
              </w:rPr>
            </w:pPr>
            <w:r w:rsidRPr="008D5AAD">
              <w:rPr>
                <w:sz w:val="20"/>
              </w:rPr>
              <w:t>MEETING POINT</w:t>
            </w:r>
          </w:p>
        </w:tc>
        <w:tc>
          <w:tcPr>
            <w:tcW w:w="8122" w:type="dxa"/>
          </w:tcPr>
          <w:p w:rsidR="008F3E26" w:rsidRPr="008D5AAD" w:rsidRDefault="002711EC">
            <w:pPr>
              <w:pStyle w:val="TableParagraph"/>
              <w:spacing w:before="16"/>
              <w:ind w:left="71"/>
              <w:rPr>
                <w:sz w:val="20"/>
                <w:lang w:val="en-US"/>
              </w:rPr>
            </w:pPr>
            <w:r w:rsidRPr="008D5AAD">
              <w:rPr>
                <w:sz w:val="20"/>
                <w:lang w:val="en-US"/>
              </w:rPr>
              <w:t>Hotel or other place in centre City</w:t>
            </w:r>
          </w:p>
        </w:tc>
      </w:tr>
      <w:tr w:rsidR="008F3E26" w:rsidRPr="002A5A5E">
        <w:trPr>
          <w:trHeight w:val="460"/>
        </w:trPr>
        <w:tc>
          <w:tcPr>
            <w:tcW w:w="2619" w:type="dxa"/>
          </w:tcPr>
          <w:p w:rsidR="008F3E26" w:rsidRPr="008D5AAD" w:rsidRDefault="002711EC">
            <w:pPr>
              <w:pStyle w:val="TableParagraph"/>
              <w:spacing w:before="114"/>
              <w:ind w:left="71"/>
              <w:rPr>
                <w:sz w:val="20"/>
              </w:rPr>
            </w:pPr>
            <w:r w:rsidRPr="008D5AAD">
              <w:rPr>
                <w:sz w:val="20"/>
              </w:rPr>
              <w:t>INCLUDES</w:t>
            </w:r>
          </w:p>
        </w:tc>
        <w:tc>
          <w:tcPr>
            <w:tcW w:w="8122" w:type="dxa"/>
          </w:tcPr>
          <w:p w:rsidR="008F3E26" w:rsidRPr="008D5AAD" w:rsidRDefault="002711EC">
            <w:pPr>
              <w:pStyle w:val="TableParagraph"/>
              <w:spacing w:before="4" w:line="228" w:lineRule="exact"/>
              <w:ind w:left="71" w:right="672"/>
              <w:rPr>
                <w:sz w:val="20"/>
                <w:lang w:val="en-US"/>
              </w:rPr>
            </w:pPr>
            <w:r w:rsidRPr="008D5AAD">
              <w:rPr>
                <w:sz w:val="20"/>
                <w:lang w:val="en-US"/>
              </w:rPr>
              <w:t xml:space="preserve">Visit on foot, </w:t>
            </w:r>
            <w:r w:rsidRPr="008D5AAD">
              <w:rPr>
                <w:color w:val="FF0000"/>
                <w:sz w:val="20"/>
                <w:lang w:val="en-US"/>
              </w:rPr>
              <w:t>licensed professional local guide</w:t>
            </w:r>
            <w:r w:rsidRPr="008D5AAD">
              <w:rPr>
                <w:sz w:val="20"/>
                <w:lang w:val="en-US"/>
              </w:rPr>
              <w:t>, entries to the Jewish quarter, Maisel Synagogue, Pinkas, Klaus, Spanish, Room ceremonies and Jewish cemetery</w:t>
            </w:r>
          </w:p>
        </w:tc>
      </w:tr>
      <w:tr w:rsidR="008F3E26" w:rsidRPr="008D5AAD">
        <w:trPr>
          <w:trHeight w:val="461"/>
        </w:trPr>
        <w:tc>
          <w:tcPr>
            <w:tcW w:w="2619" w:type="dxa"/>
            <w:shd w:val="clear" w:color="auto" w:fill="C0C0C0"/>
          </w:tcPr>
          <w:p w:rsidR="008F3E26" w:rsidRPr="008D5AAD" w:rsidRDefault="002711EC">
            <w:pPr>
              <w:pStyle w:val="TableParagraph"/>
              <w:spacing w:before="1" w:line="230" w:lineRule="exact"/>
              <w:ind w:left="71"/>
              <w:rPr>
                <w:sz w:val="20"/>
                <w:lang w:val="en-US"/>
              </w:rPr>
            </w:pPr>
            <w:r w:rsidRPr="008D5AAD">
              <w:rPr>
                <w:sz w:val="20"/>
                <w:lang w:val="en-US"/>
              </w:rPr>
              <w:t>Entrance to the Jewish quarter</w:t>
            </w:r>
          </w:p>
        </w:tc>
        <w:tc>
          <w:tcPr>
            <w:tcW w:w="8122" w:type="dxa"/>
            <w:shd w:val="clear" w:color="auto" w:fill="C0C0C0"/>
          </w:tcPr>
          <w:p w:rsidR="008F3E26" w:rsidRPr="008D5AAD" w:rsidRDefault="002711EC">
            <w:pPr>
              <w:pStyle w:val="TableParagraph"/>
              <w:spacing w:before="113"/>
              <w:ind w:left="71"/>
              <w:rPr>
                <w:sz w:val="20"/>
              </w:rPr>
            </w:pPr>
            <w:r w:rsidRPr="008D5AAD">
              <w:rPr>
                <w:sz w:val="20"/>
              </w:rPr>
              <w:t>PRICE PER PERSON</w:t>
            </w:r>
          </w:p>
        </w:tc>
      </w:tr>
      <w:tr w:rsidR="008F3E26" w:rsidRPr="008D5AAD">
        <w:trPr>
          <w:trHeight w:val="270"/>
        </w:trPr>
        <w:tc>
          <w:tcPr>
            <w:tcW w:w="2619" w:type="dxa"/>
          </w:tcPr>
          <w:p w:rsidR="008F3E26" w:rsidRPr="008D5AAD" w:rsidRDefault="002711EC">
            <w:pPr>
              <w:pStyle w:val="TableParagraph"/>
              <w:ind w:left="71"/>
              <w:rPr>
                <w:sz w:val="20"/>
              </w:rPr>
            </w:pPr>
            <w:r w:rsidRPr="008D5AAD">
              <w:rPr>
                <w:sz w:val="20"/>
              </w:rPr>
              <w:t>Students</w:t>
            </w:r>
          </w:p>
        </w:tc>
        <w:tc>
          <w:tcPr>
            <w:tcW w:w="8122" w:type="dxa"/>
          </w:tcPr>
          <w:p w:rsidR="008F3E26" w:rsidRPr="008D5AAD" w:rsidRDefault="0095699A" w:rsidP="0095699A">
            <w:pPr>
              <w:pStyle w:val="TableParagraph"/>
              <w:ind w:left="0" w:right="3765"/>
              <w:rPr>
                <w:sz w:val="20"/>
              </w:rPr>
            </w:pPr>
            <w:r>
              <w:rPr>
                <w:sz w:val="20"/>
              </w:rPr>
              <w:t>12,07</w:t>
            </w:r>
            <w:r w:rsidR="002711EC" w:rsidRPr="008D5AAD">
              <w:rPr>
                <w:sz w:val="20"/>
              </w:rPr>
              <w:t xml:space="preserve"> €</w:t>
            </w:r>
          </w:p>
        </w:tc>
      </w:tr>
      <w:tr w:rsidR="008F3E26" w:rsidRPr="008D5AAD">
        <w:trPr>
          <w:trHeight w:val="270"/>
        </w:trPr>
        <w:tc>
          <w:tcPr>
            <w:tcW w:w="2619" w:type="dxa"/>
          </w:tcPr>
          <w:p w:rsidR="008F3E26" w:rsidRPr="008D5AAD" w:rsidRDefault="002711EC">
            <w:pPr>
              <w:pStyle w:val="TableParagraph"/>
              <w:spacing w:before="16"/>
              <w:ind w:left="71"/>
              <w:rPr>
                <w:sz w:val="20"/>
              </w:rPr>
            </w:pPr>
            <w:r w:rsidRPr="008D5AAD">
              <w:rPr>
                <w:sz w:val="20"/>
              </w:rPr>
              <w:t>Adults</w:t>
            </w:r>
          </w:p>
        </w:tc>
        <w:tc>
          <w:tcPr>
            <w:tcW w:w="8122" w:type="dxa"/>
          </w:tcPr>
          <w:p w:rsidR="008F3E26" w:rsidRPr="008D5AAD" w:rsidRDefault="002711EC" w:rsidP="0095699A">
            <w:pPr>
              <w:pStyle w:val="TableParagraph"/>
              <w:spacing w:before="16"/>
              <w:ind w:left="0" w:right="3765"/>
              <w:rPr>
                <w:sz w:val="20"/>
              </w:rPr>
            </w:pPr>
            <w:r w:rsidRPr="008D5AAD">
              <w:rPr>
                <w:sz w:val="20"/>
              </w:rPr>
              <w:t>16,</w:t>
            </w:r>
            <w:r w:rsidR="0095699A">
              <w:rPr>
                <w:sz w:val="20"/>
              </w:rPr>
              <w:t>91</w:t>
            </w:r>
            <w:r w:rsidRPr="008D5AAD">
              <w:rPr>
                <w:sz w:val="20"/>
              </w:rPr>
              <w:t xml:space="preserve"> €</w:t>
            </w:r>
          </w:p>
        </w:tc>
      </w:tr>
    </w:tbl>
    <w:p w:rsidR="008F3E26" w:rsidRPr="008D5AAD" w:rsidRDefault="002711EC">
      <w:pPr>
        <w:pStyle w:val="Odstavecseseznamem"/>
        <w:numPr>
          <w:ilvl w:val="1"/>
          <w:numId w:val="3"/>
        </w:numPr>
        <w:tabs>
          <w:tab w:val="left" w:pos="1135"/>
        </w:tabs>
        <w:rPr>
          <w:sz w:val="24"/>
          <w:lang w:val="en-US"/>
        </w:rPr>
      </w:pPr>
      <w:r w:rsidRPr="008D5AAD">
        <w:rPr>
          <w:sz w:val="24"/>
          <w:lang w:val="en-US"/>
        </w:rPr>
        <w:t>supplement of shuttle bus transfer rate quote according to the page</w:t>
      </w:r>
      <w:r w:rsidRPr="008D5AAD">
        <w:rPr>
          <w:spacing w:val="-3"/>
          <w:sz w:val="24"/>
          <w:lang w:val="en-US"/>
        </w:rPr>
        <w:t xml:space="preserve"> </w:t>
      </w:r>
      <w:r w:rsidRPr="008D5AAD">
        <w:rPr>
          <w:sz w:val="24"/>
          <w:lang w:val="en-US"/>
        </w:rPr>
        <w:t>2</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8F3E26" w:rsidP="00F52DBB">
      <w:pPr>
        <w:pStyle w:val="Zkladntext"/>
        <w:spacing w:before="5"/>
        <w:jc w:val="center"/>
        <w:rPr>
          <w:sz w:val="22"/>
          <w:lang w:val="en-US"/>
        </w:rPr>
      </w:pPr>
    </w:p>
    <w:p w:rsidR="00F52DBB" w:rsidRPr="00373DD3" w:rsidRDefault="00F52DBB" w:rsidP="00F52DBB">
      <w:pPr>
        <w:pStyle w:val="Nadpis2"/>
        <w:jc w:val="center"/>
        <w:rPr>
          <w:lang w:val="en-US"/>
        </w:rPr>
      </w:pPr>
      <w:bookmarkStart w:id="6" w:name="_Toc520900327"/>
      <w:bookmarkStart w:id="7" w:name="_Toc521334184"/>
      <w:r w:rsidRPr="00373DD3">
        <w:rPr>
          <w:color w:val="800000"/>
          <w:lang w:val="en-US"/>
        </w:rPr>
        <w:t xml:space="preserve">Prague </w:t>
      </w:r>
      <w:r w:rsidRPr="00373DD3">
        <w:rPr>
          <w:lang w:val="en-US"/>
        </w:rPr>
        <w:t>ACTIVITIES</w:t>
      </w:r>
      <w:bookmarkEnd w:id="6"/>
      <w:bookmarkEnd w:id="7"/>
    </w:p>
    <w:p w:rsidR="008F3E26" w:rsidRPr="001E71EA" w:rsidRDefault="002711EC">
      <w:pPr>
        <w:pStyle w:val="Nadpis4"/>
        <w:spacing w:before="238"/>
        <w:ind w:right="947"/>
        <w:jc w:val="center"/>
        <w:rPr>
          <w:lang w:val="en-US"/>
        </w:rPr>
      </w:pPr>
      <w:r w:rsidRPr="008D5AAD">
        <w:rPr>
          <w:color w:val="FF9900"/>
          <w:lang w:val="en-US"/>
        </w:rPr>
        <w:t>PRAGUE CARD</w:t>
      </w:r>
    </w:p>
    <w:p w:rsidR="008F3E26" w:rsidRPr="001E71EA" w:rsidRDefault="002711EC">
      <w:pPr>
        <w:pStyle w:val="Zkladntext"/>
        <w:spacing w:before="55"/>
        <w:ind w:left="246" w:right="471"/>
        <w:jc w:val="both"/>
        <w:rPr>
          <w:lang w:val="en-US"/>
        </w:rPr>
      </w:pPr>
      <w:r w:rsidRPr="001E71EA">
        <w:rPr>
          <w:lang w:val="en-US"/>
        </w:rPr>
        <w:t>The Prague Card gives free access to more than 50 monuments in Prague and is the best way to save on sightseeing. Also this allows you to use all public transport of the city during its period of validity. By buying the card includes a small 150-page guide with information including monuments, and how to reach them and their schedules.</w:t>
      </w:r>
    </w:p>
    <w:p w:rsidR="008F3E26" w:rsidRPr="001E71EA" w:rsidRDefault="008F3E26">
      <w:pPr>
        <w:pStyle w:val="Zkladntext"/>
        <w:spacing w:before="4"/>
        <w:rPr>
          <w:sz w:val="20"/>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5034"/>
      </w:tblGrid>
      <w:tr w:rsidR="008F3E26">
        <w:trPr>
          <w:trHeight w:val="270"/>
        </w:trPr>
        <w:tc>
          <w:tcPr>
            <w:tcW w:w="4405" w:type="dxa"/>
          </w:tcPr>
          <w:p w:rsidR="008F3E26" w:rsidRDefault="002711EC">
            <w:pPr>
              <w:pStyle w:val="TableParagraph"/>
              <w:spacing w:before="16"/>
              <w:ind w:left="72"/>
              <w:rPr>
                <w:sz w:val="20"/>
              </w:rPr>
            </w:pPr>
            <w:r>
              <w:rPr>
                <w:sz w:val="20"/>
              </w:rPr>
              <w:t>LANGUAGE</w:t>
            </w:r>
          </w:p>
        </w:tc>
        <w:tc>
          <w:tcPr>
            <w:tcW w:w="5034" w:type="dxa"/>
          </w:tcPr>
          <w:p w:rsidR="008F3E26" w:rsidRDefault="002711EC">
            <w:pPr>
              <w:pStyle w:val="TableParagraph"/>
              <w:spacing w:before="16"/>
              <w:ind w:left="71"/>
              <w:rPr>
                <w:sz w:val="20"/>
              </w:rPr>
            </w:pPr>
            <w:r>
              <w:rPr>
                <w:sz w:val="20"/>
              </w:rPr>
              <w:t>Prague Card spanish brochure</w:t>
            </w:r>
          </w:p>
        </w:tc>
      </w:tr>
      <w:tr w:rsidR="008F3E26" w:rsidRPr="002A5A5E">
        <w:trPr>
          <w:trHeight w:val="268"/>
        </w:trPr>
        <w:tc>
          <w:tcPr>
            <w:tcW w:w="4405" w:type="dxa"/>
          </w:tcPr>
          <w:p w:rsidR="008F3E26" w:rsidRDefault="002711EC">
            <w:pPr>
              <w:pStyle w:val="TableParagraph"/>
              <w:spacing w:before="16"/>
              <w:ind w:left="72"/>
              <w:rPr>
                <w:sz w:val="20"/>
              </w:rPr>
            </w:pPr>
            <w:r>
              <w:rPr>
                <w:sz w:val="20"/>
              </w:rPr>
              <w:t>PLACE OF TAKEOVER</w:t>
            </w:r>
          </w:p>
        </w:tc>
        <w:tc>
          <w:tcPr>
            <w:tcW w:w="5034" w:type="dxa"/>
          </w:tcPr>
          <w:p w:rsidR="008F3E26" w:rsidRPr="001E71EA" w:rsidRDefault="002711EC">
            <w:pPr>
              <w:pStyle w:val="TableParagraph"/>
              <w:spacing w:before="16"/>
              <w:ind w:left="71"/>
              <w:rPr>
                <w:sz w:val="20"/>
                <w:lang w:val="en-US"/>
              </w:rPr>
            </w:pPr>
            <w:r w:rsidRPr="001E71EA">
              <w:rPr>
                <w:sz w:val="20"/>
                <w:lang w:val="en-US"/>
              </w:rPr>
              <w:t>During the transfer of entry or at the hotel reception</w:t>
            </w:r>
          </w:p>
        </w:tc>
      </w:tr>
      <w:tr w:rsidR="008F3E26" w:rsidRPr="002A5A5E">
        <w:trPr>
          <w:trHeight w:val="2541"/>
        </w:trPr>
        <w:tc>
          <w:tcPr>
            <w:tcW w:w="4405" w:type="dxa"/>
          </w:tcPr>
          <w:p w:rsidR="008F3E26" w:rsidRPr="001E71EA" w:rsidRDefault="008F3E26">
            <w:pPr>
              <w:pStyle w:val="TableParagraph"/>
              <w:spacing w:before="0"/>
              <w:ind w:left="0"/>
              <w:rPr>
                <w:rFonts w:ascii="Times New Roman"/>
                <w:lang w:val="en-US"/>
              </w:rPr>
            </w:pPr>
          </w:p>
          <w:p w:rsidR="008F3E26" w:rsidRPr="001E71EA" w:rsidRDefault="008F3E26">
            <w:pPr>
              <w:pStyle w:val="TableParagraph"/>
              <w:spacing w:before="0"/>
              <w:ind w:left="0"/>
              <w:rPr>
                <w:rFonts w:ascii="Times New Roman"/>
                <w:lang w:val="en-US"/>
              </w:rPr>
            </w:pPr>
          </w:p>
          <w:p w:rsidR="008F3E26" w:rsidRPr="001E71EA" w:rsidRDefault="008F3E26">
            <w:pPr>
              <w:pStyle w:val="TableParagraph"/>
              <w:spacing w:before="0"/>
              <w:ind w:left="0"/>
              <w:rPr>
                <w:rFonts w:ascii="Times New Roman"/>
                <w:lang w:val="en-US"/>
              </w:rPr>
            </w:pPr>
          </w:p>
          <w:p w:rsidR="008F3E26" w:rsidRPr="001E71EA" w:rsidRDefault="008F3E26">
            <w:pPr>
              <w:pStyle w:val="TableParagraph"/>
              <w:spacing w:before="0"/>
              <w:ind w:left="0"/>
              <w:rPr>
                <w:rFonts w:ascii="Times New Roman"/>
                <w:lang w:val="en-US"/>
              </w:rPr>
            </w:pPr>
          </w:p>
          <w:p w:rsidR="008F3E26" w:rsidRDefault="002711EC">
            <w:pPr>
              <w:pStyle w:val="TableParagraph"/>
              <w:spacing w:before="142"/>
              <w:ind w:left="72"/>
              <w:rPr>
                <w:sz w:val="20"/>
              </w:rPr>
            </w:pPr>
            <w:r>
              <w:rPr>
                <w:sz w:val="20"/>
              </w:rPr>
              <w:t>INCLUDES</w:t>
            </w:r>
          </w:p>
        </w:tc>
        <w:tc>
          <w:tcPr>
            <w:tcW w:w="5034" w:type="dxa"/>
          </w:tcPr>
          <w:p w:rsidR="008F3E26" w:rsidRPr="001E71EA" w:rsidRDefault="002711EC">
            <w:pPr>
              <w:pStyle w:val="TableParagraph"/>
              <w:spacing w:before="69"/>
              <w:ind w:left="71"/>
              <w:rPr>
                <w:rFonts w:ascii="Times New Roman" w:hAnsi="Times New Roman"/>
                <w:sz w:val="16"/>
                <w:lang w:val="en-US"/>
              </w:rPr>
            </w:pPr>
            <w:r w:rsidRPr="001E71EA">
              <w:rPr>
                <w:rFonts w:ascii="Times New Roman" w:hAnsi="Times New Roman"/>
                <w:sz w:val="16"/>
                <w:lang w:val="en-US"/>
              </w:rPr>
              <w:t>The Card „PRAGUE CARD 2014“ INCLUDES:</w:t>
            </w:r>
          </w:p>
          <w:p w:rsidR="008F3E26" w:rsidRPr="001E71EA" w:rsidRDefault="002711EC">
            <w:pPr>
              <w:pStyle w:val="TableParagraph"/>
              <w:numPr>
                <w:ilvl w:val="0"/>
                <w:numId w:val="2"/>
              </w:numPr>
              <w:tabs>
                <w:tab w:val="left" w:pos="168"/>
              </w:tabs>
              <w:spacing w:before="0"/>
              <w:ind w:right="107" w:firstLine="0"/>
              <w:rPr>
                <w:rFonts w:ascii="Times New Roman"/>
                <w:sz w:val="16"/>
                <w:lang w:val="en-US"/>
              </w:rPr>
            </w:pPr>
            <w:r w:rsidRPr="001E71EA">
              <w:rPr>
                <w:rFonts w:ascii="Times New Roman"/>
                <w:sz w:val="16"/>
                <w:lang w:val="en-US"/>
              </w:rPr>
              <w:t>Unlimited</w:t>
            </w:r>
            <w:r w:rsidRPr="001E71EA">
              <w:rPr>
                <w:rFonts w:ascii="Times New Roman"/>
                <w:spacing w:val="-3"/>
                <w:sz w:val="16"/>
                <w:lang w:val="en-US"/>
              </w:rPr>
              <w:t xml:space="preserve"> </w:t>
            </w:r>
            <w:r w:rsidRPr="001E71EA">
              <w:rPr>
                <w:rFonts w:ascii="Times New Roman"/>
                <w:sz w:val="16"/>
                <w:lang w:val="en-US"/>
              </w:rPr>
              <w:t>travel</w:t>
            </w:r>
            <w:r w:rsidRPr="001E71EA">
              <w:rPr>
                <w:rFonts w:ascii="Times New Roman"/>
                <w:spacing w:val="-5"/>
                <w:sz w:val="16"/>
                <w:lang w:val="en-US"/>
              </w:rPr>
              <w:t xml:space="preserve"> </w:t>
            </w:r>
            <w:r w:rsidRPr="001E71EA">
              <w:rPr>
                <w:rFonts w:ascii="Times New Roman"/>
                <w:sz w:val="16"/>
                <w:lang w:val="en-US"/>
              </w:rPr>
              <w:t>on</w:t>
            </w:r>
            <w:r w:rsidRPr="001E71EA">
              <w:rPr>
                <w:rFonts w:ascii="Times New Roman"/>
                <w:spacing w:val="-3"/>
                <w:sz w:val="16"/>
                <w:lang w:val="en-US"/>
              </w:rPr>
              <w:t xml:space="preserve"> </w:t>
            </w:r>
            <w:r w:rsidRPr="001E71EA">
              <w:rPr>
                <w:rFonts w:ascii="Times New Roman"/>
                <w:sz w:val="16"/>
                <w:lang w:val="en-US"/>
              </w:rPr>
              <w:t>public</w:t>
            </w:r>
            <w:r w:rsidRPr="001E71EA">
              <w:rPr>
                <w:rFonts w:ascii="Times New Roman"/>
                <w:spacing w:val="-3"/>
                <w:sz w:val="16"/>
                <w:lang w:val="en-US"/>
              </w:rPr>
              <w:t xml:space="preserve"> </w:t>
            </w:r>
            <w:r w:rsidRPr="001E71EA">
              <w:rPr>
                <w:rFonts w:ascii="Times New Roman"/>
                <w:sz w:val="16"/>
                <w:lang w:val="en-US"/>
              </w:rPr>
              <w:t>transport</w:t>
            </w:r>
            <w:r w:rsidRPr="001E71EA">
              <w:rPr>
                <w:rFonts w:ascii="Times New Roman"/>
                <w:spacing w:val="-5"/>
                <w:sz w:val="16"/>
                <w:lang w:val="en-US"/>
              </w:rPr>
              <w:t xml:space="preserve"> </w:t>
            </w:r>
            <w:r w:rsidRPr="001E71EA">
              <w:rPr>
                <w:rFonts w:ascii="Times New Roman"/>
                <w:sz w:val="16"/>
                <w:lang w:val="en-US"/>
              </w:rPr>
              <w:t>in</w:t>
            </w:r>
            <w:r w:rsidRPr="001E71EA">
              <w:rPr>
                <w:rFonts w:ascii="Times New Roman"/>
                <w:spacing w:val="-3"/>
                <w:sz w:val="16"/>
                <w:lang w:val="en-US"/>
              </w:rPr>
              <w:t xml:space="preserve"> </w:t>
            </w:r>
            <w:r w:rsidRPr="001E71EA">
              <w:rPr>
                <w:rFonts w:ascii="Times New Roman"/>
                <w:sz w:val="16"/>
                <w:lang w:val="en-US"/>
              </w:rPr>
              <w:t>Prague</w:t>
            </w:r>
            <w:r w:rsidRPr="001E71EA">
              <w:rPr>
                <w:rFonts w:ascii="Times New Roman"/>
                <w:spacing w:val="-6"/>
                <w:sz w:val="16"/>
                <w:lang w:val="en-US"/>
              </w:rPr>
              <w:t xml:space="preserve"> </w:t>
            </w:r>
            <w:r w:rsidRPr="001E71EA">
              <w:rPr>
                <w:rFonts w:ascii="Times New Roman"/>
                <w:sz w:val="16"/>
                <w:lang w:val="en-US"/>
              </w:rPr>
              <w:t>(metro,</w:t>
            </w:r>
            <w:r w:rsidRPr="001E71EA">
              <w:rPr>
                <w:rFonts w:ascii="Times New Roman"/>
                <w:spacing w:val="-3"/>
                <w:sz w:val="16"/>
                <w:lang w:val="en-US"/>
              </w:rPr>
              <w:t xml:space="preserve"> </w:t>
            </w:r>
            <w:r w:rsidRPr="001E71EA">
              <w:rPr>
                <w:rFonts w:ascii="Times New Roman"/>
                <w:sz w:val="16"/>
                <w:lang w:val="en-US"/>
              </w:rPr>
              <w:t>tram,</w:t>
            </w:r>
            <w:r w:rsidRPr="001E71EA">
              <w:rPr>
                <w:rFonts w:ascii="Times New Roman"/>
                <w:spacing w:val="-6"/>
                <w:sz w:val="16"/>
                <w:lang w:val="en-US"/>
              </w:rPr>
              <w:t xml:space="preserve"> </w:t>
            </w:r>
            <w:r w:rsidRPr="001E71EA">
              <w:rPr>
                <w:rFonts w:ascii="Times New Roman"/>
                <w:sz w:val="16"/>
                <w:lang w:val="en-US"/>
              </w:rPr>
              <w:t>bus,</w:t>
            </w:r>
            <w:r w:rsidRPr="001E71EA">
              <w:rPr>
                <w:rFonts w:ascii="Times New Roman"/>
                <w:spacing w:val="-3"/>
                <w:sz w:val="16"/>
                <w:lang w:val="en-US"/>
              </w:rPr>
              <w:t xml:space="preserve"> </w:t>
            </w:r>
            <w:r w:rsidRPr="001E71EA">
              <w:rPr>
                <w:rFonts w:ascii="Times New Roman"/>
                <w:sz w:val="16"/>
                <w:lang w:val="en-US"/>
              </w:rPr>
              <w:t>funicular to Petrin hill,</w:t>
            </w:r>
            <w:r w:rsidRPr="001E71EA">
              <w:rPr>
                <w:rFonts w:ascii="Times New Roman"/>
                <w:spacing w:val="-2"/>
                <w:sz w:val="16"/>
                <w:lang w:val="en-US"/>
              </w:rPr>
              <w:t xml:space="preserve"> </w:t>
            </w:r>
            <w:r w:rsidRPr="001E71EA">
              <w:rPr>
                <w:rFonts w:ascii="Times New Roman"/>
                <w:sz w:val="16"/>
                <w:lang w:val="en-US"/>
              </w:rPr>
              <w:t>ferries)</w:t>
            </w:r>
          </w:p>
          <w:p w:rsidR="008F3E26" w:rsidRPr="001E71EA" w:rsidRDefault="002711EC">
            <w:pPr>
              <w:pStyle w:val="TableParagraph"/>
              <w:numPr>
                <w:ilvl w:val="0"/>
                <w:numId w:val="2"/>
              </w:numPr>
              <w:tabs>
                <w:tab w:val="left" w:pos="168"/>
              </w:tabs>
              <w:spacing w:before="0" w:line="183" w:lineRule="exact"/>
              <w:ind w:firstLine="0"/>
              <w:rPr>
                <w:rFonts w:ascii="Times New Roman" w:hAnsi="Times New Roman"/>
                <w:sz w:val="16"/>
                <w:lang w:val="en-US"/>
              </w:rPr>
            </w:pPr>
            <w:r w:rsidRPr="001E71EA">
              <w:rPr>
                <w:rFonts w:ascii="Times New Roman" w:hAnsi="Times New Roman"/>
                <w:sz w:val="16"/>
                <w:lang w:val="en-US"/>
              </w:rPr>
              <w:t>Bus transfer from/to the airport with „AIRPORT</w:t>
            </w:r>
            <w:r w:rsidRPr="001E71EA">
              <w:rPr>
                <w:rFonts w:ascii="Times New Roman" w:hAnsi="Times New Roman"/>
                <w:spacing w:val="-10"/>
                <w:sz w:val="16"/>
                <w:lang w:val="en-US"/>
              </w:rPr>
              <w:t xml:space="preserve"> </w:t>
            </w:r>
            <w:r w:rsidRPr="001E71EA">
              <w:rPr>
                <w:rFonts w:ascii="Times New Roman" w:hAnsi="Times New Roman"/>
                <w:sz w:val="16"/>
                <w:lang w:val="en-US"/>
              </w:rPr>
              <w:t>EXPRESS“</w:t>
            </w:r>
          </w:p>
          <w:p w:rsidR="008F3E26" w:rsidRPr="001E71EA" w:rsidRDefault="002711EC">
            <w:pPr>
              <w:pStyle w:val="TableParagraph"/>
              <w:numPr>
                <w:ilvl w:val="0"/>
                <w:numId w:val="2"/>
              </w:numPr>
              <w:tabs>
                <w:tab w:val="left" w:pos="168"/>
              </w:tabs>
              <w:spacing w:before="1"/>
              <w:ind w:firstLine="0"/>
              <w:rPr>
                <w:rFonts w:ascii="Times New Roman"/>
                <w:sz w:val="16"/>
                <w:lang w:val="en-US"/>
              </w:rPr>
            </w:pPr>
            <w:r w:rsidRPr="001E71EA">
              <w:rPr>
                <w:rFonts w:ascii="Times New Roman"/>
                <w:sz w:val="16"/>
                <w:lang w:val="en-US"/>
              </w:rPr>
              <w:t>Tour of two hours with the Tour Praga Historica (Martin</w:t>
            </w:r>
            <w:r w:rsidRPr="001E71EA">
              <w:rPr>
                <w:rFonts w:ascii="Times New Roman"/>
                <w:spacing w:val="-13"/>
                <w:sz w:val="16"/>
                <w:lang w:val="en-US"/>
              </w:rPr>
              <w:t xml:space="preserve"> </w:t>
            </w:r>
            <w:r w:rsidRPr="001E71EA">
              <w:rPr>
                <w:rFonts w:ascii="Times New Roman"/>
                <w:sz w:val="16"/>
                <w:lang w:val="en-US"/>
              </w:rPr>
              <w:t>Tour)</w:t>
            </w:r>
          </w:p>
          <w:p w:rsidR="008F3E26" w:rsidRPr="001E71EA" w:rsidRDefault="002711EC">
            <w:pPr>
              <w:pStyle w:val="TableParagraph"/>
              <w:numPr>
                <w:ilvl w:val="0"/>
                <w:numId w:val="2"/>
              </w:numPr>
              <w:tabs>
                <w:tab w:val="left" w:pos="168"/>
              </w:tabs>
              <w:spacing w:before="1"/>
              <w:ind w:right="177" w:firstLine="0"/>
              <w:rPr>
                <w:rFonts w:ascii="Times New Roman"/>
                <w:sz w:val="16"/>
                <w:lang w:val="en-US"/>
              </w:rPr>
            </w:pPr>
            <w:r w:rsidRPr="001E71EA">
              <w:rPr>
                <w:rFonts w:ascii="Times New Roman"/>
                <w:sz w:val="16"/>
                <w:lang w:val="en-US"/>
              </w:rPr>
              <w:t>Free admission to the Prague Castle (short circuit), the Jewish Museum (without the Old-New Synagogue), the National Gallery, the National Musem, the Gallery of the Capital City Prague, the Museum of the Capital City Prague, national monument Vysehrad, Old Town Hall, Museum of Arts,</w:t>
            </w:r>
            <w:r w:rsidRPr="001E71EA">
              <w:rPr>
                <w:rFonts w:ascii="Times New Roman"/>
                <w:spacing w:val="-2"/>
                <w:sz w:val="16"/>
                <w:lang w:val="en-US"/>
              </w:rPr>
              <w:t xml:space="preserve"> </w:t>
            </w:r>
            <w:r w:rsidRPr="001E71EA">
              <w:rPr>
                <w:rFonts w:ascii="Times New Roman"/>
                <w:sz w:val="16"/>
                <w:lang w:val="en-US"/>
              </w:rPr>
              <w:t>Museum</w:t>
            </w:r>
            <w:r w:rsidRPr="001E71EA">
              <w:rPr>
                <w:rFonts w:ascii="Times New Roman"/>
                <w:spacing w:val="-6"/>
                <w:sz w:val="16"/>
                <w:lang w:val="en-US"/>
              </w:rPr>
              <w:t xml:space="preserve"> </w:t>
            </w:r>
            <w:r w:rsidRPr="001E71EA">
              <w:rPr>
                <w:rFonts w:ascii="Times New Roman"/>
                <w:sz w:val="16"/>
                <w:lang w:val="en-US"/>
              </w:rPr>
              <w:t>of</w:t>
            </w:r>
            <w:r w:rsidRPr="001E71EA">
              <w:rPr>
                <w:rFonts w:ascii="Times New Roman"/>
                <w:spacing w:val="-4"/>
                <w:sz w:val="16"/>
                <w:lang w:val="en-US"/>
              </w:rPr>
              <w:t xml:space="preserve"> </w:t>
            </w:r>
            <w:r w:rsidRPr="001E71EA">
              <w:rPr>
                <w:rFonts w:ascii="Times New Roman"/>
                <w:sz w:val="16"/>
                <w:lang w:val="en-US"/>
              </w:rPr>
              <w:t>Education,</w:t>
            </w:r>
            <w:r w:rsidRPr="001E71EA">
              <w:rPr>
                <w:rFonts w:ascii="Times New Roman"/>
                <w:spacing w:val="-2"/>
                <w:sz w:val="16"/>
                <w:lang w:val="en-US"/>
              </w:rPr>
              <w:t xml:space="preserve"> </w:t>
            </w:r>
            <w:r w:rsidRPr="001E71EA">
              <w:rPr>
                <w:rFonts w:ascii="Times New Roman"/>
                <w:sz w:val="16"/>
                <w:lang w:val="en-US"/>
              </w:rPr>
              <w:t>Petrin</w:t>
            </w:r>
            <w:r w:rsidRPr="001E71EA">
              <w:rPr>
                <w:rFonts w:ascii="Times New Roman"/>
                <w:spacing w:val="-4"/>
                <w:sz w:val="16"/>
                <w:lang w:val="en-US"/>
              </w:rPr>
              <w:t xml:space="preserve"> </w:t>
            </w:r>
            <w:r w:rsidRPr="001E71EA">
              <w:rPr>
                <w:rFonts w:ascii="Times New Roman"/>
                <w:sz w:val="16"/>
                <w:lang w:val="en-US"/>
              </w:rPr>
              <w:t>Maze</w:t>
            </w:r>
            <w:r w:rsidRPr="001E71EA">
              <w:rPr>
                <w:rFonts w:ascii="Times New Roman"/>
                <w:spacing w:val="-5"/>
                <w:sz w:val="16"/>
                <w:lang w:val="en-US"/>
              </w:rPr>
              <w:t xml:space="preserve"> </w:t>
            </w:r>
            <w:r w:rsidRPr="001E71EA">
              <w:rPr>
                <w:rFonts w:ascii="Times New Roman"/>
                <w:sz w:val="16"/>
                <w:lang w:val="en-US"/>
              </w:rPr>
              <w:t>Observatory</w:t>
            </w:r>
            <w:r w:rsidRPr="001E71EA">
              <w:rPr>
                <w:rFonts w:ascii="Times New Roman"/>
                <w:spacing w:val="-6"/>
                <w:sz w:val="16"/>
                <w:lang w:val="en-US"/>
              </w:rPr>
              <w:t xml:space="preserve"> </w:t>
            </w:r>
            <w:r w:rsidRPr="001E71EA">
              <w:rPr>
                <w:rFonts w:ascii="Times New Roman"/>
                <w:sz w:val="16"/>
                <w:lang w:val="en-US"/>
              </w:rPr>
              <w:t>Police</w:t>
            </w:r>
            <w:r w:rsidRPr="001E71EA">
              <w:rPr>
                <w:rFonts w:ascii="Times New Roman"/>
                <w:spacing w:val="-5"/>
                <w:sz w:val="16"/>
                <w:lang w:val="en-US"/>
              </w:rPr>
              <w:t xml:space="preserve"> </w:t>
            </w:r>
            <w:r w:rsidRPr="001E71EA">
              <w:rPr>
                <w:rFonts w:ascii="Times New Roman"/>
                <w:sz w:val="16"/>
                <w:lang w:val="en-US"/>
              </w:rPr>
              <w:t>Museum</w:t>
            </w:r>
            <w:r w:rsidRPr="001E71EA">
              <w:rPr>
                <w:rFonts w:ascii="Times New Roman"/>
                <w:spacing w:val="-3"/>
                <w:sz w:val="16"/>
                <w:lang w:val="en-US"/>
              </w:rPr>
              <w:t xml:space="preserve"> </w:t>
            </w:r>
            <w:r w:rsidRPr="001E71EA">
              <w:rPr>
                <w:rFonts w:ascii="Times New Roman"/>
                <w:sz w:val="16"/>
                <w:lang w:val="en-US"/>
              </w:rPr>
              <w:t>and Castles: Ctenice, Roztoky,</w:t>
            </w:r>
            <w:r w:rsidRPr="001E71EA">
              <w:rPr>
                <w:rFonts w:ascii="Times New Roman"/>
                <w:spacing w:val="-3"/>
                <w:sz w:val="16"/>
                <w:lang w:val="en-US"/>
              </w:rPr>
              <w:t xml:space="preserve"> </w:t>
            </w:r>
            <w:r w:rsidRPr="001E71EA">
              <w:rPr>
                <w:rFonts w:ascii="Times New Roman"/>
                <w:sz w:val="16"/>
                <w:lang w:val="en-US"/>
              </w:rPr>
              <w:t>Nelahozeves.</w:t>
            </w:r>
          </w:p>
          <w:p w:rsidR="008F3E26" w:rsidRPr="001E71EA" w:rsidRDefault="002711EC">
            <w:pPr>
              <w:pStyle w:val="TableParagraph"/>
              <w:numPr>
                <w:ilvl w:val="0"/>
                <w:numId w:val="2"/>
              </w:numPr>
              <w:tabs>
                <w:tab w:val="left" w:pos="168"/>
              </w:tabs>
              <w:spacing w:before="0" w:line="183" w:lineRule="exact"/>
              <w:ind w:left="167"/>
              <w:rPr>
                <w:rFonts w:ascii="Times New Roman"/>
                <w:sz w:val="16"/>
                <w:lang w:val="en-US"/>
              </w:rPr>
            </w:pPr>
            <w:r w:rsidRPr="001E71EA">
              <w:rPr>
                <w:rFonts w:ascii="Times New Roman"/>
                <w:sz w:val="16"/>
                <w:lang w:val="en-US"/>
              </w:rPr>
              <w:t>Public Prague Card Guide in 7 languages (en, fr, de, it, it, ru,</w:t>
            </w:r>
            <w:r w:rsidRPr="001E71EA">
              <w:rPr>
                <w:rFonts w:ascii="Times New Roman"/>
                <w:spacing w:val="-20"/>
                <w:sz w:val="16"/>
                <w:lang w:val="en-US"/>
              </w:rPr>
              <w:t xml:space="preserve"> </w:t>
            </w:r>
            <w:r w:rsidRPr="001E71EA">
              <w:rPr>
                <w:rFonts w:ascii="Times New Roman"/>
                <w:sz w:val="16"/>
                <w:lang w:val="en-US"/>
              </w:rPr>
              <w:t>cs)</w:t>
            </w:r>
          </w:p>
          <w:p w:rsidR="008F3E26" w:rsidRPr="001E71EA" w:rsidRDefault="002711EC">
            <w:pPr>
              <w:pStyle w:val="TableParagraph"/>
              <w:numPr>
                <w:ilvl w:val="0"/>
                <w:numId w:val="2"/>
              </w:numPr>
              <w:tabs>
                <w:tab w:val="left" w:pos="168"/>
              </w:tabs>
              <w:spacing w:before="0" w:line="183" w:lineRule="exact"/>
              <w:ind w:left="167"/>
              <w:rPr>
                <w:rFonts w:ascii="Times New Roman"/>
                <w:sz w:val="16"/>
                <w:lang w:val="en-US"/>
              </w:rPr>
            </w:pPr>
            <w:r w:rsidRPr="001E71EA">
              <w:rPr>
                <w:rFonts w:ascii="Times New Roman"/>
                <w:sz w:val="16"/>
                <w:lang w:val="en-US"/>
              </w:rPr>
              <w:t>20-50%</w:t>
            </w:r>
            <w:r w:rsidRPr="001E71EA">
              <w:rPr>
                <w:rFonts w:ascii="Times New Roman"/>
                <w:spacing w:val="-5"/>
                <w:sz w:val="16"/>
                <w:lang w:val="en-US"/>
              </w:rPr>
              <w:t xml:space="preserve"> </w:t>
            </w:r>
            <w:r w:rsidRPr="001E71EA">
              <w:rPr>
                <w:rFonts w:ascii="Times New Roman"/>
                <w:sz w:val="16"/>
                <w:lang w:val="en-US"/>
              </w:rPr>
              <w:t>discount</w:t>
            </w:r>
            <w:r w:rsidRPr="001E71EA">
              <w:rPr>
                <w:rFonts w:ascii="Times New Roman"/>
                <w:spacing w:val="-4"/>
                <w:sz w:val="16"/>
                <w:lang w:val="en-US"/>
              </w:rPr>
              <w:t xml:space="preserve"> </w:t>
            </w:r>
            <w:r w:rsidRPr="001E71EA">
              <w:rPr>
                <w:rFonts w:ascii="Times New Roman"/>
                <w:sz w:val="16"/>
                <w:lang w:val="en-US"/>
              </w:rPr>
              <w:t>on</w:t>
            </w:r>
            <w:r w:rsidRPr="001E71EA">
              <w:rPr>
                <w:rFonts w:ascii="Times New Roman"/>
                <w:spacing w:val="-4"/>
                <w:sz w:val="16"/>
                <w:lang w:val="en-US"/>
              </w:rPr>
              <w:t xml:space="preserve"> </w:t>
            </w:r>
            <w:r w:rsidRPr="001E71EA">
              <w:rPr>
                <w:rFonts w:ascii="Times New Roman"/>
                <w:sz w:val="16"/>
                <w:lang w:val="en-US"/>
              </w:rPr>
              <w:t>tours,</w:t>
            </w:r>
            <w:r w:rsidRPr="001E71EA">
              <w:rPr>
                <w:rFonts w:ascii="Times New Roman"/>
                <w:spacing w:val="-5"/>
                <w:sz w:val="16"/>
                <w:lang w:val="en-US"/>
              </w:rPr>
              <w:t xml:space="preserve"> </w:t>
            </w:r>
            <w:r w:rsidRPr="001E71EA">
              <w:rPr>
                <w:rFonts w:ascii="Times New Roman"/>
                <w:sz w:val="16"/>
                <w:lang w:val="en-US"/>
              </w:rPr>
              <w:t>cruises,</w:t>
            </w:r>
            <w:r w:rsidRPr="001E71EA">
              <w:rPr>
                <w:rFonts w:ascii="Times New Roman"/>
                <w:spacing w:val="-5"/>
                <w:sz w:val="16"/>
                <w:lang w:val="en-US"/>
              </w:rPr>
              <w:t xml:space="preserve"> </w:t>
            </w:r>
            <w:r w:rsidRPr="001E71EA">
              <w:rPr>
                <w:rFonts w:ascii="Times New Roman"/>
                <w:sz w:val="16"/>
                <w:lang w:val="en-US"/>
              </w:rPr>
              <w:t>tours,</w:t>
            </w:r>
            <w:r w:rsidRPr="001E71EA">
              <w:rPr>
                <w:rFonts w:ascii="Times New Roman"/>
                <w:spacing w:val="-2"/>
                <w:sz w:val="16"/>
                <w:lang w:val="en-US"/>
              </w:rPr>
              <w:t xml:space="preserve"> </w:t>
            </w:r>
            <w:r w:rsidRPr="001E71EA">
              <w:rPr>
                <w:rFonts w:ascii="Times New Roman"/>
                <w:sz w:val="16"/>
                <w:lang w:val="en-US"/>
              </w:rPr>
              <w:t>shows,</w:t>
            </w:r>
            <w:r w:rsidRPr="001E71EA">
              <w:rPr>
                <w:rFonts w:ascii="Times New Roman"/>
                <w:spacing w:val="-2"/>
                <w:sz w:val="16"/>
                <w:lang w:val="en-US"/>
              </w:rPr>
              <w:t xml:space="preserve"> </w:t>
            </w:r>
            <w:r w:rsidRPr="001E71EA">
              <w:rPr>
                <w:rFonts w:ascii="Times New Roman"/>
                <w:sz w:val="16"/>
                <w:lang w:val="en-US"/>
              </w:rPr>
              <w:t>concerts</w:t>
            </w:r>
            <w:r w:rsidRPr="001E71EA">
              <w:rPr>
                <w:rFonts w:ascii="Times New Roman"/>
                <w:spacing w:val="-3"/>
                <w:sz w:val="16"/>
                <w:lang w:val="en-US"/>
              </w:rPr>
              <w:t xml:space="preserve"> </w:t>
            </w:r>
            <w:r w:rsidRPr="001E71EA">
              <w:rPr>
                <w:rFonts w:ascii="Times New Roman"/>
                <w:sz w:val="16"/>
                <w:lang w:val="en-US"/>
              </w:rPr>
              <w:t>and</w:t>
            </w:r>
            <w:r w:rsidRPr="001E71EA">
              <w:rPr>
                <w:rFonts w:ascii="Times New Roman"/>
                <w:spacing w:val="-2"/>
                <w:sz w:val="16"/>
                <w:lang w:val="en-US"/>
              </w:rPr>
              <w:t xml:space="preserve"> </w:t>
            </w:r>
            <w:r w:rsidRPr="001E71EA">
              <w:rPr>
                <w:rFonts w:ascii="Times New Roman"/>
                <w:sz w:val="16"/>
                <w:lang w:val="en-US"/>
              </w:rPr>
              <w:t>other</w:t>
            </w:r>
            <w:r w:rsidRPr="001E71EA">
              <w:rPr>
                <w:rFonts w:ascii="Times New Roman"/>
                <w:spacing w:val="-4"/>
                <w:sz w:val="16"/>
                <w:lang w:val="en-US"/>
              </w:rPr>
              <w:t xml:space="preserve"> </w:t>
            </w:r>
            <w:r w:rsidRPr="001E71EA">
              <w:rPr>
                <w:rFonts w:ascii="Times New Roman"/>
                <w:sz w:val="16"/>
                <w:lang w:val="en-US"/>
              </w:rPr>
              <w:t>inputs.</w:t>
            </w:r>
          </w:p>
        </w:tc>
      </w:tr>
      <w:tr w:rsidR="008F3E26">
        <w:trPr>
          <w:trHeight w:val="268"/>
        </w:trPr>
        <w:tc>
          <w:tcPr>
            <w:tcW w:w="4405" w:type="dxa"/>
            <w:shd w:val="clear" w:color="auto" w:fill="BEBEBE"/>
          </w:tcPr>
          <w:p w:rsidR="008F3E26" w:rsidRDefault="002711EC">
            <w:pPr>
              <w:pStyle w:val="TableParagraph"/>
              <w:spacing w:before="16"/>
              <w:ind w:left="72"/>
              <w:rPr>
                <w:sz w:val="20"/>
              </w:rPr>
            </w:pPr>
            <w:r>
              <w:rPr>
                <w:sz w:val="20"/>
              </w:rPr>
              <w:t>TYPE OF THE CARD</w:t>
            </w:r>
          </w:p>
        </w:tc>
        <w:tc>
          <w:tcPr>
            <w:tcW w:w="5034" w:type="dxa"/>
            <w:shd w:val="clear" w:color="auto" w:fill="BEBEBE"/>
          </w:tcPr>
          <w:p w:rsidR="008F3E26" w:rsidRDefault="002711EC">
            <w:pPr>
              <w:pStyle w:val="TableParagraph"/>
              <w:spacing w:before="16"/>
              <w:ind w:left="71"/>
              <w:rPr>
                <w:sz w:val="20"/>
              </w:rPr>
            </w:pPr>
            <w:r>
              <w:rPr>
                <w:sz w:val="20"/>
              </w:rPr>
              <w:t>PRICE PER PERSON</w:t>
            </w:r>
          </w:p>
        </w:tc>
      </w:tr>
      <w:tr w:rsidR="0095699A" w:rsidTr="001F0252">
        <w:trPr>
          <w:trHeight w:val="271"/>
        </w:trPr>
        <w:tc>
          <w:tcPr>
            <w:tcW w:w="4405" w:type="dxa"/>
          </w:tcPr>
          <w:p w:rsidR="0095699A" w:rsidRDefault="0095699A">
            <w:pPr>
              <w:pStyle w:val="TableParagraph"/>
              <w:spacing w:before="19"/>
              <w:ind w:left="72"/>
              <w:rPr>
                <w:sz w:val="20"/>
              </w:rPr>
            </w:pPr>
            <w:r>
              <w:rPr>
                <w:sz w:val="20"/>
              </w:rPr>
              <w:t>2days students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48,30 €</w:t>
            </w:r>
          </w:p>
        </w:tc>
      </w:tr>
      <w:tr w:rsidR="0095699A" w:rsidTr="001F0252">
        <w:trPr>
          <w:trHeight w:val="270"/>
        </w:trPr>
        <w:tc>
          <w:tcPr>
            <w:tcW w:w="4405" w:type="dxa"/>
          </w:tcPr>
          <w:p w:rsidR="0095699A" w:rsidRDefault="0095699A">
            <w:pPr>
              <w:pStyle w:val="TableParagraph"/>
              <w:ind w:left="72"/>
              <w:rPr>
                <w:sz w:val="20"/>
              </w:rPr>
            </w:pPr>
            <w:r>
              <w:rPr>
                <w:sz w:val="20"/>
              </w:rPr>
              <w:t>2days adults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65,10 €</w:t>
            </w:r>
          </w:p>
        </w:tc>
      </w:tr>
      <w:tr w:rsidR="0095699A" w:rsidTr="001F0252">
        <w:trPr>
          <w:trHeight w:val="268"/>
        </w:trPr>
        <w:tc>
          <w:tcPr>
            <w:tcW w:w="4405" w:type="dxa"/>
          </w:tcPr>
          <w:p w:rsidR="0095699A" w:rsidRDefault="0095699A">
            <w:pPr>
              <w:pStyle w:val="TableParagraph"/>
              <w:spacing w:before="16"/>
              <w:ind w:left="72"/>
              <w:rPr>
                <w:sz w:val="20"/>
              </w:rPr>
            </w:pPr>
            <w:r>
              <w:rPr>
                <w:sz w:val="20"/>
              </w:rPr>
              <w:t>3days students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55,86 €</w:t>
            </w:r>
          </w:p>
        </w:tc>
      </w:tr>
      <w:tr w:rsidR="0095699A" w:rsidTr="001F0252">
        <w:trPr>
          <w:trHeight w:val="270"/>
        </w:trPr>
        <w:tc>
          <w:tcPr>
            <w:tcW w:w="4405" w:type="dxa"/>
          </w:tcPr>
          <w:p w:rsidR="0095699A" w:rsidRDefault="0095699A">
            <w:pPr>
              <w:pStyle w:val="TableParagraph"/>
              <w:ind w:left="72"/>
              <w:rPr>
                <w:sz w:val="20"/>
              </w:rPr>
            </w:pPr>
            <w:r>
              <w:rPr>
                <w:sz w:val="20"/>
              </w:rPr>
              <w:t>3days adults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76,02 €</w:t>
            </w:r>
          </w:p>
        </w:tc>
      </w:tr>
      <w:tr w:rsidR="0095699A" w:rsidTr="001F0252">
        <w:trPr>
          <w:trHeight w:val="270"/>
        </w:trPr>
        <w:tc>
          <w:tcPr>
            <w:tcW w:w="4405" w:type="dxa"/>
          </w:tcPr>
          <w:p w:rsidR="0095699A" w:rsidRDefault="0095699A">
            <w:pPr>
              <w:pStyle w:val="TableParagraph"/>
              <w:ind w:left="72"/>
              <w:rPr>
                <w:sz w:val="20"/>
              </w:rPr>
            </w:pPr>
            <w:r>
              <w:rPr>
                <w:sz w:val="20"/>
              </w:rPr>
              <w:t>4days students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63,84 €</w:t>
            </w:r>
          </w:p>
        </w:tc>
      </w:tr>
      <w:tr w:rsidR="0095699A" w:rsidTr="001F0252">
        <w:trPr>
          <w:trHeight w:val="270"/>
        </w:trPr>
        <w:tc>
          <w:tcPr>
            <w:tcW w:w="4405" w:type="dxa"/>
          </w:tcPr>
          <w:p w:rsidR="0095699A" w:rsidRDefault="0095699A">
            <w:pPr>
              <w:pStyle w:val="TableParagraph"/>
              <w:spacing w:before="16"/>
              <w:ind w:left="72"/>
              <w:rPr>
                <w:sz w:val="20"/>
              </w:rPr>
            </w:pPr>
            <w:r>
              <w:rPr>
                <w:sz w:val="20"/>
              </w:rPr>
              <w:t>4days adults</w:t>
            </w:r>
          </w:p>
        </w:tc>
        <w:tc>
          <w:tcPr>
            <w:tcW w:w="5034" w:type="dxa"/>
            <w:vAlign w:val="center"/>
          </w:tcPr>
          <w:p w:rsidR="0095699A" w:rsidRPr="0052621C" w:rsidRDefault="001F0252" w:rsidP="001F0252">
            <w:pPr>
              <w:rPr>
                <w:rFonts w:ascii="Arial" w:hAnsi="Arial" w:cs="Arial"/>
                <w:color w:val="000000"/>
                <w:sz w:val="20"/>
              </w:rPr>
            </w:pPr>
            <w:r w:rsidRPr="0052621C">
              <w:rPr>
                <w:rFonts w:ascii="Arial" w:hAnsi="Arial" w:cs="Arial"/>
                <w:color w:val="000000"/>
                <w:sz w:val="20"/>
              </w:rPr>
              <w:t xml:space="preserve"> </w:t>
            </w:r>
            <w:r w:rsidR="0095699A" w:rsidRPr="0052621C">
              <w:rPr>
                <w:rFonts w:ascii="Arial" w:hAnsi="Arial" w:cs="Arial"/>
                <w:color w:val="000000"/>
                <w:sz w:val="20"/>
              </w:rPr>
              <w:t>87,36 €</w:t>
            </w:r>
          </w:p>
        </w:tc>
      </w:tr>
    </w:tbl>
    <w:p w:rsidR="005A5A57" w:rsidRDefault="005A5A57">
      <w:pPr>
        <w:pStyle w:val="Nadpis4"/>
        <w:spacing w:before="9"/>
        <w:ind w:left="2404"/>
        <w:rPr>
          <w:color w:val="FF9900"/>
          <w:lang w:val="en-US"/>
        </w:rPr>
      </w:pPr>
    </w:p>
    <w:p w:rsidR="002061A7" w:rsidRDefault="002061A7">
      <w:pPr>
        <w:pStyle w:val="Nadpis4"/>
        <w:spacing w:before="9"/>
        <w:ind w:left="2404"/>
        <w:rPr>
          <w:color w:val="FF9900"/>
          <w:lang w:val="en-US"/>
        </w:rPr>
      </w:pPr>
    </w:p>
    <w:p w:rsidR="008F3E26" w:rsidRPr="001E71EA" w:rsidRDefault="002711EC">
      <w:pPr>
        <w:pStyle w:val="Nadpis4"/>
        <w:spacing w:before="9"/>
        <w:ind w:left="2404"/>
        <w:rPr>
          <w:lang w:val="en-US"/>
        </w:rPr>
      </w:pPr>
      <w:r w:rsidRPr="001E71EA">
        <w:rPr>
          <w:color w:val="FF9900"/>
          <w:lang w:val="en-US"/>
        </w:rPr>
        <w:lastRenderedPageBreak/>
        <w:t>HISTORICAL TRAM RIDE AND TYPICAL DINNER</w:t>
      </w:r>
    </w:p>
    <w:p w:rsidR="008F3E26" w:rsidRPr="008D5AAD" w:rsidRDefault="002711EC">
      <w:pPr>
        <w:pStyle w:val="Zkladntext"/>
        <w:spacing w:before="55"/>
        <w:ind w:left="246" w:right="573"/>
        <w:rPr>
          <w:lang w:val="en-US"/>
        </w:rPr>
      </w:pPr>
      <w:r w:rsidRPr="001E71EA">
        <w:rPr>
          <w:lang w:val="en-US"/>
        </w:rPr>
        <w:t>During this tour you will see the most interesting monuments of Prague (</w:t>
      </w:r>
      <w:r w:rsidRPr="001E71EA">
        <w:rPr>
          <w:b/>
          <w:lang w:val="en-US"/>
        </w:rPr>
        <w:t>Prague Castle</w:t>
      </w:r>
      <w:r w:rsidRPr="001E71EA">
        <w:rPr>
          <w:lang w:val="en-US"/>
        </w:rPr>
        <w:t xml:space="preserve">, Belvedere, the Royal Garden, the Lesser Town Square, </w:t>
      </w:r>
      <w:r w:rsidRPr="001E71EA">
        <w:rPr>
          <w:b/>
          <w:lang w:val="en-US"/>
        </w:rPr>
        <w:t>Charles Bridge</w:t>
      </w:r>
      <w:r w:rsidRPr="001E71EA">
        <w:rPr>
          <w:lang w:val="en-US"/>
        </w:rPr>
        <w:t xml:space="preserve">, the </w:t>
      </w:r>
      <w:r w:rsidRPr="001E71EA">
        <w:rPr>
          <w:b/>
          <w:lang w:val="en-US"/>
        </w:rPr>
        <w:t>National Theatre</w:t>
      </w:r>
      <w:r w:rsidRPr="001E71EA">
        <w:rPr>
          <w:lang w:val="en-US"/>
        </w:rPr>
        <w:t xml:space="preserve">, Republic Square, Letná Park etc. ...) After the tram ride we invite you to an unforgettable performance with dinner. Our </w:t>
      </w:r>
      <w:r w:rsidRPr="001E71EA">
        <w:rPr>
          <w:b/>
          <w:lang w:val="en-US"/>
        </w:rPr>
        <w:t xml:space="preserve">musicians </w:t>
      </w:r>
      <w:r w:rsidRPr="001E71EA">
        <w:rPr>
          <w:lang w:val="en-US"/>
        </w:rPr>
        <w:t xml:space="preserve">and </w:t>
      </w:r>
      <w:r w:rsidRPr="001E71EA">
        <w:rPr>
          <w:b/>
          <w:lang w:val="en-US"/>
        </w:rPr>
        <w:t xml:space="preserve">artists </w:t>
      </w:r>
      <w:r w:rsidRPr="008D5AAD">
        <w:rPr>
          <w:lang w:val="en-US"/>
        </w:rPr>
        <w:t xml:space="preserve">dressed in traditional clothes will entertain you during the two and a half hours of performance. You can learn the songs, dances and Czechs games. You will also be offered a </w:t>
      </w:r>
      <w:r w:rsidRPr="008D5AAD">
        <w:rPr>
          <w:b/>
          <w:lang w:val="en-US"/>
        </w:rPr>
        <w:t xml:space="preserve">traditional dinner </w:t>
      </w:r>
      <w:r w:rsidRPr="008D5AAD">
        <w:rPr>
          <w:lang w:val="en-US"/>
        </w:rPr>
        <w:t>with unlimited drinks.</w:t>
      </w:r>
    </w:p>
    <w:p w:rsidR="008F3E26" w:rsidRPr="008D5AAD" w:rsidRDefault="008F3E26">
      <w:pPr>
        <w:pStyle w:val="Zkladntext"/>
        <w:spacing w:before="8"/>
        <w:rPr>
          <w:sz w:val="28"/>
          <w:lang w:val="en-US"/>
        </w:rPr>
      </w:pPr>
    </w:p>
    <w:tbl>
      <w:tblPr>
        <w:tblStyle w:val="TableNormal"/>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2"/>
        <w:gridCol w:w="1606"/>
        <w:gridCol w:w="1606"/>
        <w:gridCol w:w="1608"/>
        <w:gridCol w:w="3027"/>
      </w:tblGrid>
      <w:tr w:rsidR="008F3E26" w:rsidRPr="008D5AAD">
        <w:trPr>
          <w:trHeight w:val="270"/>
        </w:trPr>
        <w:tc>
          <w:tcPr>
            <w:tcW w:w="3012" w:type="dxa"/>
          </w:tcPr>
          <w:p w:rsidR="008F3E26" w:rsidRPr="008D5AAD" w:rsidRDefault="002711EC">
            <w:pPr>
              <w:pStyle w:val="TableParagraph"/>
              <w:ind w:left="71"/>
              <w:rPr>
                <w:sz w:val="20"/>
              </w:rPr>
            </w:pPr>
            <w:r w:rsidRPr="008D5AAD">
              <w:rPr>
                <w:sz w:val="20"/>
              </w:rPr>
              <w:t>LANGUAGE</w:t>
            </w:r>
          </w:p>
        </w:tc>
        <w:tc>
          <w:tcPr>
            <w:tcW w:w="7847" w:type="dxa"/>
            <w:gridSpan w:val="4"/>
          </w:tcPr>
          <w:p w:rsidR="008F3E26" w:rsidRPr="008D5AAD" w:rsidRDefault="002711EC">
            <w:pPr>
              <w:pStyle w:val="TableParagraph"/>
              <w:ind w:left="72"/>
              <w:rPr>
                <w:sz w:val="20"/>
              </w:rPr>
            </w:pPr>
            <w:r w:rsidRPr="008D5AAD">
              <w:rPr>
                <w:sz w:val="20"/>
              </w:rPr>
              <w:t>spanish, portuguese,</w:t>
            </w:r>
          </w:p>
        </w:tc>
      </w:tr>
      <w:tr w:rsidR="008F3E26" w:rsidRPr="008D5AAD">
        <w:trPr>
          <w:trHeight w:val="270"/>
        </w:trPr>
        <w:tc>
          <w:tcPr>
            <w:tcW w:w="3012" w:type="dxa"/>
          </w:tcPr>
          <w:p w:rsidR="008F3E26" w:rsidRPr="008D5AAD" w:rsidRDefault="002711EC">
            <w:pPr>
              <w:pStyle w:val="TableParagraph"/>
              <w:ind w:left="71"/>
              <w:rPr>
                <w:sz w:val="20"/>
              </w:rPr>
            </w:pPr>
            <w:r w:rsidRPr="008D5AAD">
              <w:rPr>
                <w:sz w:val="20"/>
              </w:rPr>
              <w:t>DURATION</w:t>
            </w:r>
          </w:p>
        </w:tc>
        <w:tc>
          <w:tcPr>
            <w:tcW w:w="7847" w:type="dxa"/>
            <w:gridSpan w:val="4"/>
          </w:tcPr>
          <w:p w:rsidR="008F3E26" w:rsidRPr="008D5AAD" w:rsidRDefault="002711EC">
            <w:pPr>
              <w:pStyle w:val="TableParagraph"/>
              <w:ind w:left="72"/>
              <w:rPr>
                <w:sz w:val="20"/>
              </w:rPr>
            </w:pPr>
            <w:r w:rsidRPr="008D5AAD">
              <w:rPr>
                <w:color w:val="FF0000"/>
                <w:sz w:val="20"/>
              </w:rPr>
              <w:t>3,5hrs.</w:t>
            </w:r>
          </w:p>
        </w:tc>
      </w:tr>
      <w:tr w:rsidR="008F3E26" w:rsidRPr="002A5A5E">
        <w:trPr>
          <w:trHeight w:val="268"/>
        </w:trPr>
        <w:tc>
          <w:tcPr>
            <w:tcW w:w="3012" w:type="dxa"/>
          </w:tcPr>
          <w:p w:rsidR="008F3E26" w:rsidRPr="008D5AAD" w:rsidRDefault="002711EC">
            <w:pPr>
              <w:pStyle w:val="TableParagraph"/>
              <w:spacing w:before="16"/>
              <w:ind w:left="71"/>
              <w:rPr>
                <w:sz w:val="20"/>
              </w:rPr>
            </w:pPr>
            <w:r w:rsidRPr="008D5AAD">
              <w:rPr>
                <w:sz w:val="20"/>
              </w:rPr>
              <w:t>MEETING POINT</w:t>
            </w:r>
          </w:p>
        </w:tc>
        <w:tc>
          <w:tcPr>
            <w:tcW w:w="7847" w:type="dxa"/>
            <w:gridSpan w:val="4"/>
          </w:tcPr>
          <w:p w:rsidR="008F3E26" w:rsidRPr="008D5AAD" w:rsidRDefault="002711EC">
            <w:pPr>
              <w:pStyle w:val="TableParagraph"/>
              <w:spacing w:before="16"/>
              <w:ind w:left="72"/>
              <w:rPr>
                <w:sz w:val="20"/>
                <w:lang w:val="en-US"/>
              </w:rPr>
            </w:pPr>
            <w:r w:rsidRPr="008D5AAD">
              <w:rPr>
                <w:sz w:val="20"/>
                <w:lang w:val="en-US"/>
              </w:rPr>
              <w:t>Rudolfinum or another place in the city centre</w:t>
            </w:r>
          </w:p>
        </w:tc>
      </w:tr>
      <w:tr w:rsidR="008F3E26" w:rsidRPr="002A5A5E">
        <w:trPr>
          <w:trHeight w:val="460"/>
        </w:trPr>
        <w:tc>
          <w:tcPr>
            <w:tcW w:w="3012" w:type="dxa"/>
          </w:tcPr>
          <w:p w:rsidR="008F3E26" w:rsidRPr="008D5AAD" w:rsidRDefault="002711EC">
            <w:pPr>
              <w:pStyle w:val="TableParagraph"/>
              <w:spacing w:before="112"/>
              <w:ind w:left="71"/>
              <w:rPr>
                <w:sz w:val="20"/>
              </w:rPr>
            </w:pPr>
            <w:r w:rsidRPr="008D5AAD">
              <w:rPr>
                <w:sz w:val="20"/>
              </w:rPr>
              <w:t>INCLUDES</w:t>
            </w:r>
          </w:p>
        </w:tc>
        <w:tc>
          <w:tcPr>
            <w:tcW w:w="7847" w:type="dxa"/>
            <w:gridSpan w:val="4"/>
          </w:tcPr>
          <w:p w:rsidR="008F3E26" w:rsidRPr="008D5AAD" w:rsidRDefault="002711EC">
            <w:pPr>
              <w:pStyle w:val="TableParagraph"/>
              <w:spacing w:before="4" w:line="228" w:lineRule="exact"/>
              <w:ind w:left="72" w:right="808"/>
              <w:rPr>
                <w:sz w:val="20"/>
                <w:lang w:val="en-US"/>
              </w:rPr>
            </w:pPr>
            <w:r w:rsidRPr="008D5AAD">
              <w:rPr>
                <w:sz w:val="20"/>
                <w:lang w:val="en-US"/>
              </w:rPr>
              <w:t xml:space="preserve">Visit by tram, </w:t>
            </w:r>
            <w:r w:rsidRPr="008D5AAD">
              <w:rPr>
                <w:color w:val="FF0000"/>
                <w:sz w:val="20"/>
                <w:lang w:val="en-US"/>
              </w:rPr>
              <w:t xml:space="preserve">licensed professional local guide, </w:t>
            </w:r>
            <w:r w:rsidRPr="008D5AAD">
              <w:rPr>
                <w:sz w:val="20"/>
                <w:lang w:val="en-US"/>
              </w:rPr>
              <w:t>transfer by historic tram, folclor program, Three-course dinner with unlimited drinks (beer, wine, lemonade)</w:t>
            </w:r>
          </w:p>
        </w:tc>
      </w:tr>
      <w:tr w:rsidR="008F3E26" w:rsidRPr="008D5AAD">
        <w:trPr>
          <w:trHeight w:val="270"/>
        </w:trPr>
        <w:tc>
          <w:tcPr>
            <w:tcW w:w="3012" w:type="dxa"/>
            <w:shd w:val="clear" w:color="auto" w:fill="C0C0C0"/>
          </w:tcPr>
          <w:p w:rsidR="008F3E26" w:rsidRPr="008D5AAD" w:rsidRDefault="002711EC">
            <w:pPr>
              <w:pStyle w:val="TableParagraph"/>
              <w:ind w:left="71"/>
              <w:rPr>
                <w:sz w:val="20"/>
              </w:rPr>
            </w:pPr>
            <w:r w:rsidRPr="008D5AAD">
              <w:rPr>
                <w:sz w:val="20"/>
              </w:rPr>
              <w:t>Historic tram + folclor program</w:t>
            </w:r>
          </w:p>
        </w:tc>
        <w:tc>
          <w:tcPr>
            <w:tcW w:w="1606" w:type="dxa"/>
            <w:shd w:val="clear" w:color="auto" w:fill="C0C0C0"/>
          </w:tcPr>
          <w:p w:rsidR="008F3E26" w:rsidRPr="008D5AAD" w:rsidRDefault="002711EC">
            <w:pPr>
              <w:pStyle w:val="TableParagraph"/>
              <w:ind w:left="72"/>
              <w:rPr>
                <w:sz w:val="20"/>
              </w:rPr>
            </w:pPr>
            <w:r w:rsidRPr="008D5AAD">
              <w:rPr>
                <w:sz w:val="20"/>
              </w:rPr>
              <w:t>min.15pax</w:t>
            </w:r>
          </w:p>
        </w:tc>
        <w:tc>
          <w:tcPr>
            <w:tcW w:w="1606" w:type="dxa"/>
            <w:shd w:val="clear" w:color="auto" w:fill="C0C0C0"/>
          </w:tcPr>
          <w:p w:rsidR="008F3E26" w:rsidRPr="008D5AAD" w:rsidRDefault="002711EC">
            <w:pPr>
              <w:pStyle w:val="TableParagraph"/>
              <w:ind w:left="72"/>
              <w:rPr>
                <w:sz w:val="20"/>
              </w:rPr>
            </w:pPr>
            <w:r w:rsidRPr="008D5AAD">
              <w:rPr>
                <w:sz w:val="20"/>
              </w:rPr>
              <w:t>min.20pax</w:t>
            </w:r>
          </w:p>
        </w:tc>
        <w:tc>
          <w:tcPr>
            <w:tcW w:w="1608" w:type="dxa"/>
            <w:shd w:val="clear" w:color="auto" w:fill="C0C0C0"/>
          </w:tcPr>
          <w:p w:rsidR="008F3E26" w:rsidRPr="008D5AAD" w:rsidRDefault="002711EC">
            <w:pPr>
              <w:pStyle w:val="TableParagraph"/>
              <w:ind w:left="72"/>
              <w:rPr>
                <w:sz w:val="20"/>
              </w:rPr>
            </w:pPr>
            <w:r w:rsidRPr="008D5AAD">
              <w:rPr>
                <w:sz w:val="20"/>
              </w:rPr>
              <w:t>min.30pax</w:t>
            </w:r>
          </w:p>
        </w:tc>
        <w:tc>
          <w:tcPr>
            <w:tcW w:w="3027" w:type="dxa"/>
            <w:shd w:val="clear" w:color="auto" w:fill="C0C0C0"/>
          </w:tcPr>
          <w:p w:rsidR="008F3E26" w:rsidRPr="008D5AAD" w:rsidRDefault="002711EC">
            <w:pPr>
              <w:pStyle w:val="TableParagraph"/>
              <w:ind w:left="70"/>
              <w:rPr>
                <w:sz w:val="20"/>
              </w:rPr>
            </w:pPr>
            <w:r w:rsidRPr="008D5AAD">
              <w:rPr>
                <w:sz w:val="20"/>
              </w:rPr>
              <w:t>min.40pax</w:t>
            </w:r>
          </w:p>
        </w:tc>
      </w:tr>
      <w:tr w:rsidR="001F0252" w:rsidRPr="008D5AAD" w:rsidTr="001F0252">
        <w:trPr>
          <w:trHeight w:val="268"/>
        </w:trPr>
        <w:tc>
          <w:tcPr>
            <w:tcW w:w="3012" w:type="dxa"/>
          </w:tcPr>
          <w:p w:rsidR="001F0252" w:rsidRPr="008D5AAD" w:rsidRDefault="001F0252">
            <w:pPr>
              <w:pStyle w:val="TableParagraph"/>
              <w:spacing w:before="16"/>
              <w:ind w:left="71"/>
              <w:rPr>
                <w:sz w:val="20"/>
              </w:rPr>
            </w:pPr>
            <w:r w:rsidRPr="008D5AAD">
              <w:rPr>
                <w:sz w:val="20"/>
              </w:rPr>
              <w:t>Students</w:t>
            </w:r>
          </w:p>
        </w:tc>
        <w:tc>
          <w:tcPr>
            <w:tcW w:w="1606"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61,11 €</w:t>
            </w:r>
          </w:p>
        </w:tc>
        <w:tc>
          <w:tcPr>
            <w:tcW w:w="1606"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59,12 €</w:t>
            </w:r>
          </w:p>
        </w:tc>
        <w:tc>
          <w:tcPr>
            <w:tcW w:w="1608"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52,08 €</w:t>
            </w:r>
          </w:p>
        </w:tc>
        <w:tc>
          <w:tcPr>
            <w:tcW w:w="3027"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44,73 €</w:t>
            </w:r>
          </w:p>
        </w:tc>
      </w:tr>
      <w:tr w:rsidR="001F0252" w:rsidRPr="008D5AAD" w:rsidTr="001F0252">
        <w:trPr>
          <w:trHeight w:val="270"/>
        </w:trPr>
        <w:tc>
          <w:tcPr>
            <w:tcW w:w="3012" w:type="dxa"/>
          </w:tcPr>
          <w:p w:rsidR="001F0252" w:rsidRPr="008D5AAD" w:rsidRDefault="001F0252">
            <w:pPr>
              <w:pStyle w:val="TableParagraph"/>
              <w:ind w:left="71"/>
              <w:rPr>
                <w:sz w:val="20"/>
              </w:rPr>
            </w:pPr>
            <w:r w:rsidRPr="008D5AAD">
              <w:rPr>
                <w:sz w:val="20"/>
              </w:rPr>
              <w:t>Adults</w:t>
            </w:r>
          </w:p>
        </w:tc>
        <w:tc>
          <w:tcPr>
            <w:tcW w:w="1606"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67,41 €</w:t>
            </w:r>
          </w:p>
        </w:tc>
        <w:tc>
          <w:tcPr>
            <w:tcW w:w="1606"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64,16 €</w:t>
            </w:r>
          </w:p>
        </w:tc>
        <w:tc>
          <w:tcPr>
            <w:tcW w:w="1608"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54,92 €</w:t>
            </w:r>
          </w:p>
        </w:tc>
        <w:tc>
          <w:tcPr>
            <w:tcW w:w="3027" w:type="dxa"/>
            <w:vAlign w:val="center"/>
          </w:tcPr>
          <w:p w:rsidR="001F0252" w:rsidRPr="00DB3530" w:rsidRDefault="001F0252" w:rsidP="001F0252">
            <w:pPr>
              <w:rPr>
                <w:rFonts w:ascii="Arial" w:hAnsi="Arial" w:cs="Arial"/>
                <w:color w:val="000000"/>
                <w:sz w:val="20"/>
              </w:rPr>
            </w:pPr>
            <w:r w:rsidRPr="00DB3530">
              <w:rPr>
                <w:rFonts w:ascii="Arial" w:hAnsi="Arial" w:cs="Arial"/>
                <w:color w:val="000000"/>
                <w:sz w:val="20"/>
              </w:rPr>
              <w:t>47,78 €</w:t>
            </w:r>
          </w:p>
        </w:tc>
      </w:tr>
    </w:tbl>
    <w:p w:rsidR="008F3E26" w:rsidRPr="008D5AAD" w:rsidRDefault="002711EC">
      <w:pPr>
        <w:pStyle w:val="Odstavecseseznamem"/>
        <w:numPr>
          <w:ilvl w:val="0"/>
          <w:numId w:val="3"/>
        </w:numPr>
        <w:tabs>
          <w:tab w:val="left" w:pos="427"/>
        </w:tabs>
        <w:spacing w:line="268" w:lineRule="exact"/>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2711EC">
      <w:pPr>
        <w:pStyle w:val="Nadpis4"/>
        <w:spacing w:before="199"/>
        <w:ind w:left="3789"/>
        <w:rPr>
          <w:lang w:val="en-US"/>
        </w:rPr>
      </w:pPr>
      <w:r w:rsidRPr="008D5AAD">
        <w:rPr>
          <w:color w:val="FF9900"/>
          <w:lang w:val="en-US"/>
        </w:rPr>
        <w:t>BOAT RIDE AND ZOO VISIT</w:t>
      </w:r>
    </w:p>
    <w:p w:rsidR="008F3E26" w:rsidRPr="008D5AAD" w:rsidRDefault="002711EC">
      <w:pPr>
        <w:pStyle w:val="Zkladntext"/>
        <w:spacing w:before="55"/>
        <w:ind w:left="246" w:right="460"/>
        <w:rPr>
          <w:lang w:val="en-US"/>
        </w:rPr>
      </w:pPr>
      <w:r w:rsidRPr="008D5AAD">
        <w:rPr>
          <w:lang w:val="en-US"/>
        </w:rPr>
        <w:t xml:space="preserve">Enjoy an unforgettable ride along the </w:t>
      </w:r>
      <w:r w:rsidRPr="008D5AAD">
        <w:rPr>
          <w:b/>
          <w:lang w:val="en-US"/>
        </w:rPr>
        <w:t xml:space="preserve">Vltava river </w:t>
      </w:r>
      <w:r w:rsidRPr="008D5AAD">
        <w:rPr>
          <w:lang w:val="en-US"/>
        </w:rPr>
        <w:t xml:space="preserve">during which you can admire the most impressive monuments in Prague of a new and surprising perspective. The tour ends at the pier near </w:t>
      </w:r>
      <w:r w:rsidRPr="008D5AAD">
        <w:rPr>
          <w:b/>
          <w:lang w:val="en-US"/>
        </w:rPr>
        <w:t>Prague Zoo</w:t>
      </w:r>
      <w:r w:rsidRPr="008D5AAD">
        <w:rPr>
          <w:lang w:val="en-US"/>
        </w:rPr>
        <w:t>.</w:t>
      </w:r>
    </w:p>
    <w:p w:rsidR="008F3E26" w:rsidRPr="008D5AAD" w:rsidRDefault="002711EC">
      <w:pPr>
        <w:pStyle w:val="Zkladntext"/>
        <w:ind w:left="246" w:right="465"/>
        <w:jc w:val="both"/>
        <w:rPr>
          <w:lang w:val="en-US"/>
        </w:rPr>
      </w:pPr>
      <w:r w:rsidRPr="008D5AAD">
        <w:rPr>
          <w:lang w:val="en-US"/>
        </w:rPr>
        <w:t xml:space="preserve">More than 600 million visitors of different ages and interests come every year to zoos worldwide. </w:t>
      </w:r>
      <w:r w:rsidRPr="008D5AAD">
        <w:rPr>
          <w:spacing w:val="-3"/>
          <w:lang w:val="en-US"/>
        </w:rPr>
        <w:t xml:space="preserve">In </w:t>
      </w:r>
      <w:r w:rsidRPr="008D5AAD">
        <w:rPr>
          <w:lang w:val="en-US"/>
        </w:rPr>
        <w:t xml:space="preserve">the last three years the number of visitors to the Prague ZOO has doubled in more than </w:t>
      </w:r>
      <w:r w:rsidRPr="008D5AAD">
        <w:rPr>
          <w:b/>
          <w:lang w:val="en-US"/>
        </w:rPr>
        <w:t xml:space="preserve">1.2 million </w:t>
      </w:r>
      <w:r w:rsidRPr="008D5AAD">
        <w:rPr>
          <w:lang w:val="en-US"/>
        </w:rPr>
        <w:t>visitors a year  which means that the garden with its educational activities is influencing the public and their opinions, attitudes,</w:t>
      </w:r>
      <w:r w:rsidRPr="008D5AAD">
        <w:rPr>
          <w:spacing w:val="-1"/>
          <w:lang w:val="en-US"/>
        </w:rPr>
        <w:t xml:space="preserve"> </w:t>
      </w:r>
      <w:r w:rsidRPr="008D5AAD">
        <w:rPr>
          <w:lang w:val="en-US"/>
        </w:rPr>
        <w:t>etc.</w:t>
      </w:r>
    </w:p>
    <w:p w:rsidR="008F3E26" w:rsidRPr="002061A7" w:rsidRDefault="002711EC" w:rsidP="002061A7">
      <w:pPr>
        <w:ind w:left="246"/>
        <w:rPr>
          <w:sz w:val="24"/>
          <w:lang w:val="en-US"/>
        </w:rPr>
      </w:pPr>
      <w:r w:rsidRPr="008D5AAD">
        <w:rPr>
          <w:sz w:val="24"/>
          <w:lang w:val="en-US"/>
        </w:rPr>
        <w:t xml:space="preserve">Back to the hotel or go to the city center by will be on </w:t>
      </w:r>
      <w:r w:rsidR="000A4CC6">
        <w:rPr>
          <w:b/>
          <w:sz w:val="24"/>
          <w:lang w:val="en-US"/>
        </w:rPr>
        <w:t xml:space="preserve">public </w:t>
      </w:r>
      <w:r w:rsidRPr="008D5AAD">
        <w:rPr>
          <w:b/>
          <w:sz w:val="24"/>
          <w:lang w:val="en-US"/>
        </w:rPr>
        <w:t>transport</w:t>
      </w:r>
      <w:r w:rsidRPr="008D5AAD">
        <w:rPr>
          <w:sz w:val="24"/>
          <w:lang w:val="en-US"/>
        </w:rPr>
        <w:t>.</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5034"/>
      </w:tblGrid>
      <w:tr w:rsidR="008F3E26" w:rsidRPr="008D5AAD">
        <w:trPr>
          <w:trHeight w:val="270"/>
        </w:trPr>
        <w:tc>
          <w:tcPr>
            <w:tcW w:w="4405" w:type="dxa"/>
          </w:tcPr>
          <w:p w:rsidR="008F3E26" w:rsidRPr="008D5AAD" w:rsidRDefault="002711EC">
            <w:pPr>
              <w:pStyle w:val="TableParagraph"/>
              <w:ind w:left="72"/>
              <w:rPr>
                <w:sz w:val="20"/>
              </w:rPr>
            </w:pPr>
            <w:r w:rsidRPr="008D5AAD">
              <w:rPr>
                <w:sz w:val="20"/>
              </w:rPr>
              <w:t>LANGUAGE</w:t>
            </w:r>
          </w:p>
        </w:tc>
        <w:tc>
          <w:tcPr>
            <w:tcW w:w="5034" w:type="dxa"/>
          </w:tcPr>
          <w:p w:rsidR="008F3E26" w:rsidRPr="008D5AAD" w:rsidRDefault="002711EC">
            <w:pPr>
              <w:pStyle w:val="TableParagraph"/>
              <w:ind w:left="71"/>
              <w:rPr>
                <w:sz w:val="20"/>
              </w:rPr>
            </w:pPr>
            <w:r w:rsidRPr="008D5AAD">
              <w:rPr>
                <w:sz w:val="20"/>
              </w:rPr>
              <w:t>spanish, portuguese,</w:t>
            </w:r>
          </w:p>
        </w:tc>
      </w:tr>
      <w:tr w:rsidR="008F3E26" w:rsidRPr="008D5AAD">
        <w:trPr>
          <w:trHeight w:val="270"/>
        </w:trPr>
        <w:tc>
          <w:tcPr>
            <w:tcW w:w="4405" w:type="dxa"/>
          </w:tcPr>
          <w:p w:rsidR="008F3E26" w:rsidRPr="008D5AAD" w:rsidRDefault="002711EC">
            <w:pPr>
              <w:pStyle w:val="TableParagraph"/>
              <w:ind w:left="72"/>
              <w:rPr>
                <w:sz w:val="20"/>
              </w:rPr>
            </w:pPr>
            <w:r w:rsidRPr="008D5AAD">
              <w:rPr>
                <w:sz w:val="20"/>
              </w:rPr>
              <w:t>DURATION</w:t>
            </w:r>
          </w:p>
        </w:tc>
        <w:tc>
          <w:tcPr>
            <w:tcW w:w="5034" w:type="dxa"/>
          </w:tcPr>
          <w:p w:rsidR="008F3E26" w:rsidRPr="008D5AAD" w:rsidRDefault="002711EC">
            <w:pPr>
              <w:pStyle w:val="TableParagraph"/>
              <w:ind w:left="71"/>
              <w:rPr>
                <w:sz w:val="20"/>
              </w:rPr>
            </w:pPr>
            <w:r w:rsidRPr="008D5AAD">
              <w:rPr>
                <w:color w:val="FF0000"/>
                <w:sz w:val="20"/>
              </w:rPr>
              <w:t>3hrs.</w:t>
            </w:r>
          </w:p>
        </w:tc>
      </w:tr>
      <w:tr w:rsidR="008F3E26" w:rsidRPr="002A5A5E">
        <w:trPr>
          <w:trHeight w:val="268"/>
        </w:trPr>
        <w:tc>
          <w:tcPr>
            <w:tcW w:w="4405" w:type="dxa"/>
          </w:tcPr>
          <w:p w:rsidR="008F3E26" w:rsidRPr="008D5AAD" w:rsidRDefault="002711EC">
            <w:pPr>
              <w:pStyle w:val="TableParagraph"/>
              <w:spacing w:before="16"/>
              <w:ind w:left="72"/>
              <w:rPr>
                <w:sz w:val="20"/>
              </w:rPr>
            </w:pPr>
            <w:r w:rsidRPr="008D5AAD">
              <w:rPr>
                <w:sz w:val="20"/>
              </w:rPr>
              <w:t>MEETING POINT</w:t>
            </w:r>
          </w:p>
        </w:tc>
        <w:tc>
          <w:tcPr>
            <w:tcW w:w="5034" w:type="dxa"/>
          </w:tcPr>
          <w:p w:rsidR="008F3E26" w:rsidRPr="008D5AAD" w:rsidRDefault="002711EC">
            <w:pPr>
              <w:pStyle w:val="TableParagraph"/>
              <w:spacing w:before="16"/>
              <w:ind w:left="71"/>
              <w:rPr>
                <w:sz w:val="20"/>
                <w:lang w:val="en-US"/>
              </w:rPr>
            </w:pPr>
            <w:r w:rsidRPr="008D5AAD">
              <w:rPr>
                <w:sz w:val="20"/>
                <w:lang w:val="en-US"/>
              </w:rPr>
              <w:t>Astronomical Clock or another place in the city centre</w:t>
            </w:r>
          </w:p>
        </w:tc>
      </w:tr>
      <w:tr w:rsidR="008F3E26" w:rsidRPr="002A5A5E">
        <w:trPr>
          <w:trHeight w:val="460"/>
        </w:trPr>
        <w:tc>
          <w:tcPr>
            <w:tcW w:w="4405" w:type="dxa"/>
          </w:tcPr>
          <w:p w:rsidR="008F3E26" w:rsidRPr="008D5AAD" w:rsidRDefault="002711EC">
            <w:pPr>
              <w:pStyle w:val="TableParagraph"/>
              <w:spacing w:before="112"/>
              <w:ind w:left="72"/>
              <w:rPr>
                <w:sz w:val="20"/>
              </w:rPr>
            </w:pPr>
            <w:r w:rsidRPr="008D5AAD">
              <w:rPr>
                <w:sz w:val="20"/>
              </w:rPr>
              <w:t>INCLUDES</w:t>
            </w:r>
          </w:p>
        </w:tc>
        <w:tc>
          <w:tcPr>
            <w:tcW w:w="5034" w:type="dxa"/>
          </w:tcPr>
          <w:p w:rsidR="008F3E26" w:rsidRPr="008D5AAD" w:rsidRDefault="002711EC">
            <w:pPr>
              <w:pStyle w:val="TableParagraph"/>
              <w:spacing w:before="4" w:line="228" w:lineRule="exact"/>
              <w:ind w:left="71" w:right="341"/>
              <w:rPr>
                <w:sz w:val="20"/>
                <w:lang w:val="en-US"/>
              </w:rPr>
            </w:pPr>
            <w:r w:rsidRPr="008D5AAD">
              <w:rPr>
                <w:sz w:val="20"/>
                <w:lang w:val="en-US"/>
              </w:rPr>
              <w:t xml:space="preserve">Visit by boat and on foot, </w:t>
            </w:r>
            <w:r w:rsidRPr="008D5AAD">
              <w:rPr>
                <w:color w:val="FF0000"/>
                <w:sz w:val="20"/>
                <w:lang w:val="en-US"/>
              </w:rPr>
              <w:t xml:space="preserve">licensed professional local guide </w:t>
            </w:r>
            <w:r w:rsidRPr="008D5AAD">
              <w:rPr>
                <w:sz w:val="20"/>
                <w:lang w:val="en-US"/>
              </w:rPr>
              <w:t>boat trip, entrance to the ZOO</w:t>
            </w:r>
          </w:p>
        </w:tc>
      </w:tr>
      <w:tr w:rsidR="008F3E26" w:rsidRPr="008D5AAD">
        <w:trPr>
          <w:trHeight w:val="270"/>
        </w:trPr>
        <w:tc>
          <w:tcPr>
            <w:tcW w:w="4405" w:type="dxa"/>
            <w:shd w:val="clear" w:color="auto" w:fill="BEBEBE"/>
          </w:tcPr>
          <w:p w:rsidR="008F3E26" w:rsidRPr="008D5AAD" w:rsidRDefault="002711EC">
            <w:pPr>
              <w:pStyle w:val="TableParagraph"/>
              <w:ind w:left="72"/>
              <w:rPr>
                <w:sz w:val="20"/>
                <w:lang w:val="en-US"/>
              </w:rPr>
            </w:pPr>
            <w:r w:rsidRPr="008D5AAD">
              <w:rPr>
                <w:sz w:val="20"/>
                <w:lang w:val="en-US"/>
              </w:rPr>
              <w:t>Boat trip + entrance to the ZOO</w:t>
            </w:r>
          </w:p>
        </w:tc>
        <w:tc>
          <w:tcPr>
            <w:tcW w:w="5034" w:type="dxa"/>
            <w:shd w:val="clear" w:color="auto" w:fill="BEBEBE"/>
          </w:tcPr>
          <w:p w:rsidR="008F3E26" w:rsidRPr="008D5AAD" w:rsidRDefault="002711EC">
            <w:pPr>
              <w:pStyle w:val="TableParagraph"/>
              <w:ind w:left="71"/>
              <w:rPr>
                <w:sz w:val="20"/>
              </w:rPr>
            </w:pPr>
            <w:r w:rsidRPr="008D5AAD">
              <w:rPr>
                <w:sz w:val="20"/>
              </w:rPr>
              <w:t>PRICE PER PERSON</w:t>
            </w:r>
          </w:p>
        </w:tc>
      </w:tr>
      <w:tr w:rsidR="008F3E26" w:rsidRPr="008D5AAD">
        <w:trPr>
          <w:trHeight w:val="270"/>
        </w:trPr>
        <w:tc>
          <w:tcPr>
            <w:tcW w:w="4405" w:type="dxa"/>
          </w:tcPr>
          <w:p w:rsidR="008F3E26" w:rsidRPr="008D5AAD" w:rsidRDefault="002711EC">
            <w:pPr>
              <w:pStyle w:val="TableParagraph"/>
              <w:spacing w:before="16"/>
              <w:ind w:left="72"/>
              <w:rPr>
                <w:sz w:val="20"/>
              </w:rPr>
            </w:pPr>
            <w:r w:rsidRPr="008D5AAD">
              <w:rPr>
                <w:sz w:val="20"/>
              </w:rPr>
              <w:t>Students</w:t>
            </w:r>
          </w:p>
        </w:tc>
        <w:tc>
          <w:tcPr>
            <w:tcW w:w="5034" w:type="dxa"/>
          </w:tcPr>
          <w:p w:rsidR="008F3E26" w:rsidRPr="008D5AAD" w:rsidRDefault="001B7B4A" w:rsidP="00C77267">
            <w:pPr>
              <w:pStyle w:val="TableParagraph"/>
              <w:spacing w:before="16"/>
              <w:ind w:right="2209"/>
              <w:rPr>
                <w:sz w:val="20"/>
              </w:rPr>
            </w:pPr>
            <w:r>
              <w:rPr>
                <w:sz w:val="20"/>
              </w:rPr>
              <w:t>19,11</w:t>
            </w:r>
            <w:r w:rsidR="00C77267">
              <w:rPr>
                <w:sz w:val="20"/>
              </w:rPr>
              <w:t xml:space="preserve"> </w:t>
            </w:r>
            <w:r w:rsidR="002711EC" w:rsidRPr="008D5AAD">
              <w:rPr>
                <w:sz w:val="20"/>
              </w:rPr>
              <w:t>€</w:t>
            </w:r>
          </w:p>
        </w:tc>
      </w:tr>
      <w:tr w:rsidR="008F3E26" w:rsidRPr="008D5AAD">
        <w:trPr>
          <w:trHeight w:val="268"/>
        </w:trPr>
        <w:tc>
          <w:tcPr>
            <w:tcW w:w="4405" w:type="dxa"/>
          </w:tcPr>
          <w:p w:rsidR="008F3E26" w:rsidRPr="008D5AAD" w:rsidRDefault="002711EC">
            <w:pPr>
              <w:pStyle w:val="TableParagraph"/>
              <w:spacing w:before="16"/>
              <w:ind w:left="72"/>
              <w:rPr>
                <w:sz w:val="20"/>
              </w:rPr>
            </w:pPr>
            <w:r w:rsidRPr="008D5AAD">
              <w:rPr>
                <w:sz w:val="20"/>
              </w:rPr>
              <w:t>Adults</w:t>
            </w:r>
          </w:p>
        </w:tc>
        <w:tc>
          <w:tcPr>
            <w:tcW w:w="5034" w:type="dxa"/>
          </w:tcPr>
          <w:p w:rsidR="008F3E26" w:rsidRPr="008D5AAD" w:rsidRDefault="001B7B4A" w:rsidP="00C77267">
            <w:pPr>
              <w:pStyle w:val="TableParagraph"/>
              <w:spacing w:before="16"/>
              <w:ind w:right="2209"/>
              <w:rPr>
                <w:sz w:val="20"/>
              </w:rPr>
            </w:pPr>
            <w:r>
              <w:rPr>
                <w:sz w:val="20"/>
              </w:rPr>
              <w:t>21,21</w:t>
            </w:r>
            <w:r w:rsidR="002711EC" w:rsidRPr="008D5AAD">
              <w:rPr>
                <w:sz w:val="20"/>
              </w:rPr>
              <w:t xml:space="preserve"> €</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575CCB">
      <w:pPr>
        <w:pStyle w:val="Nadpis4"/>
        <w:spacing w:before="221"/>
        <w:ind w:left="2925"/>
        <w:rPr>
          <w:lang w:val="en-US"/>
        </w:rPr>
      </w:pPr>
      <w:r>
        <w:rPr>
          <w:color w:val="FF9900"/>
          <w:lang w:val="en-US"/>
        </w:rPr>
        <w:t>BOAT TRIP ON THE VLATA</w:t>
      </w:r>
    </w:p>
    <w:p w:rsidR="008F3E26" w:rsidRPr="002061A7" w:rsidRDefault="002711EC" w:rsidP="002061A7">
      <w:pPr>
        <w:spacing w:before="55"/>
        <w:ind w:left="246" w:right="516"/>
        <w:rPr>
          <w:sz w:val="24"/>
          <w:lang w:val="en-US"/>
        </w:rPr>
      </w:pPr>
      <w:r w:rsidRPr="008D5AAD">
        <w:rPr>
          <w:sz w:val="24"/>
          <w:lang w:val="en-US"/>
        </w:rPr>
        <w:t xml:space="preserve">Would you like to see Prague from a different perspective? Try a </w:t>
      </w:r>
      <w:r w:rsidRPr="008D5AAD">
        <w:rPr>
          <w:b/>
          <w:sz w:val="24"/>
          <w:lang w:val="en-US"/>
        </w:rPr>
        <w:t>cruise on the Vltava River</w:t>
      </w:r>
      <w:r w:rsidRPr="008D5AAD">
        <w:rPr>
          <w:sz w:val="24"/>
          <w:lang w:val="en-US"/>
        </w:rPr>
        <w:t xml:space="preserve">! We will take an air-conditioned bus on the riverbank, there you will board the boat and during the cruise than an hour and a half you will see </w:t>
      </w:r>
      <w:r w:rsidRPr="008D5AAD">
        <w:rPr>
          <w:b/>
          <w:sz w:val="24"/>
          <w:lang w:val="en-US"/>
        </w:rPr>
        <w:t>the most beautiful parts of Prague - Prague Castle, Charles Bridge, romantic Kampa Island</w:t>
      </w:r>
      <w:r w:rsidRPr="008D5AAD">
        <w:rPr>
          <w:sz w:val="24"/>
          <w:lang w:val="en-US"/>
        </w:rPr>
        <w:t xml:space="preserve">, the towers and roofs of the Lesser Town and the Old City. The cruise will be accompanied by comments in </w:t>
      </w:r>
      <w:r w:rsidR="004F2101">
        <w:rPr>
          <w:sz w:val="24"/>
          <w:lang w:val="en-US"/>
        </w:rPr>
        <w:t>your lenguage</w:t>
      </w:r>
      <w:r w:rsidRPr="008D5AAD">
        <w:rPr>
          <w:sz w:val="24"/>
          <w:lang w:val="en-US"/>
        </w:rPr>
        <w:t>. The tour ends at the Vltava riverbank.</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6"/>
        <w:gridCol w:w="1068"/>
        <w:gridCol w:w="1068"/>
        <w:gridCol w:w="1310"/>
        <w:gridCol w:w="1311"/>
        <w:gridCol w:w="1313"/>
      </w:tblGrid>
      <w:tr w:rsidR="004F2101" w:rsidTr="004F2101">
        <w:trPr>
          <w:trHeight w:val="270"/>
        </w:trPr>
        <w:tc>
          <w:tcPr>
            <w:tcW w:w="4436" w:type="dxa"/>
          </w:tcPr>
          <w:p w:rsidR="004F2101" w:rsidRDefault="004F2101">
            <w:pPr>
              <w:pStyle w:val="TableParagraph"/>
              <w:ind w:left="72"/>
              <w:rPr>
                <w:sz w:val="20"/>
              </w:rPr>
            </w:pPr>
            <w:r>
              <w:rPr>
                <w:sz w:val="20"/>
              </w:rPr>
              <w:t>LANGUAGE</w:t>
            </w:r>
          </w:p>
        </w:tc>
        <w:tc>
          <w:tcPr>
            <w:tcW w:w="6070" w:type="dxa"/>
            <w:gridSpan w:val="5"/>
          </w:tcPr>
          <w:p w:rsidR="004F2101" w:rsidRDefault="004F2101">
            <w:pPr>
              <w:pStyle w:val="TableParagraph"/>
              <w:ind w:left="71"/>
              <w:rPr>
                <w:sz w:val="20"/>
              </w:rPr>
            </w:pPr>
            <w:r>
              <w:rPr>
                <w:sz w:val="20"/>
              </w:rPr>
              <w:t>spanish, portuguese</w:t>
            </w:r>
          </w:p>
        </w:tc>
      </w:tr>
      <w:tr w:rsidR="004F2101" w:rsidTr="004F2101">
        <w:trPr>
          <w:trHeight w:val="270"/>
        </w:trPr>
        <w:tc>
          <w:tcPr>
            <w:tcW w:w="4436" w:type="dxa"/>
          </w:tcPr>
          <w:p w:rsidR="004F2101" w:rsidRDefault="004F2101">
            <w:pPr>
              <w:pStyle w:val="TableParagraph"/>
              <w:ind w:left="72"/>
              <w:rPr>
                <w:sz w:val="20"/>
              </w:rPr>
            </w:pPr>
            <w:r>
              <w:rPr>
                <w:sz w:val="20"/>
              </w:rPr>
              <w:t>DURATION</w:t>
            </w:r>
          </w:p>
        </w:tc>
        <w:tc>
          <w:tcPr>
            <w:tcW w:w="6070" w:type="dxa"/>
            <w:gridSpan w:val="5"/>
          </w:tcPr>
          <w:p w:rsidR="004F2101" w:rsidRDefault="004F2101">
            <w:pPr>
              <w:pStyle w:val="TableParagraph"/>
              <w:ind w:left="71"/>
              <w:rPr>
                <w:sz w:val="20"/>
              </w:rPr>
            </w:pPr>
            <w:r>
              <w:rPr>
                <w:sz w:val="20"/>
              </w:rPr>
              <w:t>1hr.</w:t>
            </w:r>
          </w:p>
        </w:tc>
      </w:tr>
      <w:tr w:rsidR="004F2101" w:rsidTr="004F2101">
        <w:trPr>
          <w:trHeight w:val="268"/>
        </w:trPr>
        <w:tc>
          <w:tcPr>
            <w:tcW w:w="4436" w:type="dxa"/>
          </w:tcPr>
          <w:p w:rsidR="004F2101" w:rsidRDefault="004F2101">
            <w:pPr>
              <w:pStyle w:val="TableParagraph"/>
              <w:spacing w:before="16"/>
              <w:ind w:left="72"/>
              <w:rPr>
                <w:sz w:val="20"/>
              </w:rPr>
            </w:pPr>
            <w:r>
              <w:rPr>
                <w:sz w:val="20"/>
              </w:rPr>
              <w:t>MEETING POINT</w:t>
            </w:r>
          </w:p>
        </w:tc>
        <w:tc>
          <w:tcPr>
            <w:tcW w:w="6070" w:type="dxa"/>
            <w:gridSpan w:val="5"/>
          </w:tcPr>
          <w:p w:rsidR="004F2101" w:rsidRDefault="004F2101">
            <w:pPr>
              <w:pStyle w:val="TableParagraph"/>
              <w:spacing w:before="16"/>
              <w:ind w:left="71"/>
              <w:rPr>
                <w:sz w:val="20"/>
              </w:rPr>
            </w:pPr>
            <w:r>
              <w:rPr>
                <w:sz w:val="20"/>
              </w:rPr>
              <w:t>Pier in Prague</w:t>
            </w:r>
          </w:p>
        </w:tc>
      </w:tr>
      <w:tr w:rsidR="004F2101" w:rsidRPr="002A5A5E" w:rsidTr="004F2101">
        <w:trPr>
          <w:trHeight w:val="460"/>
        </w:trPr>
        <w:tc>
          <w:tcPr>
            <w:tcW w:w="4436" w:type="dxa"/>
          </w:tcPr>
          <w:p w:rsidR="004F2101" w:rsidRDefault="004F2101">
            <w:pPr>
              <w:pStyle w:val="TableParagraph"/>
              <w:spacing w:before="114"/>
              <w:ind w:left="72"/>
              <w:rPr>
                <w:sz w:val="20"/>
              </w:rPr>
            </w:pPr>
            <w:r>
              <w:rPr>
                <w:sz w:val="20"/>
              </w:rPr>
              <w:t>INCLUDES</w:t>
            </w:r>
          </w:p>
        </w:tc>
        <w:tc>
          <w:tcPr>
            <w:tcW w:w="6070" w:type="dxa"/>
            <w:gridSpan w:val="5"/>
          </w:tcPr>
          <w:p w:rsidR="004F2101" w:rsidRPr="001E71EA" w:rsidRDefault="004F2101" w:rsidP="00575CCB">
            <w:pPr>
              <w:pStyle w:val="TableParagraph"/>
              <w:spacing w:before="4" w:line="228" w:lineRule="exact"/>
              <w:ind w:left="71" w:right="175"/>
              <w:rPr>
                <w:sz w:val="20"/>
                <w:lang w:val="en-US"/>
              </w:rPr>
            </w:pPr>
            <w:r w:rsidRPr="001E71EA">
              <w:rPr>
                <w:sz w:val="20"/>
                <w:lang w:val="en-US"/>
              </w:rPr>
              <w:t>boat trip of 1hr, lic</w:t>
            </w:r>
            <w:r w:rsidR="00575CCB">
              <w:rPr>
                <w:sz w:val="20"/>
                <w:lang w:val="en-US"/>
              </w:rPr>
              <w:t>ensed professional local guide</w:t>
            </w:r>
          </w:p>
        </w:tc>
      </w:tr>
      <w:tr w:rsidR="004F2101" w:rsidTr="004F2101">
        <w:trPr>
          <w:trHeight w:val="270"/>
        </w:trPr>
        <w:tc>
          <w:tcPr>
            <w:tcW w:w="4436" w:type="dxa"/>
            <w:tcBorders>
              <w:top w:val="nil"/>
            </w:tcBorders>
            <w:shd w:val="clear" w:color="auto" w:fill="C0C0C0"/>
          </w:tcPr>
          <w:p w:rsidR="004F2101" w:rsidRPr="001E71EA" w:rsidRDefault="004F2101">
            <w:pPr>
              <w:pStyle w:val="TableParagraph"/>
              <w:spacing w:before="19"/>
              <w:ind w:left="72"/>
              <w:rPr>
                <w:sz w:val="20"/>
                <w:lang w:val="en-US"/>
              </w:rPr>
            </w:pPr>
            <w:r w:rsidRPr="001E71EA">
              <w:rPr>
                <w:sz w:val="20"/>
                <w:lang w:val="en-US"/>
              </w:rPr>
              <w:t>COMPLET SERVICE (incl.service of the guide)</w:t>
            </w:r>
          </w:p>
        </w:tc>
        <w:tc>
          <w:tcPr>
            <w:tcW w:w="1068" w:type="dxa"/>
            <w:tcBorders>
              <w:top w:val="nil"/>
            </w:tcBorders>
            <w:shd w:val="clear" w:color="auto" w:fill="C0C0C0"/>
          </w:tcPr>
          <w:p w:rsidR="004F2101" w:rsidRPr="004F2101" w:rsidRDefault="004F2101">
            <w:pPr>
              <w:pStyle w:val="TableParagraph"/>
              <w:spacing w:before="19"/>
              <w:ind w:left="50" w:right="44"/>
              <w:jc w:val="center"/>
              <w:rPr>
                <w:sz w:val="20"/>
                <w:lang w:val="en-US"/>
              </w:rPr>
            </w:pPr>
            <w:r>
              <w:rPr>
                <w:sz w:val="20"/>
                <w:lang w:val="en-US"/>
              </w:rPr>
              <w:t>min.8pax</w:t>
            </w:r>
          </w:p>
        </w:tc>
        <w:tc>
          <w:tcPr>
            <w:tcW w:w="1068" w:type="dxa"/>
            <w:tcBorders>
              <w:top w:val="nil"/>
            </w:tcBorders>
            <w:shd w:val="clear" w:color="auto" w:fill="C0C0C0"/>
          </w:tcPr>
          <w:p w:rsidR="004F2101" w:rsidRDefault="004F2101">
            <w:pPr>
              <w:pStyle w:val="TableParagraph"/>
              <w:spacing w:before="19"/>
              <w:ind w:left="50" w:right="44"/>
              <w:jc w:val="center"/>
              <w:rPr>
                <w:sz w:val="20"/>
              </w:rPr>
            </w:pPr>
            <w:r>
              <w:rPr>
                <w:sz w:val="20"/>
              </w:rPr>
              <w:t>min.15pax</w:t>
            </w:r>
          </w:p>
        </w:tc>
        <w:tc>
          <w:tcPr>
            <w:tcW w:w="1310" w:type="dxa"/>
            <w:tcBorders>
              <w:top w:val="nil"/>
            </w:tcBorders>
            <w:shd w:val="clear" w:color="auto" w:fill="C0C0C0"/>
          </w:tcPr>
          <w:p w:rsidR="004F2101" w:rsidRDefault="004F2101">
            <w:pPr>
              <w:pStyle w:val="TableParagraph"/>
              <w:spacing w:before="19"/>
              <w:ind w:left="70"/>
              <w:rPr>
                <w:sz w:val="20"/>
              </w:rPr>
            </w:pPr>
            <w:r>
              <w:rPr>
                <w:sz w:val="20"/>
              </w:rPr>
              <w:t>min.20pax</w:t>
            </w:r>
          </w:p>
        </w:tc>
        <w:tc>
          <w:tcPr>
            <w:tcW w:w="1311" w:type="dxa"/>
            <w:tcBorders>
              <w:top w:val="nil"/>
            </w:tcBorders>
            <w:shd w:val="clear" w:color="auto" w:fill="C0C0C0"/>
          </w:tcPr>
          <w:p w:rsidR="004F2101" w:rsidRDefault="004F2101">
            <w:pPr>
              <w:pStyle w:val="TableParagraph"/>
              <w:spacing w:before="19"/>
              <w:ind w:left="72"/>
              <w:rPr>
                <w:sz w:val="20"/>
              </w:rPr>
            </w:pPr>
            <w:r>
              <w:rPr>
                <w:sz w:val="20"/>
              </w:rPr>
              <w:t>min.30pax</w:t>
            </w:r>
          </w:p>
        </w:tc>
        <w:tc>
          <w:tcPr>
            <w:tcW w:w="1313" w:type="dxa"/>
            <w:tcBorders>
              <w:top w:val="nil"/>
            </w:tcBorders>
            <w:shd w:val="clear" w:color="auto" w:fill="C0C0C0"/>
          </w:tcPr>
          <w:p w:rsidR="004F2101" w:rsidRDefault="004F2101">
            <w:pPr>
              <w:pStyle w:val="TableParagraph"/>
              <w:spacing w:before="19"/>
              <w:ind w:left="72"/>
              <w:rPr>
                <w:sz w:val="20"/>
              </w:rPr>
            </w:pPr>
            <w:r>
              <w:rPr>
                <w:sz w:val="20"/>
              </w:rPr>
              <w:t>min.40pax</w:t>
            </w:r>
          </w:p>
        </w:tc>
      </w:tr>
      <w:tr w:rsidR="004E6CEC" w:rsidTr="004E6CEC">
        <w:trPr>
          <w:trHeight w:val="268"/>
        </w:trPr>
        <w:tc>
          <w:tcPr>
            <w:tcW w:w="4436" w:type="dxa"/>
          </w:tcPr>
          <w:p w:rsidR="004E6CEC" w:rsidRDefault="004E6CEC">
            <w:pPr>
              <w:pStyle w:val="TableParagraph"/>
              <w:spacing w:before="16"/>
              <w:ind w:left="72"/>
              <w:rPr>
                <w:sz w:val="20"/>
              </w:rPr>
            </w:pPr>
            <w:r>
              <w:rPr>
                <w:sz w:val="20"/>
              </w:rPr>
              <w:t>Students</w:t>
            </w:r>
          </w:p>
        </w:tc>
        <w:tc>
          <w:tcPr>
            <w:tcW w:w="1068" w:type="dxa"/>
            <w:vAlign w:val="center"/>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15,23 €</w:t>
            </w:r>
          </w:p>
        </w:tc>
        <w:tc>
          <w:tcPr>
            <w:tcW w:w="1068" w:type="dxa"/>
            <w:vAlign w:val="center"/>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12,39 €</w:t>
            </w:r>
          </w:p>
        </w:tc>
        <w:tc>
          <w:tcPr>
            <w:tcW w:w="1310" w:type="dxa"/>
            <w:vAlign w:val="center"/>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11,13 €</w:t>
            </w:r>
          </w:p>
        </w:tc>
        <w:tc>
          <w:tcPr>
            <w:tcW w:w="1311" w:type="dxa"/>
            <w:vAlign w:val="center"/>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10,40 €</w:t>
            </w:r>
          </w:p>
        </w:tc>
        <w:tc>
          <w:tcPr>
            <w:tcW w:w="1313" w:type="dxa"/>
            <w:vAlign w:val="center"/>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9,98 €</w:t>
            </w:r>
          </w:p>
        </w:tc>
      </w:tr>
      <w:tr w:rsidR="004E6CEC" w:rsidTr="00877E6F">
        <w:trPr>
          <w:trHeight w:val="270"/>
        </w:trPr>
        <w:tc>
          <w:tcPr>
            <w:tcW w:w="4436" w:type="dxa"/>
          </w:tcPr>
          <w:p w:rsidR="004E6CEC" w:rsidRDefault="004E6CEC">
            <w:pPr>
              <w:pStyle w:val="TableParagraph"/>
              <w:ind w:left="72"/>
              <w:rPr>
                <w:sz w:val="20"/>
              </w:rPr>
            </w:pPr>
            <w:r>
              <w:rPr>
                <w:sz w:val="20"/>
              </w:rPr>
              <w:lastRenderedPageBreak/>
              <w:t>Adults</w:t>
            </w:r>
          </w:p>
        </w:tc>
        <w:tc>
          <w:tcPr>
            <w:tcW w:w="1068" w:type="dxa"/>
            <w:vAlign w:val="bottom"/>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18,69 €</w:t>
            </w:r>
          </w:p>
        </w:tc>
        <w:tc>
          <w:tcPr>
            <w:tcW w:w="1068" w:type="dxa"/>
            <w:vAlign w:val="bottom"/>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16,17 €</w:t>
            </w:r>
          </w:p>
        </w:tc>
        <w:tc>
          <w:tcPr>
            <w:tcW w:w="1310" w:type="dxa"/>
            <w:vAlign w:val="bottom"/>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15,02 €</w:t>
            </w:r>
          </w:p>
        </w:tc>
        <w:tc>
          <w:tcPr>
            <w:tcW w:w="1311" w:type="dxa"/>
            <w:vAlign w:val="bottom"/>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14,28 €</w:t>
            </w:r>
          </w:p>
        </w:tc>
        <w:tc>
          <w:tcPr>
            <w:tcW w:w="1313" w:type="dxa"/>
            <w:vAlign w:val="bottom"/>
          </w:tcPr>
          <w:p w:rsidR="004E6CEC" w:rsidRPr="00F13E6B" w:rsidRDefault="004E6CEC" w:rsidP="004E6CEC">
            <w:pPr>
              <w:rPr>
                <w:rFonts w:ascii="Arial" w:hAnsi="Arial" w:cs="Arial"/>
                <w:color w:val="000000"/>
                <w:sz w:val="20"/>
              </w:rPr>
            </w:pPr>
            <w:r w:rsidRPr="00F13E6B">
              <w:rPr>
                <w:rFonts w:ascii="Arial" w:hAnsi="Arial" w:cs="Arial"/>
                <w:color w:val="000000"/>
                <w:sz w:val="20"/>
              </w:rPr>
              <w:t xml:space="preserve"> 13,34 €</w:t>
            </w:r>
          </w:p>
        </w:tc>
      </w:tr>
    </w:tbl>
    <w:p w:rsidR="008F3E26" w:rsidRPr="001E71EA" w:rsidRDefault="002711EC">
      <w:pPr>
        <w:pStyle w:val="Odstavecseseznamem"/>
        <w:numPr>
          <w:ilvl w:val="0"/>
          <w:numId w:val="3"/>
        </w:numPr>
        <w:tabs>
          <w:tab w:val="left" w:pos="427"/>
        </w:tabs>
        <w:spacing w:before="4"/>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rPr>
          <w:sz w:val="26"/>
          <w:lang w:val="en-US"/>
        </w:rPr>
      </w:pPr>
    </w:p>
    <w:p w:rsidR="008F3E26" w:rsidRPr="001E71EA" w:rsidRDefault="002711EC">
      <w:pPr>
        <w:pStyle w:val="Nadpis4"/>
        <w:spacing w:before="222"/>
        <w:ind w:left="2356"/>
        <w:rPr>
          <w:lang w:val="en-US"/>
        </w:rPr>
      </w:pPr>
      <w:r w:rsidRPr="001E71EA">
        <w:rPr>
          <w:color w:val="FF9900"/>
          <w:lang w:val="en-US"/>
        </w:rPr>
        <w:t>VLTAVA RIVER CRUISE WITH LUNCH or DINNER</w:t>
      </w:r>
    </w:p>
    <w:p w:rsidR="008F3E26" w:rsidRPr="001E71EA" w:rsidRDefault="002711EC" w:rsidP="002061A7">
      <w:pPr>
        <w:pStyle w:val="Zkladntext"/>
        <w:spacing w:before="55"/>
        <w:ind w:left="246" w:right="465"/>
        <w:jc w:val="both"/>
        <w:rPr>
          <w:lang w:val="en-US"/>
        </w:rPr>
      </w:pPr>
      <w:r w:rsidRPr="001E71EA">
        <w:rPr>
          <w:lang w:val="en-US"/>
        </w:rPr>
        <w:t xml:space="preserve">Enjoy an unforgettable ride along the </w:t>
      </w:r>
      <w:r w:rsidRPr="001E71EA">
        <w:rPr>
          <w:b/>
          <w:lang w:val="en-US"/>
        </w:rPr>
        <w:t xml:space="preserve">Vltava river </w:t>
      </w:r>
      <w:r w:rsidRPr="001E71EA">
        <w:rPr>
          <w:lang w:val="en-US"/>
        </w:rPr>
        <w:t xml:space="preserve">during which you can admire </w:t>
      </w:r>
      <w:r w:rsidRPr="001E71EA">
        <w:rPr>
          <w:b/>
          <w:lang w:val="en-US"/>
        </w:rPr>
        <w:t xml:space="preserve">the most impressive monuments of Prague </w:t>
      </w:r>
      <w:r w:rsidRPr="001E71EA">
        <w:rPr>
          <w:lang w:val="en-US"/>
        </w:rPr>
        <w:t>from a new and surprising perspective. The journey time is 2 hours, during which they will also be offered buffet dinner with Czech and international cuisine.</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3"/>
        <w:gridCol w:w="5697"/>
      </w:tblGrid>
      <w:tr w:rsidR="008F3E26">
        <w:trPr>
          <w:trHeight w:val="270"/>
        </w:trPr>
        <w:tc>
          <w:tcPr>
            <w:tcW w:w="3743" w:type="dxa"/>
          </w:tcPr>
          <w:p w:rsidR="008F3E26" w:rsidRDefault="002711EC">
            <w:pPr>
              <w:pStyle w:val="TableParagraph"/>
              <w:ind w:left="72"/>
              <w:rPr>
                <w:sz w:val="20"/>
              </w:rPr>
            </w:pPr>
            <w:r>
              <w:rPr>
                <w:sz w:val="20"/>
              </w:rPr>
              <w:t>LANGUAGE</w:t>
            </w:r>
          </w:p>
        </w:tc>
        <w:tc>
          <w:tcPr>
            <w:tcW w:w="5697" w:type="dxa"/>
          </w:tcPr>
          <w:p w:rsidR="008F3E26" w:rsidRDefault="002711EC">
            <w:pPr>
              <w:pStyle w:val="TableParagraph"/>
              <w:ind w:left="71"/>
              <w:rPr>
                <w:sz w:val="20"/>
              </w:rPr>
            </w:pPr>
            <w:r>
              <w:rPr>
                <w:sz w:val="20"/>
              </w:rPr>
              <w:t>spanish, portuguese,</w:t>
            </w:r>
          </w:p>
        </w:tc>
      </w:tr>
      <w:tr w:rsidR="008F3E26">
        <w:trPr>
          <w:trHeight w:val="270"/>
        </w:trPr>
        <w:tc>
          <w:tcPr>
            <w:tcW w:w="3743" w:type="dxa"/>
          </w:tcPr>
          <w:p w:rsidR="008F3E26" w:rsidRDefault="002711EC">
            <w:pPr>
              <w:pStyle w:val="TableParagraph"/>
              <w:ind w:left="72"/>
              <w:rPr>
                <w:sz w:val="20"/>
              </w:rPr>
            </w:pPr>
            <w:r>
              <w:rPr>
                <w:sz w:val="20"/>
              </w:rPr>
              <w:t>DURATION</w:t>
            </w:r>
          </w:p>
        </w:tc>
        <w:tc>
          <w:tcPr>
            <w:tcW w:w="5697" w:type="dxa"/>
          </w:tcPr>
          <w:p w:rsidR="008F3E26" w:rsidRDefault="002711EC">
            <w:pPr>
              <w:pStyle w:val="TableParagraph"/>
              <w:ind w:left="71"/>
              <w:rPr>
                <w:sz w:val="20"/>
              </w:rPr>
            </w:pPr>
            <w:r>
              <w:rPr>
                <w:color w:val="FF0000"/>
                <w:sz w:val="20"/>
              </w:rPr>
              <w:t>2hrs.</w:t>
            </w:r>
          </w:p>
        </w:tc>
      </w:tr>
      <w:tr w:rsidR="008F3E26">
        <w:trPr>
          <w:trHeight w:val="268"/>
        </w:trPr>
        <w:tc>
          <w:tcPr>
            <w:tcW w:w="3743" w:type="dxa"/>
          </w:tcPr>
          <w:p w:rsidR="008F3E26" w:rsidRDefault="002711EC">
            <w:pPr>
              <w:pStyle w:val="TableParagraph"/>
              <w:spacing w:before="16"/>
              <w:ind w:left="72"/>
              <w:rPr>
                <w:sz w:val="20"/>
              </w:rPr>
            </w:pPr>
            <w:r>
              <w:rPr>
                <w:sz w:val="20"/>
              </w:rPr>
              <w:t>MEETING POINT</w:t>
            </w:r>
          </w:p>
        </w:tc>
        <w:tc>
          <w:tcPr>
            <w:tcW w:w="5697" w:type="dxa"/>
          </w:tcPr>
          <w:p w:rsidR="008F3E26" w:rsidRDefault="002711EC">
            <w:pPr>
              <w:pStyle w:val="TableParagraph"/>
              <w:spacing w:before="16"/>
              <w:ind w:left="71"/>
              <w:rPr>
                <w:sz w:val="20"/>
              </w:rPr>
            </w:pPr>
            <w:r>
              <w:rPr>
                <w:sz w:val="20"/>
              </w:rPr>
              <w:t>Pier in Prague</w:t>
            </w:r>
          </w:p>
        </w:tc>
      </w:tr>
      <w:tr w:rsidR="008F3E26" w:rsidRPr="002A5A5E">
        <w:trPr>
          <w:trHeight w:val="460"/>
        </w:trPr>
        <w:tc>
          <w:tcPr>
            <w:tcW w:w="3743" w:type="dxa"/>
          </w:tcPr>
          <w:p w:rsidR="008F3E26" w:rsidRDefault="002711EC">
            <w:pPr>
              <w:pStyle w:val="TableParagraph"/>
              <w:spacing w:before="112"/>
              <w:ind w:left="72"/>
              <w:rPr>
                <w:sz w:val="20"/>
              </w:rPr>
            </w:pPr>
            <w:r>
              <w:rPr>
                <w:sz w:val="20"/>
              </w:rPr>
              <w:t>INCLUDES</w:t>
            </w:r>
          </w:p>
        </w:tc>
        <w:tc>
          <w:tcPr>
            <w:tcW w:w="5697" w:type="dxa"/>
          </w:tcPr>
          <w:p w:rsidR="008F3E26" w:rsidRPr="001E71EA" w:rsidRDefault="002711EC" w:rsidP="00157E5E">
            <w:pPr>
              <w:pStyle w:val="TableParagraph"/>
              <w:spacing w:before="4" w:line="228" w:lineRule="exact"/>
              <w:ind w:left="71" w:right="326"/>
              <w:rPr>
                <w:sz w:val="20"/>
                <w:lang w:val="en-US"/>
              </w:rPr>
            </w:pPr>
            <w:r w:rsidRPr="001E71EA">
              <w:rPr>
                <w:sz w:val="20"/>
                <w:lang w:val="en-US"/>
              </w:rPr>
              <w:t>boat trip of 2hr, licensed professional lo</w:t>
            </w:r>
            <w:r w:rsidR="00157E5E">
              <w:rPr>
                <w:sz w:val="20"/>
                <w:lang w:val="en-US"/>
              </w:rPr>
              <w:t>cal guide, buffet lunch/dinner</w:t>
            </w:r>
          </w:p>
        </w:tc>
      </w:tr>
      <w:tr w:rsidR="008F3E26">
        <w:trPr>
          <w:trHeight w:val="270"/>
        </w:trPr>
        <w:tc>
          <w:tcPr>
            <w:tcW w:w="3743" w:type="dxa"/>
            <w:shd w:val="clear" w:color="auto" w:fill="C0C0C0"/>
          </w:tcPr>
          <w:p w:rsidR="008F3E26" w:rsidRPr="001E71EA" w:rsidRDefault="002711EC">
            <w:pPr>
              <w:pStyle w:val="TableParagraph"/>
              <w:ind w:left="72"/>
              <w:rPr>
                <w:sz w:val="20"/>
                <w:lang w:val="en-US"/>
              </w:rPr>
            </w:pPr>
            <w:r w:rsidRPr="001E71EA">
              <w:rPr>
                <w:sz w:val="20"/>
                <w:lang w:val="en-US"/>
              </w:rPr>
              <w:t>BOAT TRIP WITH LUNCH/DINNER</w:t>
            </w:r>
          </w:p>
        </w:tc>
        <w:tc>
          <w:tcPr>
            <w:tcW w:w="5697" w:type="dxa"/>
            <w:shd w:val="clear" w:color="auto" w:fill="C0C0C0"/>
          </w:tcPr>
          <w:p w:rsidR="008F3E26" w:rsidRDefault="002711EC">
            <w:pPr>
              <w:pStyle w:val="TableParagraph"/>
              <w:ind w:left="71"/>
              <w:rPr>
                <w:sz w:val="20"/>
              </w:rPr>
            </w:pPr>
            <w:r>
              <w:rPr>
                <w:sz w:val="20"/>
              </w:rPr>
              <w:t>PRICE PER PERSON</w:t>
            </w:r>
          </w:p>
        </w:tc>
      </w:tr>
      <w:tr w:rsidR="008F3E26">
        <w:trPr>
          <w:trHeight w:val="268"/>
        </w:trPr>
        <w:tc>
          <w:tcPr>
            <w:tcW w:w="3743" w:type="dxa"/>
          </w:tcPr>
          <w:p w:rsidR="008F3E26" w:rsidRDefault="002711EC">
            <w:pPr>
              <w:pStyle w:val="TableParagraph"/>
              <w:spacing w:before="16"/>
              <w:ind w:left="72"/>
              <w:rPr>
                <w:sz w:val="20"/>
              </w:rPr>
            </w:pPr>
            <w:r>
              <w:rPr>
                <w:sz w:val="20"/>
              </w:rPr>
              <w:t>Students</w:t>
            </w:r>
          </w:p>
        </w:tc>
        <w:tc>
          <w:tcPr>
            <w:tcW w:w="5697" w:type="dxa"/>
          </w:tcPr>
          <w:p w:rsidR="008F3E26" w:rsidRDefault="001E291C" w:rsidP="002714E8">
            <w:pPr>
              <w:pStyle w:val="TableParagraph"/>
              <w:spacing w:before="16"/>
              <w:ind w:left="0" w:right="2560"/>
              <w:rPr>
                <w:sz w:val="20"/>
              </w:rPr>
            </w:pPr>
            <w:r>
              <w:rPr>
                <w:sz w:val="20"/>
              </w:rPr>
              <w:t>22,58</w:t>
            </w:r>
            <w:r>
              <w:rPr>
                <w:sz w:val="20"/>
              </w:rPr>
              <w:t xml:space="preserve"> </w:t>
            </w:r>
            <w:r w:rsidR="002711EC">
              <w:rPr>
                <w:sz w:val="20"/>
              </w:rPr>
              <w:t>€</w:t>
            </w:r>
          </w:p>
        </w:tc>
      </w:tr>
      <w:tr w:rsidR="008F3E26" w:rsidRPr="008D5AAD">
        <w:trPr>
          <w:trHeight w:val="270"/>
        </w:trPr>
        <w:tc>
          <w:tcPr>
            <w:tcW w:w="3743" w:type="dxa"/>
          </w:tcPr>
          <w:p w:rsidR="008F3E26" w:rsidRPr="008D5AAD" w:rsidRDefault="002711EC">
            <w:pPr>
              <w:pStyle w:val="TableParagraph"/>
              <w:ind w:left="72"/>
              <w:rPr>
                <w:sz w:val="20"/>
              </w:rPr>
            </w:pPr>
            <w:r w:rsidRPr="008D5AAD">
              <w:rPr>
                <w:sz w:val="20"/>
              </w:rPr>
              <w:t>Adults</w:t>
            </w:r>
          </w:p>
        </w:tc>
        <w:tc>
          <w:tcPr>
            <w:tcW w:w="5697" w:type="dxa"/>
          </w:tcPr>
          <w:p w:rsidR="008F3E26" w:rsidRPr="008D5AAD" w:rsidRDefault="001E291C" w:rsidP="002714E8">
            <w:pPr>
              <w:pStyle w:val="TableParagraph"/>
              <w:ind w:left="0" w:right="2560"/>
              <w:rPr>
                <w:sz w:val="20"/>
              </w:rPr>
            </w:pPr>
            <w:r>
              <w:rPr>
                <w:sz w:val="20"/>
              </w:rPr>
              <w:t>23,52</w:t>
            </w:r>
            <w:r w:rsidR="002714E8">
              <w:rPr>
                <w:sz w:val="20"/>
              </w:rPr>
              <w:t xml:space="preserve"> €</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shuttle bus transfer rate quote according to page</w:t>
      </w:r>
      <w:r w:rsidRPr="008D5AAD">
        <w:rPr>
          <w:spacing w:val="-3"/>
          <w:sz w:val="24"/>
          <w:lang w:val="en-US"/>
        </w:rPr>
        <w:t xml:space="preserve"> </w:t>
      </w:r>
      <w:r w:rsidRPr="008D5AAD">
        <w:rPr>
          <w:sz w:val="24"/>
          <w:lang w:val="en-US"/>
        </w:rPr>
        <w:t>2</w:t>
      </w:r>
    </w:p>
    <w:p w:rsidR="00C33F80"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1E71EA" w:rsidRDefault="008F3E26">
      <w:pPr>
        <w:pStyle w:val="Zkladntext"/>
        <w:rPr>
          <w:sz w:val="26"/>
          <w:lang w:val="en-US"/>
        </w:rPr>
      </w:pPr>
    </w:p>
    <w:p w:rsidR="008F3E26" w:rsidRPr="001E71EA" w:rsidRDefault="002711EC">
      <w:pPr>
        <w:pStyle w:val="Nadpis4"/>
        <w:spacing w:before="221"/>
        <w:ind w:right="1026"/>
        <w:jc w:val="center"/>
        <w:rPr>
          <w:lang w:val="en-US"/>
        </w:rPr>
      </w:pPr>
      <w:r w:rsidRPr="001E71EA">
        <w:rPr>
          <w:color w:val="FF9900"/>
          <w:lang w:val="en-US"/>
        </w:rPr>
        <w:t>TREASURE HUNT</w:t>
      </w:r>
    </w:p>
    <w:p w:rsidR="008F3E26" w:rsidRPr="002061A7" w:rsidRDefault="002711EC" w:rsidP="002061A7">
      <w:pPr>
        <w:pStyle w:val="Zkladntext"/>
        <w:spacing w:before="55"/>
        <w:ind w:left="246" w:right="573"/>
        <w:rPr>
          <w:b/>
          <w:lang w:val="en-US"/>
        </w:rPr>
      </w:pPr>
      <w:r w:rsidRPr="001E71EA">
        <w:rPr>
          <w:lang w:val="en-US"/>
        </w:rPr>
        <w:t xml:space="preserve">To know each other better, we offer you an activity on the streets of one of </w:t>
      </w:r>
      <w:r w:rsidRPr="001E71EA">
        <w:rPr>
          <w:b/>
          <w:lang w:val="en-US"/>
        </w:rPr>
        <w:t>the most beautiful cities in Europe</w:t>
      </w:r>
      <w:r w:rsidRPr="001E71EA">
        <w:rPr>
          <w:lang w:val="en-US"/>
        </w:rPr>
        <w:t xml:space="preserve">. Prague has magic, history and beautiful architecture. After introducing your group will be </w:t>
      </w:r>
      <w:r w:rsidRPr="001E71EA">
        <w:rPr>
          <w:b/>
          <w:lang w:val="en-US"/>
        </w:rPr>
        <w:t xml:space="preserve">divided into smaller groups </w:t>
      </w:r>
      <w:r w:rsidRPr="001E71EA">
        <w:rPr>
          <w:lang w:val="en-US"/>
        </w:rPr>
        <w:t xml:space="preserve">(for yourself or the monitor) and the monitor will explain the rules and other information. You will </w:t>
      </w:r>
      <w:r w:rsidRPr="001E71EA">
        <w:rPr>
          <w:b/>
          <w:lang w:val="en-US"/>
        </w:rPr>
        <w:t xml:space="preserve">get a packet of information </w:t>
      </w:r>
      <w:r w:rsidRPr="001E71EA">
        <w:rPr>
          <w:lang w:val="en-US"/>
        </w:rPr>
        <w:t xml:space="preserve">necessary to complete the game. The activities are focused on the skills, knowledge, creativity, orientation and competitiveness of the groups. The game takes place in the historic streets of Prague, among </w:t>
      </w:r>
      <w:r w:rsidRPr="001E71EA">
        <w:rPr>
          <w:b/>
          <w:lang w:val="en-US"/>
        </w:rPr>
        <w:t>the most famous sights and hidden places</w:t>
      </w:r>
      <w:r w:rsidRPr="001E71EA">
        <w:rPr>
          <w:lang w:val="en-US"/>
        </w:rPr>
        <w:t xml:space="preserve">. The aim of this game is you know each other better, know the city, answer questions and meet various activities while competing with others. The fastest group wins the competition. At the end everyone will find back to your guide and </w:t>
      </w:r>
      <w:r w:rsidRPr="001E71EA">
        <w:rPr>
          <w:b/>
          <w:lang w:val="en-US"/>
        </w:rPr>
        <w:t>the winners will get their prices.</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1215"/>
        <w:gridCol w:w="1212"/>
        <w:gridCol w:w="1215"/>
        <w:gridCol w:w="1212"/>
      </w:tblGrid>
      <w:tr w:rsidR="008F3E26">
        <w:trPr>
          <w:trHeight w:val="270"/>
        </w:trPr>
        <w:tc>
          <w:tcPr>
            <w:tcW w:w="4585" w:type="dxa"/>
          </w:tcPr>
          <w:p w:rsidR="008F3E26" w:rsidRDefault="002711EC">
            <w:pPr>
              <w:pStyle w:val="TableParagraph"/>
              <w:ind w:left="72"/>
              <w:rPr>
                <w:sz w:val="20"/>
              </w:rPr>
            </w:pPr>
            <w:r>
              <w:rPr>
                <w:sz w:val="20"/>
              </w:rPr>
              <w:t>LANGUAGE</w:t>
            </w:r>
          </w:p>
        </w:tc>
        <w:tc>
          <w:tcPr>
            <w:tcW w:w="4854" w:type="dxa"/>
            <w:gridSpan w:val="4"/>
          </w:tcPr>
          <w:p w:rsidR="008F3E26" w:rsidRDefault="002711EC">
            <w:pPr>
              <w:pStyle w:val="TableParagraph"/>
              <w:rPr>
                <w:sz w:val="20"/>
              </w:rPr>
            </w:pPr>
            <w:r>
              <w:rPr>
                <w:sz w:val="20"/>
              </w:rPr>
              <w:t>spanish, portuguese</w:t>
            </w:r>
          </w:p>
        </w:tc>
      </w:tr>
      <w:tr w:rsidR="008F3E26">
        <w:trPr>
          <w:trHeight w:val="270"/>
        </w:trPr>
        <w:tc>
          <w:tcPr>
            <w:tcW w:w="4585" w:type="dxa"/>
          </w:tcPr>
          <w:p w:rsidR="008F3E26" w:rsidRDefault="002711EC">
            <w:pPr>
              <w:pStyle w:val="TableParagraph"/>
              <w:ind w:left="72"/>
              <w:rPr>
                <w:sz w:val="20"/>
              </w:rPr>
            </w:pPr>
            <w:r>
              <w:rPr>
                <w:sz w:val="20"/>
              </w:rPr>
              <w:t>DURATION</w:t>
            </w:r>
          </w:p>
        </w:tc>
        <w:tc>
          <w:tcPr>
            <w:tcW w:w="4854" w:type="dxa"/>
            <w:gridSpan w:val="4"/>
          </w:tcPr>
          <w:p w:rsidR="008F3E26" w:rsidRDefault="002711EC">
            <w:pPr>
              <w:pStyle w:val="TableParagraph"/>
              <w:rPr>
                <w:sz w:val="20"/>
              </w:rPr>
            </w:pPr>
            <w:r>
              <w:rPr>
                <w:sz w:val="20"/>
              </w:rPr>
              <w:t>2,5hrs.</w:t>
            </w:r>
          </w:p>
        </w:tc>
      </w:tr>
      <w:tr w:rsidR="008F3E26" w:rsidRPr="002A5A5E">
        <w:trPr>
          <w:trHeight w:val="460"/>
        </w:trPr>
        <w:tc>
          <w:tcPr>
            <w:tcW w:w="4585" w:type="dxa"/>
          </w:tcPr>
          <w:p w:rsidR="008F3E26" w:rsidRDefault="002711EC">
            <w:pPr>
              <w:pStyle w:val="TableParagraph"/>
              <w:spacing w:before="112"/>
              <w:ind w:left="72"/>
              <w:rPr>
                <w:sz w:val="20"/>
              </w:rPr>
            </w:pPr>
            <w:r>
              <w:rPr>
                <w:sz w:val="20"/>
              </w:rPr>
              <w:t>MEETING POINT</w:t>
            </w:r>
          </w:p>
        </w:tc>
        <w:tc>
          <w:tcPr>
            <w:tcW w:w="4854" w:type="dxa"/>
            <w:gridSpan w:val="4"/>
          </w:tcPr>
          <w:p w:rsidR="008F3E26" w:rsidRPr="001E71EA" w:rsidRDefault="002711EC">
            <w:pPr>
              <w:pStyle w:val="TableParagraph"/>
              <w:spacing w:before="0" w:line="230" w:lineRule="exact"/>
              <w:ind w:right="642"/>
              <w:rPr>
                <w:sz w:val="20"/>
                <w:lang w:val="en-US"/>
              </w:rPr>
            </w:pPr>
            <w:r w:rsidRPr="001E71EA">
              <w:rPr>
                <w:sz w:val="20"/>
                <w:lang w:val="en-US"/>
              </w:rPr>
              <w:t>Astronomical Clock or another place in the city centre</w:t>
            </w:r>
          </w:p>
        </w:tc>
      </w:tr>
      <w:tr w:rsidR="008F3E26" w:rsidRPr="002A5A5E">
        <w:trPr>
          <w:trHeight w:val="458"/>
        </w:trPr>
        <w:tc>
          <w:tcPr>
            <w:tcW w:w="4585" w:type="dxa"/>
          </w:tcPr>
          <w:p w:rsidR="008F3E26" w:rsidRDefault="002711EC">
            <w:pPr>
              <w:pStyle w:val="TableParagraph"/>
              <w:spacing w:before="112"/>
              <w:ind w:left="72"/>
              <w:rPr>
                <w:sz w:val="20"/>
              </w:rPr>
            </w:pPr>
            <w:r>
              <w:rPr>
                <w:sz w:val="20"/>
              </w:rPr>
              <w:t>INCLUDES</w:t>
            </w:r>
          </w:p>
        </w:tc>
        <w:tc>
          <w:tcPr>
            <w:tcW w:w="4854" w:type="dxa"/>
            <w:gridSpan w:val="4"/>
          </w:tcPr>
          <w:p w:rsidR="008F3E26" w:rsidRPr="001E71EA" w:rsidRDefault="002711EC">
            <w:pPr>
              <w:pStyle w:val="TableParagraph"/>
              <w:spacing w:before="0" w:line="230" w:lineRule="exact"/>
              <w:ind w:right="663"/>
              <w:rPr>
                <w:sz w:val="20"/>
                <w:lang w:val="en-US"/>
              </w:rPr>
            </w:pPr>
            <w:r w:rsidRPr="001E71EA">
              <w:rPr>
                <w:sz w:val="20"/>
                <w:lang w:val="en-US"/>
              </w:rPr>
              <w:t>Visit on foot, licensed professional local guide, assistants, all necessary equipment, awards</w:t>
            </w:r>
          </w:p>
        </w:tc>
      </w:tr>
      <w:tr w:rsidR="008F3E26">
        <w:trPr>
          <w:trHeight w:val="268"/>
        </w:trPr>
        <w:tc>
          <w:tcPr>
            <w:tcW w:w="4585" w:type="dxa"/>
            <w:shd w:val="clear" w:color="auto" w:fill="C0C0C0"/>
          </w:tcPr>
          <w:p w:rsidR="008F3E26" w:rsidRPr="001E71EA" w:rsidRDefault="002711EC">
            <w:pPr>
              <w:pStyle w:val="TableParagraph"/>
              <w:spacing w:before="16"/>
              <w:ind w:left="72"/>
              <w:rPr>
                <w:sz w:val="20"/>
                <w:lang w:val="en-US"/>
              </w:rPr>
            </w:pPr>
            <w:r w:rsidRPr="001E71EA">
              <w:rPr>
                <w:sz w:val="20"/>
                <w:lang w:val="en-US"/>
              </w:rPr>
              <w:t>COMPLET SERVICE (incl.service of the guide)</w:t>
            </w:r>
          </w:p>
        </w:tc>
        <w:tc>
          <w:tcPr>
            <w:tcW w:w="1215" w:type="dxa"/>
            <w:shd w:val="clear" w:color="auto" w:fill="C0C0C0"/>
          </w:tcPr>
          <w:p w:rsidR="008F3E26" w:rsidRDefault="002711EC">
            <w:pPr>
              <w:pStyle w:val="TableParagraph"/>
              <w:spacing w:before="16"/>
              <w:rPr>
                <w:sz w:val="20"/>
              </w:rPr>
            </w:pPr>
            <w:r>
              <w:rPr>
                <w:sz w:val="20"/>
              </w:rPr>
              <w:t>min.15pax</w:t>
            </w:r>
          </w:p>
        </w:tc>
        <w:tc>
          <w:tcPr>
            <w:tcW w:w="1212" w:type="dxa"/>
            <w:shd w:val="clear" w:color="auto" w:fill="C0C0C0"/>
          </w:tcPr>
          <w:p w:rsidR="008F3E26" w:rsidRDefault="002711EC">
            <w:pPr>
              <w:pStyle w:val="TableParagraph"/>
              <w:spacing w:before="16"/>
              <w:ind w:left="49" w:right="190"/>
              <w:jc w:val="center"/>
              <w:rPr>
                <w:sz w:val="20"/>
              </w:rPr>
            </w:pPr>
            <w:r>
              <w:rPr>
                <w:sz w:val="20"/>
              </w:rPr>
              <w:t>min.20pax</w:t>
            </w:r>
          </w:p>
        </w:tc>
        <w:tc>
          <w:tcPr>
            <w:tcW w:w="1215" w:type="dxa"/>
            <w:shd w:val="clear" w:color="auto" w:fill="C0C0C0"/>
          </w:tcPr>
          <w:p w:rsidR="008F3E26" w:rsidRDefault="002711EC">
            <w:pPr>
              <w:pStyle w:val="TableParagraph"/>
              <w:spacing w:before="16"/>
              <w:ind w:left="71"/>
              <w:rPr>
                <w:sz w:val="20"/>
              </w:rPr>
            </w:pPr>
            <w:r>
              <w:rPr>
                <w:sz w:val="20"/>
              </w:rPr>
              <w:t>min.30pax</w:t>
            </w:r>
          </w:p>
        </w:tc>
        <w:tc>
          <w:tcPr>
            <w:tcW w:w="1212" w:type="dxa"/>
            <w:shd w:val="clear" w:color="auto" w:fill="C0C0C0"/>
          </w:tcPr>
          <w:p w:rsidR="008F3E26" w:rsidRDefault="002711EC">
            <w:pPr>
              <w:pStyle w:val="TableParagraph"/>
              <w:spacing w:before="16"/>
              <w:rPr>
                <w:sz w:val="20"/>
              </w:rPr>
            </w:pPr>
            <w:r>
              <w:rPr>
                <w:sz w:val="20"/>
              </w:rPr>
              <w:t>min.40pax</w:t>
            </w:r>
          </w:p>
        </w:tc>
      </w:tr>
      <w:tr w:rsidR="009D1BA1" w:rsidTr="009D1BA1">
        <w:trPr>
          <w:trHeight w:val="270"/>
        </w:trPr>
        <w:tc>
          <w:tcPr>
            <w:tcW w:w="4585" w:type="dxa"/>
          </w:tcPr>
          <w:p w:rsidR="009D1BA1" w:rsidRDefault="009D1BA1">
            <w:pPr>
              <w:pStyle w:val="TableParagraph"/>
              <w:spacing w:before="16"/>
              <w:ind w:left="72"/>
              <w:rPr>
                <w:sz w:val="20"/>
              </w:rPr>
            </w:pPr>
            <w:r>
              <w:rPr>
                <w:sz w:val="20"/>
              </w:rPr>
              <w:t>Students</w:t>
            </w:r>
          </w:p>
        </w:tc>
        <w:tc>
          <w:tcPr>
            <w:tcW w:w="1215"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52,82 €</w:t>
            </w:r>
          </w:p>
        </w:tc>
        <w:tc>
          <w:tcPr>
            <w:tcW w:w="1212"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47,15 €</w:t>
            </w:r>
          </w:p>
        </w:tc>
        <w:tc>
          <w:tcPr>
            <w:tcW w:w="1215"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44,42 €</w:t>
            </w:r>
          </w:p>
        </w:tc>
        <w:tc>
          <w:tcPr>
            <w:tcW w:w="1212"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43,37 €</w:t>
            </w:r>
          </w:p>
        </w:tc>
      </w:tr>
      <w:tr w:rsidR="009D1BA1" w:rsidTr="009D1BA1">
        <w:trPr>
          <w:trHeight w:val="268"/>
        </w:trPr>
        <w:tc>
          <w:tcPr>
            <w:tcW w:w="4585" w:type="dxa"/>
          </w:tcPr>
          <w:p w:rsidR="009D1BA1" w:rsidRDefault="009D1BA1">
            <w:pPr>
              <w:pStyle w:val="TableParagraph"/>
              <w:spacing w:before="16"/>
              <w:ind w:left="72"/>
              <w:rPr>
                <w:sz w:val="20"/>
              </w:rPr>
            </w:pPr>
            <w:r>
              <w:rPr>
                <w:sz w:val="20"/>
              </w:rPr>
              <w:t>Adults</w:t>
            </w:r>
          </w:p>
        </w:tc>
        <w:tc>
          <w:tcPr>
            <w:tcW w:w="1215"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55,55 €</w:t>
            </w:r>
          </w:p>
        </w:tc>
        <w:tc>
          <w:tcPr>
            <w:tcW w:w="1212"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50,09 €</w:t>
            </w:r>
          </w:p>
        </w:tc>
        <w:tc>
          <w:tcPr>
            <w:tcW w:w="1215"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47,15 €</w:t>
            </w:r>
          </w:p>
        </w:tc>
        <w:tc>
          <w:tcPr>
            <w:tcW w:w="1212" w:type="dxa"/>
            <w:vAlign w:val="center"/>
          </w:tcPr>
          <w:p w:rsidR="009D1BA1" w:rsidRPr="009C2004" w:rsidRDefault="009D1BA1" w:rsidP="009D1BA1">
            <w:pPr>
              <w:rPr>
                <w:rFonts w:ascii="Arial" w:hAnsi="Arial" w:cs="Arial"/>
                <w:color w:val="000000"/>
                <w:sz w:val="20"/>
              </w:rPr>
            </w:pPr>
            <w:r w:rsidRPr="009C2004">
              <w:rPr>
                <w:rFonts w:ascii="Arial" w:hAnsi="Arial" w:cs="Arial"/>
                <w:color w:val="000000"/>
                <w:sz w:val="20"/>
              </w:rPr>
              <w:t xml:space="preserve"> 45,68 €</w:t>
            </w:r>
          </w:p>
        </w:tc>
      </w:tr>
    </w:tbl>
    <w:p w:rsidR="008F3E26" w:rsidRPr="001E71EA" w:rsidRDefault="002711EC">
      <w:pPr>
        <w:pStyle w:val="Odstavecseseznamem"/>
        <w:numPr>
          <w:ilvl w:val="0"/>
          <w:numId w:val="3"/>
        </w:numPr>
        <w:tabs>
          <w:tab w:val="left" w:pos="427"/>
        </w:tabs>
        <w:spacing w:line="268" w:lineRule="exact"/>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rPr>
          <w:sz w:val="26"/>
          <w:lang w:val="en-US"/>
        </w:rPr>
      </w:pPr>
    </w:p>
    <w:p w:rsidR="008F3E26" w:rsidRPr="001E71EA" w:rsidRDefault="008F3E26">
      <w:pPr>
        <w:pStyle w:val="Zkladntext"/>
        <w:spacing w:before="5"/>
        <w:rPr>
          <w:sz w:val="22"/>
          <w:lang w:val="en-US"/>
        </w:rPr>
      </w:pPr>
    </w:p>
    <w:p w:rsidR="008F3E26" w:rsidRPr="001E71EA" w:rsidRDefault="002711EC">
      <w:pPr>
        <w:pStyle w:val="Nadpis4"/>
        <w:spacing w:line="321" w:lineRule="exact"/>
        <w:ind w:left="4730"/>
        <w:rPr>
          <w:lang w:val="en-US"/>
        </w:rPr>
      </w:pPr>
      <w:r w:rsidRPr="001E71EA">
        <w:rPr>
          <w:color w:val="FF9900"/>
          <w:lang w:val="en-US"/>
        </w:rPr>
        <w:t>GO-KARTING</w:t>
      </w:r>
    </w:p>
    <w:p w:rsidR="008F3E26" w:rsidRPr="001E71EA" w:rsidRDefault="002711EC">
      <w:pPr>
        <w:pStyle w:val="Zkladntext"/>
        <w:spacing w:line="275" w:lineRule="exact"/>
        <w:ind w:left="246"/>
        <w:rPr>
          <w:lang w:val="en-US"/>
        </w:rPr>
      </w:pPr>
      <w:r w:rsidRPr="001E71EA">
        <w:rPr>
          <w:lang w:val="en-US"/>
        </w:rPr>
        <w:t>Test your driving skills to the limit and live the exciting experience of go-karting!</w:t>
      </w:r>
    </w:p>
    <w:p w:rsidR="008F3E26" w:rsidRPr="001E71EA" w:rsidRDefault="002711EC">
      <w:pPr>
        <w:pStyle w:val="Zkladntext"/>
        <w:ind w:left="246" w:right="468"/>
        <w:jc w:val="both"/>
        <w:rPr>
          <w:lang w:val="en-US"/>
        </w:rPr>
      </w:pPr>
      <w:r w:rsidRPr="001E71EA">
        <w:rPr>
          <w:lang w:val="en-US"/>
        </w:rPr>
        <w:t xml:space="preserve">We offer everything you need for </w:t>
      </w:r>
      <w:r w:rsidRPr="001E71EA">
        <w:rPr>
          <w:b/>
          <w:lang w:val="en-US"/>
        </w:rPr>
        <w:t xml:space="preserve">an unforgettable experience </w:t>
      </w:r>
      <w:r w:rsidRPr="001E71EA">
        <w:rPr>
          <w:lang w:val="en-US"/>
        </w:rPr>
        <w:t xml:space="preserve">of the kart racing in an area covered with </w:t>
      </w:r>
      <w:r w:rsidRPr="001E71EA">
        <w:rPr>
          <w:b/>
          <w:lang w:val="en-US"/>
        </w:rPr>
        <w:t xml:space="preserve">10,000 m2 </w:t>
      </w:r>
      <w:r w:rsidRPr="001E71EA">
        <w:rPr>
          <w:lang w:val="en-US"/>
        </w:rPr>
        <w:t xml:space="preserve">(the route is 1 km long and 6 m wide, curves are 9 m wide). You can drive the Subaru Birel engine kart kart 200 cc, with electronic timers and projection on a </w:t>
      </w:r>
      <w:r w:rsidRPr="001E71EA">
        <w:rPr>
          <w:b/>
          <w:lang w:val="en-US"/>
        </w:rPr>
        <w:t>widescreen display</w:t>
      </w:r>
      <w:r w:rsidRPr="001E71EA">
        <w:rPr>
          <w:lang w:val="en-US"/>
        </w:rPr>
        <w:t>. These powerful karts can reach</w:t>
      </w:r>
    </w:p>
    <w:p w:rsidR="008F3E26" w:rsidRPr="001E71EA" w:rsidRDefault="00AC7D27" w:rsidP="00AC7D27">
      <w:pPr>
        <w:pStyle w:val="Zkladntext"/>
        <w:spacing w:before="4"/>
        <w:ind w:left="246" w:right="469"/>
        <w:jc w:val="both"/>
        <w:rPr>
          <w:lang w:val="en-US"/>
        </w:rPr>
      </w:pPr>
      <w:r w:rsidRPr="00AC7D27">
        <w:rPr>
          <w:b/>
          <w:lang w:val="en-US"/>
        </w:rPr>
        <w:t>i</w:t>
      </w:r>
      <w:r w:rsidR="002711EC" w:rsidRPr="001E71EA">
        <w:rPr>
          <w:b/>
          <w:lang w:val="en-US"/>
        </w:rPr>
        <w:t>mpressive speeds</w:t>
      </w:r>
      <w:r w:rsidR="002711EC" w:rsidRPr="001E71EA">
        <w:rPr>
          <w:lang w:val="en-US"/>
        </w:rPr>
        <w:t>, thanks to that; you can enjoy them during the time or resistance races that you can do with your friends.</w:t>
      </w:r>
    </w:p>
    <w:p w:rsidR="008F3E26" w:rsidRPr="001E71EA" w:rsidRDefault="002711EC">
      <w:pPr>
        <w:pStyle w:val="Zkladntext"/>
        <w:ind w:left="246" w:right="464"/>
        <w:jc w:val="both"/>
        <w:rPr>
          <w:lang w:val="en-US"/>
        </w:rPr>
      </w:pPr>
      <w:r w:rsidRPr="001E71EA">
        <w:rPr>
          <w:lang w:val="en-US"/>
        </w:rPr>
        <w:t xml:space="preserve">With excellent facilities inside and outside of the track this kart circuit is </w:t>
      </w:r>
      <w:r w:rsidRPr="001E71EA">
        <w:rPr>
          <w:b/>
          <w:lang w:val="en-US"/>
        </w:rPr>
        <w:t xml:space="preserve">ideal for large groups </w:t>
      </w:r>
      <w:r w:rsidRPr="001E71EA">
        <w:rPr>
          <w:lang w:val="en-US"/>
        </w:rPr>
        <w:t>and teambuilding events. You need speed, skill and courage in dealing with complicated curves and chicanes...</w:t>
      </w:r>
    </w:p>
    <w:p w:rsidR="008F3E26" w:rsidRPr="001E71EA" w:rsidRDefault="002711EC">
      <w:pPr>
        <w:pStyle w:val="Zkladntext"/>
        <w:spacing w:before="1"/>
        <w:ind w:left="246"/>
        <w:rPr>
          <w:lang w:val="en-US"/>
        </w:rPr>
      </w:pPr>
      <w:r w:rsidRPr="001E71EA">
        <w:rPr>
          <w:lang w:val="en-US"/>
        </w:rPr>
        <w:t>Put the helmet, fasten your seatbelts, and press the accelerator to the metal!</w:t>
      </w:r>
    </w:p>
    <w:p w:rsidR="008F3E26" w:rsidRPr="001E71EA" w:rsidRDefault="008F3E26">
      <w:pPr>
        <w:pStyle w:val="Zkladntext"/>
        <w:spacing w:before="7" w:after="1"/>
        <w:rPr>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1231"/>
        <w:gridCol w:w="1728"/>
        <w:gridCol w:w="1730"/>
        <w:gridCol w:w="1728"/>
      </w:tblGrid>
      <w:tr w:rsidR="008F3E26">
        <w:trPr>
          <w:trHeight w:val="270"/>
        </w:trPr>
        <w:tc>
          <w:tcPr>
            <w:tcW w:w="3020" w:type="dxa"/>
          </w:tcPr>
          <w:p w:rsidR="008F3E26" w:rsidRDefault="002711EC">
            <w:pPr>
              <w:pStyle w:val="TableParagraph"/>
              <w:ind w:left="72"/>
              <w:rPr>
                <w:sz w:val="20"/>
              </w:rPr>
            </w:pPr>
            <w:r>
              <w:rPr>
                <w:sz w:val="20"/>
              </w:rPr>
              <w:lastRenderedPageBreak/>
              <w:t>LANGUAGE</w:t>
            </w:r>
          </w:p>
        </w:tc>
        <w:tc>
          <w:tcPr>
            <w:tcW w:w="6417" w:type="dxa"/>
            <w:gridSpan w:val="4"/>
          </w:tcPr>
          <w:p w:rsidR="008F3E26" w:rsidRDefault="002711EC">
            <w:pPr>
              <w:pStyle w:val="TableParagraph"/>
              <w:rPr>
                <w:sz w:val="20"/>
              </w:rPr>
            </w:pPr>
            <w:r>
              <w:rPr>
                <w:sz w:val="20"/>
              </w:rPr>
              <w:t>spanish, portuguese,</w:t>
            </w:r>
          </w:p>
        </w:tc>
      </w:tr>
      <w:tr w:rsidR="008F3E26">
        <w:trPr>
          <w:trHeight w:val="270"/>
        </w:trPr>
        <w:tc>
          <w:tcPr>
            <w:tcW w:w="3020" w:type="dxa"/>
          </w:tcPr>
          <w:p w:rsidR="008F3E26" w:rsidRDefault="002711EC">
            <w:pPr>
              <w:pStyle w:val="TableParagraph"/>
              <w:spacing w:before="16"/>
              <w:ind w:left="72"/>
              <w:rPr>
                <w:sz w:val="20"/>
              </w:rPr>
            </w:pPr>
            <w:r>
              <w:rPr>
                <w:sz w:val="20"/>
              </w:rPr>
              <w:t>DURATION</w:t>
            </w:r>
          </w:p>
        </w:tc>
        <w:tc>
          <w:tcPr>
            <w:tcW w:w="6417" w:type="dxa"/>
            <w:gridSpan w:val="4"/>
          </w:tcPr>
          <w:p w:rsidR="008F3E26" w:rsidRDefault="002711EC">
            <w:pPr>
              <w:pStyle w:val="TableParagraph"/>
              <w:spacing w:before="16"/>
              <w:rPr>
                <w:sz w:val="20"/>
              </w:rPr>
            </w:pPr>
            <w:r>
              <w:rPr>
                <w:sz w:val="20"/>
              </w:rPr>
              <w:t>2,5hrs.</w:t>
            </w:r>
          </w:p>
        </w:tc>
      </w:tr>
      <w:tr w:rsidR="008F3E26" w:rsidRPr="002A5A5E">
        <w:trPr>
          <w:trHeight w:val="268"/>
        </w:trPr>
        <w:tc>
          <w:tcPr>
            <w:tcW w:w="3020" w:type="dxa"/>
          </w:tcPr>
          <w:p w:rsidR="008F3E26" w:rsidRDefault="002711EC">
            <w:pPr>
              <w:pStyle w:val="TableParagraph"/>
              <w:spacing w:before="16"/>
              <w:ind w:left="72"/>
              <w:rPr>
                <w:sz w:val="20"/>
              </w:rPr>
            </w:pPr>
            <w:r>
              <w:rPr>
                <w:sz w:val="20"/>
              </w:rPr>
              <w:t>MEETING POINT</w:t>
            </w:r>
          </w:p>
        </w:tc>
        <w:tc>
          <w:tcPr>
            <w:tcW w:w="6417" w:type="dxa"/>
            <w:gridSpan w:val="4"/>
          </w:tcPr>
          <w:p w:rsidR="008F3E26" w:rsidRPr="001E71EA" w:rsidRDefault="002711EC">
            <w:pPr>
              <w:pStyle w:val="TableParagraph"/>
              <w:spacing w:before="16"/>
              <w:rPr>
                <w:sz w:val="20"/>
                <w:lang w:val="en-US"/>
              </w:rPr>
            </w:pPr>
            <w:r w:rsidRPr="001E71EA">
              <w:rPr>
                <w:sz w:val="20"/>
                <w:lang w:val="en-US"/>
              </w:rPr>
              <w:t>Hotel of stay or another place</w:t>
            </w:r>
          </w:p>
        </w:tc>
      </w:tr>
      <w:tr w:rsidR="008F3E26" w:rsidRPr="002A5A5E">
        <w:trPr>
          <w:trHeight w:val="460"/>
        </w:trPr>
        <w:tc>
          <w:tcPr>
            <w:tcW w:w="3020" w:type="dxa"/>
          </w:tcPr>
          <w:p w:rsidR="008F3E26" w:rsidRDefault="002711EC">
            <w:pPr>
              <w:pStyle w:val="TableParagraph"/>
              <w:spacing w:before="112"/>
              <w:ind w:left="72"/>
              <w:rPr>
                <w:sz w:val="20"/>
              </w:rPr>
            </w:pPr>
            <w:r>
              <w:rPr>
                <w:sz w:val="20"/>
              </w:rPr>
              <w:t>INCLUDES</w:t>
            </w:r>
          </w:p>
        </w:tc>
        <w:tc>
          <w:tcPr>
            <w:tcW w:w="6417" w:type="dxa"/>
            <w:gridSpan w:val="4"/>
          </w:tcPr>
          <w:p w:rsidR="008F3E26" w:rsidRPr="001E71EA" w:rsidRDefault="002711EC">
            <w:pPr>
              <w:pStyle w:val="TableParagraph"/>
              <w:spacing w:before="0" w:line="230" w:lineRule="exact"/>
              <w:ind w:right="303"/>
              <w:rPr>
                <w:sz w:val="20"/>
                <w:lang w:val="en-US"/>
              </w:rPr>
            </w:pPr>
            <w:r w:rsidRPr="001E71EA">
              <w:rPr>
                <w:sz w:val="20"/>
                <w:lang w:val="en-US"/>
              </w:rPr>
              <w:t>transportation by bus round trip, Assistent, 1hour of race in go karts, drink</w:t>
            </w:r>
          </w:p>
        </w:tc>
      </w:tr>
      <w:tr w:rsidR="008F3E26">
        <w:trPr>
          <w:trHeight w:val="460"/>
        </w:trPr>
        <w:tc>
          <w:tcPr>
            <w:tcW w:w="3020" w:type="dxa"/>
            <w:shd w:val="clear" w:color="auto" w:fill="C0C0C0"/>
          </w:tcPr>
          <w:p w:rsidR="008F3E26" w:rsidRPr="001E71EA" w:rsidRDefault="002711EC">
            <w:pPr>
              <w:pStyle w:val="TableParagraph"/>
              <w:spacing w:before="0" w:line="227" w:lineRule="exact"/>
              <w:ind w:left="72"/>
              <w:rPr>
                <w:sz w:val="20"/>
                <w:lang w:val="en-US"/>
              </w:rPr>
            </w:pPr>
            <w:r w:rsidRPr="001E71EA">
              <w:rPr>
                <w:sz w:val="20"/>
                <w:lang w:val="en-US"/>
              </w:rPr>
              <w:t>COMPLET SERVICE</w:t>
            </w:r>
          </w:p>
          <w:p w:rsidR="008F3E26" w:rsidRPr="001E71EA" w:rsidRDefault="002711EC">
            <w:pPr>
              <w:pStyle w:val="TableParagraph"/>
              <w:spacing w:before="0" w:line="213" w:lineRule="exact"/>
              <w:ind w:left="72"/>
              <w:rPr>
                <w:sz w:val="20"/>
                <w:lang w:val="en-US"/>
              </w:rPr>
            </w:pPr>
            <w:r w:rsidRPr="001E71EA">
              <w:rPr>
                <w:sz w:val="20"/>
                <w:lang w:val="en-US"/>
              </w:rPr>
              <w:t>(incl.service of the guide)</w:t>
            </w:r>
          </w:p>
        </w:tc>
        <w:tc>
          <w:tcPr>
            <w:tcW w:w="1231" w:type="dxa"/>
            <w:shd w:val="clear" w:color="auto" w:fill="C0C0C0"/>
          </w:tcPr>
          <w:p w:rsidR="008F3E26" w:rsidRDefault="002711EC">
            <w:pPr>
              <w:pStyle w:val="TableParagraph"/>
              <w:spacing w:before="112"/>
              <w:rPr>
                <w:sz w:val="20"/>
              </w:rPr>
            </w:pPr>
            <w:r>
              <w:rPr>
                <w:sz w:val="20"/>
              </w:rPr>
              <w:t>min.15pax</w:t>
            </w:r>
          </w:p>
        </w:tc>
        <w:tc>
          <w:tcPr>
            <w:tcW w:w="1728" w:type="dxa"/>
            <w:shd w:val="clear" w:color="auto" w:fill="C0C0C0"/>
          </w:tcPr>
          <w:p w:rsidR="008F3E26" w:rsidRDefault="002711EC">
            <w:pPr>
              <w:pStyle w:val="TableParagraph"/>
              <w:spacing w:before="112"/>
              <w:rPr>
                <w:sz w:val="20"/>
              </w:rPr>
            </w:pPr>
            <w:r>
              <w:rPr>
                <w:sz w:val="20"/>
              </w:rPr>
              <w:t>min.20pax</w:t>
            </w:r>
          </w:p>
        </w:tc>
        <w:tc>
          <w:tcPr>
            <w:tcW w:w="1730" w:type="dxa"/>
            <w:shd w:val="clear" w:color="auto" w:fill="C0C0C0"/>
          </w:tcPr>
          <w:p w:rsidR="008F3E26" w:rsidRDefault="002711EC">
            <w:pPr>
              <w:pStyle w:val="TableParagraph"/>
              <w:spacing w:before="112"/>
              <w:ind w:left="72"/>
              <w:rPr>
                <w:sz w:val="20"/>
              </w:rPr>
            </w:pPr>
            <w:r>
              <w:rPr>
                <w:sz w:val="20"/>
              </w:rPr>
              <w:t>min.30pax</w:t>
            </w:r>
          </w:p>
        </w:tc>
        <w:tc>
          <w:tcPr>
            <w:tcW w:w="1728" w:type="dxa"/>
            <w:shd w:val="clear" w:color="auto" w:fill="C0C0C0"/>
          </w:tcPr>
          <w:p w:rsidR="008F3E26" w:rsidRDefault="002711EC">
            <w:pPr>
              <w:pStyle w:val="TableParagraph"/>
              <w:spacing w:before="112"/>
              <w:ind w:left="70"/>
              <w:rPr>
                <w:sz w:val="20"/>
              </w:rPr>
            </w:pPr>
            <w:r>
              <w:rPr>
                <w:sz w:val="20"/>
              </w:rPr>
              <w:t>min.40pax</w:t>
            </w:r>
          </w:p>
        </w:tc>
      </w:tr>
      <w:tr w:rsidR="009D1BA1" w:rsidTr="0050665C">
        <w:trPr>
          <w:trHeight w:val="268"/>
        </w:trPr>
        <w:tc>
          <w:tcPr>
            <w:tcW w:w="3020" w:type="dxa"/>
          </w:tcPr>
          <w:p w:rsidR="009D1BA1" w:rsidRDefault="009D1BA1">
            <w:pPr>
              <w:pStyle w:val="TableParagraph"/>
              <w:spacing w:before="16"/>
              <w:ind w:left="72"/>
              <w:rPr>
                <w:sz w:val="20"/>
              </w:rPr>
            </w:pPr>
            <w:r>
              <w:rPr>
                <w:sz w:val="20"/>
              </w:rPr>
              <w:t>Students</w:t>
            </w:r>
          </w:p>
        </w:tc>
        <w:tc>
          <w:tcPr>
            <w:tcW w:w="1231"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76,34 €</w:t>
            </w:r>
          </w:p>
        </w:tc>
        <w:tc>
          <w:tcPr>
            <w:tcW w:w="1728"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58,59 €</w:t>
            </w:r>
          </w:p>
        </w:tc>
        <w:tc>
          <w:tcPr>
            <w:tcW w:w="1730"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50,09 €</w:t>
            </w:r>
          </w:p>
        </w:tc>
        <w:tc>
          <w:tcPr>
            <w:tcW w:w="1728"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47,15 €</w:t>
            </w:r>
          </w:p>
        </w:tc>
      </w:tr>
      <w:tr w:rsidR="009D1BA1" w:rsidTr="0050665C">
        <w:trPr>
          <w:trHeight w:val="270"/>
        </w:trPr>
        <w:tc>
          <w:tcPr>
            <w:tcW w:w="3020" w:type="dxa"/>
          </w:tcPr>
          <w:p w:rsidR="009D1BA1" w:rsidRDefault="009D1BA1">
            <w:pPr>
              <w:pStyle w:val="TableParagraph"/>
              <w:ind w:left="72"/>
              <w:rPr>
                <w:sz w:val="20"/>
              </w:rPr>
            </w:pPr>
            <w:r>
              <w:rPr>
                <w:sz w:val="20"/>
              </w:rPr>
              <w:t>Adults</w:t>
            </w:r>
          </w:p>
        </w:tc>
        <w:tc>
          <w:tcPr>
            <w:tcW w:w="1231"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76,34 €</w:t>
            </w:r>
          </w:p>
        </w:tc>
        <w:tc>
          <w:tcPr>
            <w:tcW w:w="1728"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58,59 €</w:t>
            </w:r>
          </w:p>
        </w:tc>
        <w:tc>
          <w:tcPr>
            <w:tcW w:w="1730"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50,09 €</w:t>
            </w:r>
          </w:p>
        </w:tc>
        <w:tc>
          <w:tcPr>
            <w:tcW w:w="1728" w:type="dxa"/>
            <w:vAlign w:val="bottom"/>
          </w:tcPr>
          <w:p w:rsidR="009D1BA1" w:rsidRPr="0078730C" w:rsidRDefault="009D1BA1" w:rsidP="009D1BA1">
            <w:pPr>
              <w:rPr>
                <w:rFonts w:ascii="Arial" w:hAnsi="Arial" w:cs="Arial"/>
                <w:color w:val="000000"/>
                <w:sz w:val="20"/>
              </w:rPr>
            </w:pPr>
            <w:r w:rsidRPr="0078730C">
              <w:rPr>
                <w:rFonts w:ascii="Arial" w:hAnsi="Arial" w:cs="Arial"/>
                <w:color w:val="000000"/>
                <w:sz w:val="20"/>
              </w:rPr>
              <w:t xml:space="preserve"> 47,15 €</w:t>
            </w:r>
          </w:p>
        </w:tc>
      </w:tr>
    </w:tbl>
    <w:p w:rsidR="008F3E26" w:rsidRDefault="008F3E26">
      <w:pPr>
        <w:pStyle w:val="Zkladntext"/>
        <w:rPr>
          <w:sz w:val="26"/>
        </w:rPr>
      </w:pPr>
    </w:p>
    <w:p w:rsidR="008F3E26" w:rsidRDefault="008F3E26">
      <w:pPr>
        <w:pStyle w:val="Zkladntext"/>
        <w:spacing w:before="7"/>
        <w:rPr>
          <w:sz w:val="25"/>
        </w:rPr>
      </w:pPr>
    </w:p>
    <w:p w:rsidR="008F3E26" w:rsidRDefault="002711EC">
      <w:pPr>
        <w:pStyle w:val="Nadpis4"/>
        <w:spacing w:line="321" w:lineRule="exact"/>
        <w:ind w:right="1025"/>
        <w:jc w:val="center"/>
      </w:pPr>
      <w:r>
        <w:rPr>
          <w:color w:val="FF9900"/>
        </w:rPr>
        <w:t>PRAGUE BY BIKE</w:t>
      </w:r>
    </w:p>
    <w:p w:rsidR="008F3E26" w:rsidRPr="001E71EA" w:rsidRDefault="002711EC">
      <w:pPr>
        <w:pStyle w:val="Zkladntext"/>
        <w:ind w:left="246" w:right="467"/>
        <w:jc w:val="both"/>
        <w:rPr>
          <w:lang w:val="en-US"/>
        </w:rPr>
      </w:pPr>
      <w:r w:rsidRPr="001E71EA">
        <w:rPr>
          <w:lang w:val="en-US"/>
        </w:rPr>
        <w:t xml:space="preserve">One of the most beautiful ways of discovering Prague is to make a </w:t>
      </w:r>
      <w:r w:rsidRPr="001E71EA">
        <w:rPr>
          <w:b/>
          <w:lang w:val="en-US"/>
        </w:rPr>
        <w:t xml:space="preserve">bike ride </w:t>
      </w:r>
      <w:r w:rsidRPr="001E71EA">
        <w:rPr>
          <w:lang w:val="en-US"/>
        </w:rPr>
        <w:t>through the charming streets, beautiful parks and beside the Vltava River.</w:t>
      </w:r>
    </w:p>
    <w:p w:rsidR="008F3E26" w:rsidRPr="002061A7" w:rsidRDefault="002711EC" w:rsidP="002061A7">
      <w:pPr>
        <w:ind w:left="246" w:right="462"/>
        <w:jc w:val="both"/>
        <w:rPr>
          <w:sz w:val="24"/>
          <w:lang w:val="en-US"/>
        </w:rPr>
      </w:pPr>
      <w:r w:rsidRPr="001E71EA">
        <w:rPr>
          <w:sz w:val="24"/>
          <w:lang w:val="en-US"/>
        </w:rPr>
        <w:t xml:space="preserve">We visited the famous </w:t>
      </w:r>
      <w:r w:rsidRPr="001E71EA">
        <w:rPr>
          <w:b/>
          <w:sz w:val="24"/>
          <w:lang w:val="en-US"/>
        </w:rPr>
        <w:t xml:space="preserve">Letna Park </w:t>
      </w:r>
      <w:r w:rsidRPr="001E71EA">
        <w:rPr>
          <w:sz w:val="24"/>
          <w:lang w:val="en-US"/>
        </w:rPr>
        <w:t xml:space="preserve">with fantastic views of the city and a nice terrace to drink good beer. We will pass by the </w:t>
      </w:r>
      <w:r w:rsidRPr="001E71EA">
        <w:rPr>
          <w:b/>
          <w:sz w:val="24"/>
          <w:lang w:val="en-US"/>
        </w:rPr>
        <w:t xml:space="preserve">Royal gardens </w:t>
      </w:r>
      <w:r w:rsidRPr="001E71EA">
        <w:rPr>
          <w:sz w:val="24"/>
          <w:lang w:val="en-US"/>
        </w:rPr>
        <w:t xml:space="preserve">and </w:t>
      </w:r>
      <w:r w:rsidRPr="001E71EA">
        <w:rPr>
          <w:b/>
          <w:sz w:val="24"/>
          <w:lang w:val="en-US"/>
        </w:rPr>
        <w:t xml:space="preserve">Prague Castle </w:t>
      </w:r>
      <w:r w:rsidRPr="001E71EA">
        <w:rPr>
          <w:sz w:val="24"/>
          <w:lang w:val="en-US"/>
        </w:rPr>
        <w:t xml:space="preserve">to hear the legends and interesting stories about this enormous complex. We will rest in the former </w:t>
      </w:r>
      <w:r w:rsidRPr="001E71EA">
        <w:rPr>
          <w:b/>
          <w:sz w:val="24"/>
          <w:lang w:val="en-US"/>
        </w:rPr>
        <w:t xml:space="preserve">brewery of the Strahov Monastery </w:t>
      </w:r>
      <w:r w:rsidRPr="001E71EA">
        <w:rPr>
          <w:sz w:val="24"/>
          <w:lang w:val="en-US"/>
        </w:rPr>
        <w:t xml:space="preserve">and will refresh with the original beer produced in this place. Before returning to the center of the city we will also see </w:t>
      </w:r>
      <w:r w:rsidRPr="001E71EA">
        <w:rPr>
          <w:b/>
          <w:sz w:val="24"/>
          <w:lang w:val="en-US"/>
        </w:rPr>
        <w:t xml:space="preserve">Petrin Hill </w:t>
      </w:r>
      <w:r w:rsidRPr="001E71EA">
        <w:rPr>
          <w:sz w:val="24"/>
          <w:lang w:val="en-US"/>
        </w:rPr>
        <w:t xml:space="preserve">with the miniature of the </w:t>
      </w:r>
      <w:r w:rsidRPr="001E71EA">
        <w:rPr>
          <w:b/>
          <w:sz w:val="24"/>
          <w:lang w:val="en-US"/>
        </w:rPr>
        <w:t>Eiffel Tower</w:t>
      </w:r>
      <w:r w:rsidRPr="001E71EA">
        <w:rPr>
          <w:sz w:val="24"/>
          <w:lang w:val="en-US"/>
        </w:rPr>
        <w:t xml:space="preserve">. To the historic center of Prague we will return through the historic district of the </w:t>
      </w:r>
      <w:r w:rsidRPr="001E71EA">
        <w:rPr>
          <w:b/>
          <w:sz w:val="24"/>
          <w:lang w:val="en-US"/>
        </w:rPr>
        <w:t>small town</w:t>
      </w:r>
      <w:r w:rsidRPr="001E71EA">
        <w:rPr>
          <w:sz w:val="24"/>
          <w:lang w:val="en-US"/>
        </w:rPr>
        <w:t xml:space="preserve">, the </w:t>
      </w:r>
      <w:r w:rsidRPr="001E71EA">
        <w:rPr>
          <w:b/>
          <w:sz w:val="24"/>
          <w:lang w:val="en-US"/>
        </w:rPr>
        <w:t xml:space="preserve">island of Kampa </w:t>
      </w:r>
      <w:r w:rsidRPr="001E71EA">
        <w:rPr>
          <w:sz w:val="24"/>
          <w:lang w:val="en-US"/>
        </w:rPr>
        <w:t xml:space="preserve">and </w:t>
      </w:r>
      <w:r w:rsidRPr="001E71EA">
        <w:rPr>
          <w:b/>
          <w:sz w:val="24"/>
          <w:lang w:val="en-US"/>
        </w:rPr>
        <w:t>Charles Bridge</w:t>
      </w:r>
      <w:r w:rsidRPr="001E71EA">
        <w:rPr>
          <w:sz w:val="24"/>
          <w:lang w:val="en-US"/>
        </w:rPr>
        <w:t>. A typical Czech lunch will be offered at the end of the tour.</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3"/>
        <w:gridCol w:w="1157"/>
        <w:gridCol w:w="1157"/>
        <w:gridCol w:w="1155"/>
        <w:gridCol w:w="1157"/>
      </w:tblGrid>
      <w:tr w:rsidR="008F3E26">
        <w:trPr>
          <w:trHeight w:val="268"/>
        </w:trPr>
        <w:tc>
          <w:tcPr>
            <w:tcW w:w="4813" w:type="dxa"/>
          </w:tcPr>
          <w:p w:rsidR="008F3E26" w:rsidRDefault="002711EC">
            <w:pPr>
              <w:pStyle w:val="TableParagraph"/>
              <w:spacing w:before="16"/>
              <w:ind w:left="72"/>
              <w:rPr>
                <w:sz w:val="20"/>
              </w:rPr>
            </w:pPr>
            <w:r>
              <w:rPr>
                <w:sz w:val="20"/>
              </w:rPr>
              <w:t>LANGUAGE</w:t>
            </w:r>
          </w:p>
        </w:tc>
        <w:tc>
          <w:tcPr>
            <w:tcW w:w="4626" w:type="dxa"/>
            <w:gridSpan w:val="4"/>
          </w:tcPr>
          <w:p w:rsidR="008F3E26" w:rsidRDefault="002711EC">
            <w:pPr>
              <w:pStyle w:val="TableParagraph"/>
              <w:spacing w:before="16"/>
              <w:ind w:left="71"/>
              <w:rPr>
                <w:sz w:val="20"/>
              </w:rPr>
            </w:pPr>
            <w:r>
              <w:rPr>
                <w:sz w:val="20"/>
              </w:rPr>
              <w:t>spanish, portuguese,</w:t>
            </w:r>
          </w:p>
        </w:tc>
      </w:tr>
      <w:tr w:rsidR="008F3E26">
        <w:trPr>
          <w:trHeight w:val="270"/>
        </w:trPr>
        <w:tc>
          <w:tcPr>
            <w:tcW w:w="4813" w:type="dxa"/>
          </w:tcPr>
          <w:p w:rsidR="008F3E26" w:rsidRDefault="002711EC">
            <w:pPr>
              <w:pStyle w:val="TableParagraph"/>
              <w:ind w:left="72"/>
              <w:rPr>
                <w:sz w:val="20"/>
              </w:rPr>
            </w:pPr>
            <w:r>
              <w:rPr>
                <w:sz w:val="20"/>
              </w:rPr>
              <w:t>DURATION</w:t>
            </w:r>
          </w:p>
        </w:tc>
        <w:tc>
          <w:tcPr>
            <w:tcW w:w="4626" w:type="dxa"/>
            <w:gridSpan w:val="4"/>
          </w:tcPr>
          <w:p w:rsidR="008F3E26" w:rsidRDefault="002711EC">
            <w:pPr>
              <w:pStyle w:val="TableParagraph"/>
              <w:ind w:left="71"/>
              <w:rPr>
                <w:sz w:val="20"/>
              </w:rPr>
            </w:pPr>
            <w:r>
              <w:rPr>
                <w:sz w:val="20"/>
              </w:rPr>
              <w:t>2hrs.</w:t>
            </w:r>
          </w:p>
        </w:tc>
      </w:tr>
      <w:tr w:rsidR="008F3E26" w:rsidRPr="002A5A5E">
        <w:trPr>
          <w:trHeight w:val="460"/>
        </w:trPr>
        <w:tc>
          <w:tcPr>
            <w:tcW w:w="4813" w:type="dxa"/>
          </w:tcPr>
          <w:p w:rsidR="008F3E26" w:rsidRDefault="002711EC">
            <w:pPr>
              <w:pStyle w:val="TableParagraph"/>
              <w:spacing w:before="112"/>
              <w:ind w:left="72"/>
              <w:rPr>
                <w:sz w:val="20"/>
              </w:rPr>
            </w:pPr>
            <w:r>
              <w:rPr>
                <w:sz w:val="20"/>
              </w:rPr>
              <w:t>MEETING POINT</w:t>
            </w:r>
          </w:p>
        </w:tc>
        <w:tc>
          <w:tcPr>
            <w:tcW w:w="4626" w:type="dxa"/>
            <w:gridSpan w:val="4"/>
          </w:tcPr>
          <w:p w:rsidR="008F3E26" w:rsidRPr="001E71EA" w:rsidRDefault="002711EC">
            <w:pPr>
              <w:pStyle w:val="TableParagraph"/>
              <w:spacing w:before="0" w:line="230" w:lineRule="exact"/>
              <w:ind w:left="71" w:right="434"/>
              <w:rPr>
                <w:sz w:val="20"/>
                <w:lang w:val="en-US"/>
              </w:rPr>
            </w:pPr>
            <w:r w:rsidRPr="001E71EA">
              <w:rPr>
                <w:sz w:val="20"/>
                <w:lang w:val="en-US"/>
              </w:rPr>
              <w:t>The Powder Tower or another place in the city centre</w:t>
            </w:r>
          </w:p>
        </w:tc>
      </w:tr>
      <w:tr w:rsidR="008F3E26" w:rsidRPr="002A5A5E">
        <w:trPr>
          <w:trHeight w:val="458"/>
        </w:trPr>
        <w:tc>
          <w:tcPr>
            <w:tcW w:w="4813" w:type="dxa"/>
          </w:tcPr>
          <w:p w:rsidR="008F3E26" w:rsidRDefault="002711EC">
            <w:pPr>
              <w:pStyle w:val="TableParagraph"/>
              <w:spacing w:before="112"/>
              <w:ind w:left="72"/>
              <w:rPr>
                <w:sz w:val="20"/>
              </w:rPr>
            </w:pPr>
            <w:r>
              <w:rPr>
                <w:sz w:val="20"/>
              </w:rPr>
              <w:t>INCLUDES</w:t>
            </w:r>
          </w:p>
        </w:tc>
        <w:tc>
          <w:tcPr>
            <w:tcW w:w="4626" w:type="dxa"/>
            <w:gridSpan w:val="4"/>
          </w:tcPr>
          <w:p w:rsidR="008F3E26" w:rsidRPr="001E71EA" w:rsidRDefault="002711EC">
            <w:pPr>
              <w:pStyle w:val="TableParagraph"/>
              <w:spacing w:before="1" w:line="230" w:lineRule="exact"/>
              <w:ind w:left="71"/>
              <w:rPr>
                <w:sz w:val="20"/>
                <w:lang w:val="en-US"/>
              </w:rPr>
            </w:pPr>
            <w:r w:rsidRPr="001E71EA">
              <w:rPr>
                <w:sz w:val="20"/>
                <w:lang w:val="en-US"/>
              </w:rPr>
              <w:t>Excursion by bicycle, licensed professional guie instructor, bicycle, protection helmet</w:t>
            </w:r>
          </w:p>
        </w:tc>
      </w:tr>
      <w:tr w:rsidR="008F3E26">
        <w:trPr>
          <w:trHeight w:val="267"/>
        </w:trPr>
        <w:tc>
          <w:tcPr>
            <w:tcW w:w="4813" w:type="dxa"/>
            <w:shd w:val="clear" w:color="auto" w:fill="C0C0C0"/>
          </w:tcPr>
          <w:p w:rsidR="008F3E26" w:rsidRPr="001E71EA" w:rsidRDefault="002711EC">
            <w:pPr>
              <w:pStyle w:val="TableParagraph"/>
              <w:spacing w:before="16"/>
              <w:ind w:left="72"/>
              <w:rPr>
                <w:sz w:val="20"/>
                <w:lang w:val="en-US"/>
              </w:rPr>
            </w:pPr>
            <w:r w:rsidRPr="001E71EA">
              <w:rPr>
                <w:sz w:val="20"/>
                <w:lang w:val="en-US"/>
              </w:rPr>
              <w:t>COMPLET SERVICE (incl.service of the guide)</w:t>
            </w:r>
          </w:p>
        </w:tc>
        <w:tc>
          <w:tcPr>
            <w:tcW w:w="1157" w:type="dxa"/>
            <w:shd w:val="clear" w:color="auto" w:fill="C0C0C0"/>
          </w:tcPr>
          <w:p w:rsidR="008F3E26" w:rsidRDefault="002711EC">
            <w:pPr>
              <w:pStyle w:val="TableParagraph"/>
              <w:spacing w:before="16"/>
              <w:ind w:left="49" w:right="129"/>
              <w:jc w:val="center"/>
              <w:rPr>
                <w:sz w:val="20"/>
              </w:rPr>
            </w:pPr>
            <w:r>
              <w:rPr>
                <w:sz w:val="20"/>
              </w:rPr>
              <w:t>min.15pax</w:t>
            </w:r>
          </w:p>
        </w:tc>
        <w:tc>
          <w:tcPr>
            <w:tcW w:w="1157" w:type="dxa"/>
            <w:shd w:val="clear" w:color="auto" w:fill="C0C0C0"/>
          </w:tcPr>
          <w:p w:rsidR="008F3E26" w:rsidRDefault="002711EC">
            <w:pPr>
              <w:pStyle w:val="TableParagraph"/>
              <w:spacing w:before="16"/>
              <w:ind w:left="47" w:right="132"/>
              <w:jc w:val="center"/>
              <w:rPr>
                <w:sz w:val="20"/>
              </w:rPr>
            </w:pPr>
            <w:r>
              <w:rPr>
                <w:sz w:val="20"/>
              </w:rPr>
              <w:t>min.20pax</w:t>
            </w:r>
          </w:p>
        </w:tc>
        <w:tc>
          <w:tcPr>
            <w:tcW w:w="1155" w:type="dxa"/>
            <w:shd w:val="clear" w:color="auto" w:fill="C0C0C0"/>
          </w:tcPr>
          <w:p w:rsidR="008F3E26" w:rsidRDefault="002711EC">
            <w:pPr>
              <w:pStyle w:val="TableParagraph"/>
              <w:spacing w:before="16"/>
              <w:ind w:left="49" w:right="132"/>
              <w:jc w:val="center"/>
              <w:rPr>
                <w:sz w:val="20"/>
              </w:rPr>
            </w:pPr>
            <w:r>
              <w:rPr>
                <w:sz w:val="20"/>
              </w:rPr>
              <w:t>min.30pax</w:t>
            </w:r>
          </w:p>
        </w:tc>
        <w:tc>
          <w:tcPr>
            <w:tcW w:w="1157" w:type="dxa"/>
            <w:shd w:val="clear" w:color="auto" w:fill="C0C0C0"/>
          </w:tcPr>
          <w:p w:rsidR="008F3E26" w:rsidRDefault="002711EC">
            <w:pPr>
              <w:pStyle w:val="TableParagraph"/>
              <w:spacing w:before="16"/>
              <w:ind w:left="49" w:right="129"/>
              <w:jc w:val="center"/>
              <w:rPr>
                <w:sz w:val="20"/>
              </w:rPr>
            </w:pPr>
            <w:r>
              <w:rPr>
                <w:sz w:val="20"/>
              </w:rPr>
              <w:t>min.40pax</w:t>
            </w:r>
          </w:p>
        </w:tc>
      </w:tr>
      <w:tr w:rsidR="00332B26" w:rsidTr="00332B26">
        <w:trPr>
          <w:trHeight w:val="270"/>
        </w:trPr>
        <w:tc>
          <w:tcPr>
            <w:tcW w:w="4813" w:type="dxa"/>
          </w:tcPr>
          <w:p w:rsidR="00332B26" w:rsidRDefault="00332B26">
            <w:pPr>
              <w:pStyle w:val="TableParagraph"/>
              <w:ind w:left="72"/>
              <w:rPr>
                <w:sz w:val="20"/>
              </w:rPr>
            </w:pPr>
            <w:r>
              <w:rPr>
                <w:sz w:val="20"/>
              </w:rPr>
              <w:t>Students</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21,42 €</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20,58 €</w:t>
            </w:r>
          </w:p>
        </w:tc>
        <w:tc>
          <w:tcPr>
            <w:tcW w:w="1155"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20,58 €</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18,90 €</w:t>
            </w:r>
          </w:p>
        </w:tc>
      </w:tr>
      <w:tr w:rsidR="00332B26" w:rsidTr="00332B26">
        <w:trPr>
          <w:trHeight w:val="270"/>
        </w:trPr>
        <w:tc>
          <w:tcPr>
            <w:tcW w:w="4813" w:type="dxa"/>
          </w:tcPr>
          <w:p w:rsidR="00332B26" w:rsidRDefault="00332B26">
            <w:pPr>
              <w:pStyle w:val="TableParagraph"/>
              <w:spacing w:before="16"/>
              <w:ind w:left="72"/>
              <w:rPr>
                <w:sz w:val="20"/>
              </w:rPr>
            </w:pPr>
            <w:r>
              <w:rPr>
                <w:sz w:val="20"/>
              </w:rPr>
              <w:t>Adults</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22,26 €</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21,74 €</w:t>
            </w:r>
          </w:p>
        </w:tc>
        <w:tc>
          <w:tcPr>
            <w:tcW w:w="1155"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21,11 €</w:t>
            </w:r>
          </w:p>
        </w:tc>
        <w:tc>
          <w:tcPr>
            <w:tcW w:w="1157" w:type="dxa"/>
            <w:vAlign w:val="center"/>
          </w:tcPr>
          <w:p w:rsidR="00332B26" w:rsidRPr="004174D1" w:rsidRDefault="00332B26" w:rsidP="00332B26">
            <w:pPr>
              <w:rPr>
                <w:rFonts w:ascii="Arial" w:hAnsi="Arial" w:cs="Arial"/>
                <w:color w:val="000000"/>
                <w:sz w:val="20"/>
              </w:rPr>
            </w:pPr>
            <w:r w:rsidRPr="004174D1">
              <w:rPr>
                <w:rFonts w:ascii="Arial" w:hAnsi="Arial" w:cs="Arial"/>
                <w:color w:val="000000"/>
                <w:sz w:val="20"/>
              </w:rPr>
              <w:t xml:space="preserve"> 20,69 €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rPr>
          <w:sz w:val="26"/>
          <w:lang w:val="en-US"/>
        </w:rPr>
      </w:pPr>
    </w:p>
    <w:p w:rsidR="008F3E26" w:rsidRPr="001E71EA" w:rsidRDefault="008F3E26">
      <w:pPr>
        <w:pStyle w:val="Zkladntext"/>
        <w:rPr>
          <w:sz w:val="26"/>
          <w:lang w:val="en-US"/>
        </w:rPr>
      </w:pPr>
    </w:p>
    <w:p w:rsidR="008F3E26" w:rsidRPr="001E71EA" w:rsidRDefault="002711EC">
      <w:pPr>
        <w:pStyle w:val="Nadpis4"/>
        <w:spacing w:before="198"/>
        <w:ind w:left="3821"/>
        <w:rPr>
          <w:lang w:val="en-US"/>
        </w:rPr>
      </w:pPr>
      <w:r w:rsidRPr="001E71EA">
        <w:rPr>
          <w:color w:val="FF9900"/>
          <w:lang w:val="en-US"/>
        </w:rPr>
        <w:t>KALASHNIKOV SHOOTING</w:t>
      </w:r>
    </w:p>
    <w:p w:rsidR="008F3E26" w:rsidRPr="001E71EA" w:rsidRDefault="002711EC">
      <w:pPr>
        <w:spacing w:before="55"/>
        <w:ind w:left="246" w:right="463"/>
        <w:jc w:val="both"/>
        <w:rPr>
          <w:sz w:val="24"/>
          <w:lang w:val="en-US"/>
        </w:rPr>
      </w:pPr>
      <w:r w:rsidRPr="001E71EA">
        <w:rPr>
          <w:sz w:val="24"/>
          <w:lang w:val="en-US"/>
        </w:rPr>
        <w:t xml:space="preserve">Once in life have the opportunity to experience </w:t>
      </w:r>
      <w:r w:rsidRPr="001E71EA">
        <w:rPr>
          <w:b/>
          <w:sz w:val="24"/>
          <w:lang w:val="en-US"/>
        </w:rPr>
        <w:t xml:space="preserve">shooting firearms </w:t>
      </w:r>
      <w:r w:rsidRPr="001E71EA">
        <w:rPr>
          <w:sz w:val="24"/>
          <w:lang w:val="en-US"/>
        </w:rPr>
        <w:t xml:space="preserve">like </w:t>
      </w:r>
      <w:r w:rsidRPr="001E71EA">
        <w:rPr>
          <w:b/>
          <w:sz w:val="24"/>
          <w:lang w:val="en-US"/>
        </w:rPr>
        <w:t xml:space="preserve">AK47, M16, SA 58 </w:t>
      </w:r>
      <w:r w:rsidRPr="001E71EA">
        <w:rPr>
          <w:sz w:val="24"/>
          <w:lang w:val="en-US"/>
        </w:rPr>
        <w:t>legendary among others.</w:t>
      </w:r>
    </w:p>
    <w:p w:rsidR="008F3E26" w:rsidRPr="001E71EA" w:rsidRDefault="002711EC">
      <w:pPr>
        <w:pStyle w:val="Zkladntext"/>
        <w:ind w:left="246" w:right="466"/>
        <w:jc w:val="both"/>
        <w:rPr>
          <w:lang w:val="en-US"/>
        </w:rPr>
      </w:pPr>
      <w:r w:rsidRPr="001E71EA">
        <w:rPr>
          <w:lang w:val="en-US"/>
        </w:rPr>
        <w:t xml:space="preserve">Shoot some of </w:t>
      </w:r>
      <w:r w:rsidRPr="001E71EA">
        <w:rPr>
          <w:b/>
          <w:lang w:val="en-US"/>
        </w:rPr>
        <w:t xml:space="preserve">the most iconic weapons </w:t>
      </w:r>
      <w:r w:rsidRPr="001E71EA">
        <w:rPr>
          <w:lang w:val="en-US"/>
        </w:rPr>
        <w:t xml:space="preserve">of the planet as the </w:t>
      </w:r>
      <w:r w:rsidRPr="001E71EA">
        <w:rPr>
          <w:b/>
          <w:lang w:val="en-US"/>
        </w:rPr>
        <w:t xml:space="preserve">AK47 Kalashnikov </w:t>
      </w:r>
      <w:r w:rsidRPr="001E71EA">
        <w:rPr>
          <w:lang w:val="en-US"/>
        </w:rPr>
        <w:t>short and long rifle, M16, GSG 5 pump action of bullet, AR 15, SA 58 and SA 61 Scorpion. All guns are semi-automatic, in accordance with the laws of arms of the Czech Republic.</w:t>
      </w:r>
    </w:p>
    <w:p w:rsidR="008F3E26" w:rsidRPr="001E71EA" w:rsidRDefault="002711EC">
      <w:pPr>
        <w:pStyle w:val="Zkladntext"/>
        <w:spacing w:before="1"/>
        <w:ind w:left="246" w:right="468"/>
        <w:jc w:val="both"/>
        <w:rPr>
          <w:lang w:val="en-US"/>
        </w:rPr>
      </w:pPr>
      <w:r w:rsidRPr="001E71EA">
        <w:rPr>
          <w:lang w:val="en-US"/>
        </w:rPr>
        <w:t xml:space="preserve">It can also choose between </w:t>
      </w:r>
      <w:r w:rsidRPr="001E71EA">
        <w:rPr>
          <w:b/>
          <w:lang w:val="en-US"/>
        </w:rPr>
        <w:t xml:space="preserve">short weapons </w:t>
      </w:r>
      <w:r w:rsidRPr="001E71EA">
        <w:rPr>
          <w:lang w:val="en-US"/>
        </w:rPr>
        <w:t>like: expert HK Beretta 92 CZ.75 CZ.83 Tokarew 1933 SW MP9 revolver Magnum.357 SIG 226 SIG 2022 police pistol Glock 17.</w:t>
      </w:r>
    </w:p>
    <w:p w:rsidR="008F3E26" w:rsidRPr="002061A7" w:rsidRDefault="002711EC" w:rsidP="002061A7">
      <w:pPr>
        <w:pStyle w:val="Zkladntext"/>
        <w:spacing w:line="242" w:lineRule="auto"/>
        <w:ind w:left="246" w:right="462"/>
        <w:jc w:val="both"/>
        <w:rPr>
          <w:b/>
          <w:lang w:val="en-US"/>
        </w:rPr>
      </w:pPr>
      <w:r w:rsidRPr="001E71EA">
        <w:rPr>
          <w:lang w:val="en-US"/>
        </w:rPr>
        <w:t xml:space="preserve">This program of shooting is carried out in an </w:t>
      </w:r>
      <w:r w:rsidRPr="001E71EA">
        <w:rPr>
          <w:b/>
          <w:lang w:val="en-US"/>
        </w:rPr>
        <w:t>interior room</w:t>
      </w:r>
      <w:r w:rsidRPr="001E71EA">
        <w:rPr>
          <w:lang w:val="en-US"/>
        </w:rPr>
        <w:t xml:space="preserve">, very well equipped and with air conditioning, close to the Centre of Prague. Before the start you will familiarize with the range and our professional instructor will explain all the safety and operating instructions. After the shooting in which scores are counted, </w:t>
      </w:r>
      <w:r w:rsidRPr="001E71EA">
        <w:rPr>
          <w:b/>
          <w:lang w:val="en-US"/>
        </w:rPr>
        <w:t>will be granted a diploma.</w:t>
      </w: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1930"/>
        <w:gridCol w:w="1927"/>
        <w:gridCol w:w="1927"/>
        <w:gridCol w:w="1930"/>
      </w:tblGrid>
      <w:tr w:rsidR="008F3E26">
        <w:trPr>
          <w:trHeight w:val="270"/>
        </w:trPr>
        <w:tc>
          <w:tcPr>
            <w:tcW w:w="2607" w:type="dxa"/>
          </w:tcPr>
          <w:p w:rsidR="008F3E26" w:rsidRDefault="002711EC">
            <w:pPr>
              <w:pStyle w:val="TableParagraph"/>
              <w:ind w:left="71"/>
              <w:rPr>
                <w:sz w:val="20"/>
              </w:rPr>
            </w:pPr>
            <w:r>
              <w:rPr>
                <w:sz w:val="20"/>
              </w:rPr>
              <w:t>LANGUAGE</w:t>
            </w:r>
          </w:p>
        </w:tc>
        <w:tc>
          <w:tcPr>
            <w:tcW w:w="7714" w:type="dxa"/>
            <w:gridSpan w:val="4"/>
          </w:tcPr>
          <w:p w:rsidR="008F3E26" w:rsidRDefault="002711EC">
            <w:pPr>
              <w:pStyle w:val="TableParagraph"/>
              <w:ind w:left="71"/>
              <w:rPr>
                <w:sz w:val="20"/>
              </w:rPr>
            </w:pPr>
            <w:r>
              <w:rPr>
                <w:sz w:val="20"/>
              </w:rPr>
              <w:t>spanish, portuguese,</w:t>
            </w:r>
          </w:p>
        </w:tc>
      </w:tr>
      <w:tr w:rsidR="008F3E26">
        <w:trPr>
          <w:trHeight w:val="270"/>
        </w:trPr>
        <w:tc>
          <w:tcPr>
            <w:tcW w:w="2607" w:type="dxa"/>
          </w:tcPr>
          <w:p w:rsidR="008F3E26" w:rsidRDefault="002711EC">
            <w:pPr>
              <w:pStyle w:val="TableParagraph"/>
              <w:spacing w:before="16"/>
              <w:ind w:left="71"/>
              <w:rPr>
                <w:sz w:val="20"/>
              </w:rPr>
            </w:pPr>
            <w:r>
              <w:rPr>
                <w:sz w:val="20"/>
              </w:rPr>
              <w:t>DURATION</w:t>
            </w:r>
          </w:p>
        </w:tc>
        <w:tc>
          <w:tcPr>
            <w:tcW w:w="7714" w:type="dxa"/>
            <w:gridSpan w:val="4"/>
          </w:tcPr>
          <w:p w:rsidR="008F3E26" w:rsidRDefault="002711EC">
            <w:pPr>
              <w:pStyle w:val="TableParagraph"/>
              <w:spacing w:before="16"/>
              <w:ind w:left="71"/>
              <w:rPr>
                <w:sz w:val="20"/>
              </w:rPr>
            </w:pPr>
            <w:r>
              <w:rPr>
                <w:sz w:val="20"/>
              </w:rPr>
              <w:t>2hrs.</w:t>
            </w:r>
          </w:p>
        </w:tc>
      </w:tr>
      <w:tr w:rsidR="008F3E26" w:rsidRPr="002A5A5E">
        <w:trPr>
          <w:trHeight w:val="268"/>
        </w:trPr>
        <w:tc>
          <w:tcPr>
            <w:tcW w:w="2607" w:type="dxa"/>
          </w:tcPr>
          <w:p w:rsidR="008F3E26" w:rsidRDefault="002711EC">
            <w:pPr>
              <w:pStyle w:val="TableParagraph"/>
              <w:spacing w:before="16"/>
              <w:ind w:left="71"/>
              <w:rPr>
                <w:sz w:val="20"/>
              </w:rPr>
            </w:pPr>
            <w:r>
              <w:rPr>
                <w:sz w:val="20"/>
              </w:rPr>
              <w:t>MEETING POINT</w:t>
            </w:r>
          </w:p>
        </w:tc>
        <w:tc>
          <w:tcPr>
            <w:tcW w:w="7714" w:type="dxa"/>
            <w:gridSpan w:val="4"/>
          </w:tcPr>
          <w:p w:rsidR="008F3E26" w:rsidRPr="001E71EA" w:rsidRDefault="002711EC">
            <w:pPr>
              <w:pStyle w:val="TableParagraph"/>
              <w:spacing w:before="16"/>
              <w:ind w:left="71"/>
              <w:rPr>
                <w:sz w:val="20"/>
                <w:lang w:val="en-US"/>
              </w:rPr>
            </w:pPr>
            <w:r w:rsidRPr="001E71EA">
              <w:rPr>
                <w:sz w:val="20"/>
                <w:lang w:val="en-US"/>
              </w:rPr>
              <w:t>Hotel or another place in the city centre</w:t>
            </w:r>
          </w:p>
        </w:tc>
      </w:tr>
      <w:tr w:rsidR="008F3E26" w:rsidRPr="002A5A5E">
        <w:trPr>
          <w:trHeight w:val="460"/>
        </w:trPr>
        <w:tc>
          <w:tcPr>
            <w:tcW w:w="2607" w:type="dxa"/>
          </w:tcPr>
          <w:p w:rsidR="008F3E26" w:rsidRDefault="002711EC">
            <w:pPr>
              <w:pStyle w:val="TableParagraph"/>
              <w:spacing w:before="112"/>
              <w:ind w:left="71"/>
              <w:rPr>
                <w:sz w:val="20"/>
              </w:rPr>
            </w:pPr>
            <w:r>
              <w:rPr>
                <w:sz w:val="20"/>
              </w:rPr>
              <w:t>INCLUDES</w:t>
            </w:r>
          </w:p>
        </w:tc>
        <w:tc>
          <w:tcPr>
            <w:tcW w:w="7714" w:type="dxa"/>
            <w:gridSpan w:val="4"/>
          </w:tcPr>
          <w:p w:rsidR="008F3E26" w:rsidRPr="001E71EA" w:rsidRDefault="002711EC">
            <w:pPr>
              <w:pStyle w:val="TableParagraph"/>
              <w:spacing w:before="0" w:line="230" w:lineRule="exact"/>
              <w:ind w:left="71" w:right="353"/>
              <w:rPr>
                <w:sz w:val="20"/>
                <w:lang w:val="en-US"/>
              </w:rPr>
            </w:pPr>
            <w:r w:rsidRPr="001E71EA">
              <w:rPr>
                <w:sz w:val="20"/>
                <w:lang w:val="en-US"/>
              </w:rPr>
              <w:t>Transportation by bus round trip,licensed professional guide instructor, 5 weapons according to the program, 60 bullets, instructions, drink</w:t>
            </w:r>
          </w:p>
        </w:tc>
      </w:tr>
      <w:tr w:rsidR="008F3E26">
        <w:trPr>
          <w:trHeight w:val="270"/>
        </w:trPr>
        <w:tc>
          <w:tcPr>
            <w:tcW w:w="2607" w:type="dxa"/>
            <w:shd w:val="clear" w:color="auto" w:fill="C0C0C0"/>
          </w:tcPr>
          <w:p w:rsidR="008F3E26" w:rsidRDefault="002711EC">
            <w:pPr>
              <w:pStyle w:val="TableParagraph"/>
              <w:ind w:left="71"/>
              <w:rPr>
                <w:sz w:val="20"/>
              </w:rPr>
            </w:pPr>
            <w:r>
              <w:rPr>
                <w:sz w:val="20"/>
              </w:rPr>
              <w:t>COMPLET SERVICE</w:t>
            </w:r>
          </w:p>
        </w:tc>
        <w:tc>
          <w:tcPr>
            <w:tcW w:w="1930" w:type="dxa"/>
            <w:shd w:val="clear" w:color="auto" w:fill="C0C0C0"/>
          </w:tcPr>
          <w:p w:rsidR="008F3E26" w:rsidRDefault="002711EC">
            <w:pPr>
              <w:pStyle w:val="TableParagraph"/>
              <w:ind w:left="71"/>
              <w:rPr>
                <w:sz w:val="20"/>
              </w:rPr>
            </w:pPr>
            <w:r>
              <w:rPr>
                <w:sz w:val="20"/>
              </w:rPr>
              <w:t>min.15pax</w:t>
            </w:r>
          </w:p>
        </w:tc>
        <w:tc>
          <w:tcPr>
            <w:tcW w:w="1927" w:type="dxa"/>
            <w:shd w:val="clear" w:color="auto" w:fill="C0C0C0"/>
          </w:tcPr>
          <w:p w:rsidR="008F3E26" w:rsidRDefault="002711EC">
            <w:pPr>
              <w:pStyle w:val="TableParagraph"/>
              <w:rPr>
                <w:sz w:val="20"/>
              </w:rPr>
            </w:pPr>
            <w:r>
              <w:rPr>
                <w:sz w:val="20"/>
              </w:rPr>
              <w:t>min.20pax</w:t>
            </w:r>
          </w:p>
        </w:tc>
        <w:tc>
          <w:tcPr>
            <w:tcW w:w="1927" w:type="dxa"/>
            <w:shd w:val="clear" w:color="auto" w:fill="C0C0C0"/>
          </w:tcPr>
          <w:p w:rsidR="008F3E26" w:rsidRDefault="002711EC">
            <w:pPr>
              <w:pStyle w:val="TableParagraph"/>
              <w:ind w:left="72"/>
              <w:rPr>
                <w:sz w:val="20"/>
              </w:rPr>
            </w:pPr>
            <w:r>
              <w:rPr>
                <w:sz w:val="20"/>
              </w:rPr>
              <w:t>min.30pax</w:t>
            </w:r>
          </w:p>
        </w:tc>
        <w:tc>
          <w:tcPr>
            <w:tcW w:w="1930" w:type="dxa"/>
            <w:shd w:val="clear" w:color="auto" w:fill="C0C0C0"/>
          </w:tcPr>
          <w:p w:rsidR="008F3E26" w:rsidRDefault="002711EC">
            <w:pPr>
              <w:pStyle w:val="TableParagraph"/>
              <w:ind w:left="72"/>
              <w:rPr>
                <w:sz w:val="20"/>
              </w:rPr>
            </w:pPr>
            <w:r>
              <w:rPr>
                <w:sz w:val="20"/>
              </w:rPr>
              <w:t>min.40pax</w:t>
            </w:r>
          </w:p>
        </w:tc>
      </w:tr>
      <w:tr w:rsidR="00F15C50" w:rsidTr="000E123F">
        <w:trPr>
          <w:trHeight w:val="268"/>
        </w:trPr>
        <w:tc>
          <w:tcPr>
            <w:tcW w:w="2607" w:type="dxa"/>
          </w:tcPr>
          <w:p w:rsidR="00F15C50" w:rsidRDefault="00F15C50">
            <w:pPr>
              <w:pStyle w:val="TableParagraph"/>
              <w:spacing w:before="16"/>
              <w:ind w:left="71"/>
              <w:rPr>
                <w:sz w:val="20"/>
              </w:rPr>
            </w:pPr>
            <w:r>
              <w:rPr>
                <w:sz w:val="20"/>
              </w:rPr>
              <w:t>Students</w:t>
            </w:r>
          </w:p>
        </w:tc>
        <w:tc>
          <w:tcPr>
            <w:tcW w:w="1930" w:type="dxa"/>
            <w:vAlign w:val="center"/>
          </w:tcPr>
          <w:p w:rsidR="00F15C50" w:rsidRPr="0063294C" w:rsidRDefault="00F15C50" w:rsidP="006542C5">
            <w:pPr>
              <w:rPr>
                <w:rFonts w:ascii="Arial" w:hAnsi="Arial" w:cs="Arial"/>
                <w:color w:val="000000"/>
                <w:sz w:val="20"/>
              </w:rPr>
            </w:pPr>
            <w:r w:rsidRPr="0063294C">
              <w:rPr>
                <w:rFonts w:ascii="Arial" w:hAnsi="Arial" w:cs="Arial"/>
                <w:color w:val="000000"/>
                <w:sz w:val="20"/>
              </w:rPr>
              <w:t xml:space="preserve"> 86,31 €</w:t>
            </w:r>
          </w:p>
        </w:tc>
        <w:tc>
          <w:tcPr>
            <w:tcW w:w="1927" w:type="dxa"/>
            <w:vAlign w:val="center"/>
          </w:tcPr>
          <w:p w:rsidR="00F15C50" w:rsidRPr="0063294C" w:rsidRDefault="00F15C50" w:rsidP="006542C5">
            <w:pPr>
              <w:rPr>
                <w:rFonts w:ascii="Arial" w:hAnsi="Arial" w:cs="Arial"/>
                <w:color w:val="000000"/>
                <w:sz w:val="20"/>
              </w:rPr>
            </w:pPr>
            <w:r w:rsidRPr="0063294C">
              <w:rPr>
                <w:rFonts w:ascii="Arial" w:hAnsi="Arial" w:cs="Arial"/>
                <w:color w:val="000000"/>
                <w:sz w:val="20"/>
              </w:rPr>
              <w:t xml:space="preserve"> 80,85 €</w:t>
            </w:r>
          </w:p>
        </w:tc>
        <w:tc>
          <w:tcPr>
            <w:tcW w:w="1927" w:type="dxa"/>
            <w:vAlign w:val="center"/>
          </w:tcPr>
          <w:p w:rsidR="00F15C50" w:rsidRPr="0063294C" w:rsidRDefault="00F15C50" w:rsidP="006542C5">
            <w:pPr>
              <w:rPr>
                <w:rFonts w:ascii="Arial" w:hAnsi="Arial" w:cs="Arial"/>
                <w:color w:val="000000"/>
                <w:sz w:val="20"/>
              </w:rPr>
            </w:pPr>
            <w:r w:rsidRPr="0063294C">
              <w:rPr>
                <w:rFonts w:ascii="Arial" w:hAnsi="Arial" w:cs="Arial"/>
                <w:color w:val="000000"/>
                <w:sz w:val="20"/>
              </w:rPr>
              <w:t xml:space="preserve"> 76,55 €</w:t>
            </w:r>
          </w:p>
        </w:tc>
        <w:tc>
          <w:tcPr>
            <w:tcW w:w="1930" w:type="dxa"/>
            <w:vAlign w:val="center"/>
          </w:tcPr>
          <w:p w:rsidR="00F15C50" w:rsidRPr="0063294C" w:rsidRDefault="00F15C50" w:rsidP="006542C5">
            <w:pPr>
              <w:rPr>
                <w:rFonts w:ascii="Arial" w:hAnsi="Arial" w:cs="Arial"/>
                <w:color w:val="000000"/>
                <w:sz w:val="20"/>
              </w:rPr>
            </w:pPr>
            <w:r w:rsidRPr="0063294C">
              <w:rPr>
                <w:rFonts w:ascii="Arial" w:hAnsi="Arial" w:cs="Arial"/>
                <w:color w:val="000000"/>
                <w:sz w:val="20"/>
              </w:rPr>
              <w:t xml:space="preserve"> 75,08 €</w:t>
            </w:r>
          </w:p>
        </w:tc>
      </w:tr>
      <w:tr w:rsidR="00F15C50" w:rsidTr="00F15C50">
        <w:trPr>
          <w:trHeight w:val="270"/>
        </w:trPr>
        <w:tc>
          <w:tcPr>
            <w:tcW w:w="2607" w:type="dxa"/>
          </w:tcPr>
          <w:p w:rsidR="00F15C50" w:rsidRDefault="00F15C50">
            <w:pPr>
              <w:pStyle w:val="TableParagraph"/>
              <w:ind w:left="71"/>
              <w:rPr>
                <w:sz w:val="20"/>
              </w:rPr>
            </w:pPr>
            <w:r>
              <w:rPr>
                <w:sz w:val="20"/>
              </w:rPr>
              <w:lastRenderedPageBreak/>
              <w:t>Adults</w:t>
            </w:r>
          </w:p>
        </w:tc>
        <w:tc>
          <w:tcPr>
            <w:tcW w:w="1930" w:type="dxa"/>
            <w:vAlign w:val="center"/>
          </w:tcPr>
          <w:p w:rsidR="00F15C50" w:rsidRPr="00B70E61" w:rsidRDefault="00F15C50" w:rsidP="00F15C50">
            <w:pPr>
              <w:rPr>
                <w:rFonts w:ascii="Arial" w:hAnsi="Arial" w:cs="Arial"/>
                <w:color w:val="000000"/>
                <w:sz w:val="20"/>
              </w:rPr>
            </w:pPr>
            <w:r w:rsidRPr="00B70E61">
              <w:rPr>
                <w:rFonts w:ascii="Arial" w:hAnsi="Arial" w:cs="Arial"/>
                <w:color w:val="000000"/>
                <w:sz w:val="20"/>
              </w:rPr>
              <w:t xml:space="preserve"> 86,31 €</w:t>
            </w:r>
          </w:p>
        </w:tc>
        <w:tc>
          <w:tcPr>
            <w:tcW w:w="1927" w:type="dxa"/>
            <w:vAlign w:val="center"/>
          </w:tcPr>
          <w:p w:rsidR="00F15C50" w:rsidRPr="00B70E61" w:rsidRDefault="00F15C50" w:rsidP="00F15C50">
            <w:pPr>
              <w:rPr>
                <w:rFonts w:ascii="Arial" w:hAnsi="Arial" w:cs="Arial"/>
                <w:color w:val="000000"/>
                <w:sz w:val="20"/>
              </w:rPr>
            </w:pPr>
            <w:r w:rsidRPr="00B70E61">
              <w:rPr>
                <w:rFonts w:ascii="Arial" w:hAnsi="Arial" w:cs="Arial"/>
                <w:color w:val="000000"/>
                <w:sz w:val="20"/>
              </w:rPr>
              <w:t xml:space="preserve"> 80,85 €</w:t>
            </w:r>
          </w:p>
        </w:tc>
        <w:tc>
          <w:tcPr>
            <w:tcW w:w="1927" w:type="dxa"/>
            <w:vAlign w:val="center"/>
          </w:tcPr>
          <w:p w:rsidR="00F15C50" w:rsidRPr="00B70E61" w:rsidRDefault="00F15C50" w:rsidP="00F15C50">
            <w:pPr>
              <w:rPr>
                <w:rFonts w:ascii="Arial" w:hAnsi="Arial" w:cs="Arial"/>
                <w:color w:val="000000"/>
                <w:sz w:val="20"/>
              </w:rPr>
            </w:pPr>
            <w:r w:rsidRPr="00B70E61">
              <w:rPr>
                <w:rFonts w:ascii="Arial" w:hAnsi="Arial" w:cs="Arial"/>
                <w:color w:val="000000"/>
                <w:sz w:val="20"/>
              </w:rPr>
              <w:t xml:space="preserve"> 76,55 €</w:t>
            </w:r>
          </w:p>
        </w:tc>
        <w:tc>
          <w:tcPr>
            <w:tcW w:w="1930" w:type="dxa"/>
            <w:vAlign w:val="center"/>
          </w:tcPr>
          <w:p w:rsidR="00F15C50" w:rsidRPr="00B70E61" w:rsidRDefault="00F15C50" w:rsidP="00F15C50">
            <w:pPr>
              <w:rPr>
                <w:rFonts w:ascii="Arial" w:hAnsi="Arial" w:cs="Arial"/>
                <w:color w:val="000000"/>
                <w:sz w:val="20"/>
              </w:rPr>
            </w:pPr>
            <w:r w:rsidRPr="00B70E61">
              <w:rPr>
                <w:rFonts w:ascii="Arial" w:hAnsi="Arial" w:cs="Arial"/>
                <w:color w:val="000000"/>
                <w:sz w:val="20"/>
              </w:rPr>
              <w:t xml:space="preserve"> 75,08 €</w:t>
            </w:r>
          </w:p>
        </w:tc>
      </w:tr>
    </w:tbl>
    <w:p w:rsidR="008F3E26" w:rsidRDefault="008F3E26">
      <w:pPr>
        <w:pStyle w:val="Zkladntext"/>
        <w:rPr>
          <w:b/>
          <w:sz w:val="20"/>
        </w:rPr>
      </w:pPr>
    </w:p>
    <w:p w:rsidR="008F3E26" w:rsidRDefault="008F3E26">
      <w:pPr>
        <w:pStyle w:val="Zkladntext"/>
        <w:rPr>
          <w:b/>
          <w:sz w:val="20"/>
        </w:rPr>
      </w:pPr>
    </w:p>
    <w:p w:rsidR="008F3E26" w:rsidRDefault="008F3E26">
      <w:pPr>
        <w:pStyle w:val="Zkladntext"/>
        <w:spacing w:before="7"/>
        <w:rPr>
          <w:b/>
          <w:sz w:val="21"/>
        </w:rPr>
      </w:pPr>
    </w:p>
    <w:p w:rsidR="008F3E26" w:rsidRDefault="002711EC">
      <w:pPr>
        <w:pStyle w:val="Nadpis4"/>
        <w:spacing w:before="92"/>
        <w:ind w:right="1027"/>
        <w:jc w:val="center"/>
      </w:pPr>
      <w:r>
        <w:rPr>
          <w:color w:val="FF9900"/>
        </w:rPr>
        <w:t>THE BLACK THEATER</w:t>
      </w:r>
    </w:p>
    <w:p w:rsidR="008F3E26" w:rsidRPr="001E71EA" w:rsidRDefault="002711EC" w:rsidP="002061A7">
      <w:pPr>
        <w:pStyle w:val="Zkladntext"/>
        <w:spacing w:before="55"/>
        <w:ind w:left="246" w:right="467"/>
        <w:jc w:val="both"/>
        <w:rPr>
          <w:lang w:val="en-US"/>
        </w:rPr>
      </w:pPr>
      <w:r w:rsidRPr="001E71EA">
        <w:rPr>
          <w:lang w:val="en-US"/>
        </w:rPr>
        <w:t xml:space="preserve">Have you ever happened to going to the theater and the light was off like in the movies? </w:t>
      </w:r>
      <w:r w:rsidRPr="001E71EA">
        <w:rPr>
          <w:spacing w:val="-3"/>
          <w:lang w:val="en-US"/>
        </w:rPr>
        <w:t xml:space="preserve">If </w:t>
      </w:r>
      <w:r w:rsidRPr="001E71EA">
        <w:rPr>
          <w:lang w:val="en-US"/>
        </w:rPr>
        <w:t xml:space="preserve">you have never lived, it is time to do so. And for this we recommend the best - the </w:t>
      </w:r>
      <w:r w:rsidRPr="001E71EA">
        <w:rPr>
          <w:b/>
          <w:lang w:val="en-US"/>
        </w:rPr>
        <w:t xml:space="preserve">Black Light Theatre </w:t>
      </w:r>
      <w:r w:rsidRPr="001E71EA">
        <w:rPr>
          <w:lang w:val="en-US"/>
        </w:rPr>
        <w:t xml:space="preserve">- a fascinating show based on </w:t>
      </w:r>
      <w:r w:rsidRPr="001E71EA">
        <w:rPr>
          <w:b/>
          <w:lang w:val="en-US"/>
        </w:rPr>
        <w:t>audiovisual effects</w:t>
      </w:r>
      <w:r w:rsidRPr="001E71EA">
        <w:rPr>
          <w:lang w:val="en-US"/>
        </w:rPr>
        <w:t>, dance, music, etc ... An art that is traditional in the Czech capital. If you are in this city you should not be</w:t>
      </w:r>
      <w:r w:rsidRPr="001E71EA">
        <w:rPr>
          <w:spacing w:val="-4"/>
          <w:lang w:val="en-US"/>
        </w:rPr>
        <w:t xml:space="preserve"> </w:t>
      </w:r>
      <w:r w:rsidRPr="001E71EA">
        <w:rPr>
          <w:lang w:val="en-US"/>
        </w:rPr>
        <w:t>missed!</w:t>
      </w: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4254"/>
      </w:tblGrid>
      <w:tr w:rsidR="008F3E26">
        <w:trPr>
          <w:trHeight w:val="271"/>
        </w:trPr>
        <w:tc>
          <w:tcPr>
            <w:tcW w:w="5925" w:type="dxa"/>
          </w:tcPr>
          <w:p w:rsidR="008F3E26" w:rsidRDefault="002711EC">
            <w:pPr>
              <w:pStyle w:val="TableParagraph"/>
              <w:ind w:left="71"/>
              <w:rPr>
                <w:sz w:val="20"/>
              </w:rPr>
            </w:pPr>
            <w:r>
              <w:rPr>
                <w:sz w:val="20"/>
              </w:rPr>
              <w:t>LANGUAGE</w:t>
            </w:r>
          </w:p>
        </w:tc>
        <w:tc>
          <w:tcPr>
            <w:tcW w:w="4254" w:type="dxa"/>
          </w:tcPr>
          <w:p w:rsidR="008F3E26" w:rsidRDefault="002711EC">
            <w:pPr>
              <w:pStyle w:val="TableParagraph"/>
              <w:ind w:left="71"/>
              <w:rPr>
                <w:sz w:val="20"/>
              </w:rPr>
            </w:pPr>
            <w:r>
              <w:rPr>
                <w:sz w:val="20"/>
              </w:rPr>
              <w:t>Without comment</w:t>
            </w:r>
          </w:p>
        </w:tc>
      </w:tr>
      <w:tr w:rsidR="008F3E26">
        <w:trPr>
          <w:trHeight w:val="270"/>
        </w:trPr>
        <w:tc>
          <w:tcPr>
            <w:tcW w:w="5925" w:type="dxa"/>
          </w:tcPr>
          <w:p w:rsidR="008F3E26" w:rsidRDefault="002711EC">
            <w:pPr>
              <w:pStyle w:val="TableParagraph"/>
              <w:spacing w:before="16"/>
              <w:ind w:left="71"/>
              <w:rPr>
                <w:sz w:val="20"/>
              </w:rPr>
            </w:pPr>
            <w:r>
              <w:rPr>
                <w:sz w:val="20"/>
              </w:rPr>
              <w:t>DURATION</w:t>
            </w:r>
          </w:p>
        </w:tc>
        <w:tc>
          <w:tcPr>
            <w:tcW w:w="4254" w:type="dxa"/>
          </w:tcPr>
          <w:p w:rsidR="008F3E26" w:rsidRDefault="002711EC">
            <w:pPr>
              <w:pStyle w:val="TableParagraph"/>
              <w:spacing w:before="16"/>
              <w:ind w:left="71"/>
              <w:rPr>
                <w:sz w:val="20"/>
              </w:rPr>
            </w:pPr>
            <w:r>
              <w:rPr>
                <w:sz w:val="20"/>
              </w:rPr>
              <w:t>1,5hrs.</w:t>
            </w:r>
          </w:p>
        </w:tc>
      </w:tr>
      <w:tr w:rsidR="008F3E26" w:rsidRPr="002A5A5E">
        <w:trPr>
          <w:trHeight w:val="458"/>
        </w:trPr>
        <w:tc>
          <w:tcPr>
            <w:tcW w:w="5925" w:type="dxa"/>
          </w:tcPr>
          <w:p w:rsidR="008F3E26" w:rsidRDefault="002711EC">
            <w:pPr>
              <w:pStyle w:val="TableParagraph"/>
              <w:spacing w:before="112"/>
              <w:ind w:left="71"/>
              <w:rPr>
                <w:sz w:val="20"/>
              </w:rPr>
            </w:pPr>
            <w:r>
              <w:rPr>
                <w:sz w:val="20"/>
              </w:rPr>
              <w:t>MEETING POINT</w:t>
            </w:r>
          </w:p>
        </w:tc>
        <w:tc>
          <w:tcPr>
            <w:tcW w:w="4254" w:type="dxa"/>
          </w:tcPr>
          <w:p w:rsidR="008F3E26" w:rsidRPr="001E71EA" w:rsidRDefault="002711EC">
            <w:pPr>
              <w:pStyle w:val="TableParagraph"/>
              <w:spacing w:before="0" w:line="230" w:lineRule="exact"/>
              <w:ind w:left="71" w:right="417"/>
              <w:rPr>
                <w:sz w:val="20"/>
                <w:lang w:val="en-US"/>
              </w:rPr>
            </w:pPr>
            <w:r w:rsidRPr="001E71EA">
              <w:rPr>
                <w:sz w:val="20"/>
                <w:lang w:val="en-US"/>
              </w:rPr>
              <w:t>Cash desk of Black Light Theatre, Karlova street</w:t>
            </w:r>
          </w:p>
        </w:tc>
      </w:tr>
      <w:tr w:rsidR="008F3E26" w:rsidRPr="002A5A5E">
        <w:trPr>
          <w:trHeight w:val="268"/>
        </w:trPr>
        <w:tc>
          <w:tcPr>
            <w:tcW w:w="5925" w:type="dxa"/>
          </w:tcPr>
          <w:p w:rsidR="008F3E26" w:rsidRDefault="002711EC">
            <w:pPr>
              <w:pStyle w:val="TableParagraph"/>
              <w:spacing w:before="16"/>
              <w:ind w:left="71"/>
              <w:rPr>
                <w:sz w:val="20"/>
              </w:rPr>
            </w:pPr>
            <w:r>
              <w:rPr>
                <w:sz w:val="20"/>
              </w:rPr>
              <w:t>INCLUDES</w:t>
            </w:r>
          </w:p>
        </w:tc>
        <w:tc>
          <w:tcPr>
            <w:tcW w:w="4254" w:type="dxa"/>
          </w:tcPr>
          <w:p w:rsidR="008F3E26" w:rsidRPr="001E71EA" w:rsidRDefault="002711EC">
            <w:pPr>
              <w:pStyle w:val="TableParagraph"/>
              <w:spacing w:before="16"/>
              <w:ind w:left="71"/>
              <w:rPr>
                <w:sz w:val="20"/>
                <w:lang w:val="en-US"/>
              </w:rPr>
            </w:pPr>
            <w:r w:rsidRPr="001E71EA">
              <w:rPr>
                <w:sz w:val="20"/>
                <w:lang w:val="en-US"/>
              </w:rPr>
              <w:t>Entrance to the best seats in the auditorium</w:t>
            </w:r>
          </w:p>
        </w:tc>
      </w:tr>
      <w:tr w:rsidR="008F3E26">
        <w:trPr>
          <w:trHeight w:val="270"/>
        </w:trPr>
        <w:tc>
          <w:tcPr>
            <w:tcW w:w="5925" w:type="dxa"/>
            <w:shd w:val="clear" w:color="auto" w:fill="C0C0C0"/>
          </w:tcPr>
          <w:p w:rsidR="008F3E26" w:rsidRPr="001E71EA" w:rsidRDefault="002711EC">
            <w:pPr>
              <w:pStyle w:val="TableParagraph"/>
              <w:ind w:left="71"/>
              <w:rPr>
                <w:sz w:val="20"/>
                <w:lang w:val="en-US"/>
              </w:rPr>
            </w:pPr>
            <w:r w:rsidRPr="001E71EA">
              <w:rPr>
                <w:sz w:val="20"/>
                <w:lang w:val="en-US"/>
              </w:rPr>
              <w:t>ENTRANCE TO THE BLACK LIGHT THEATRE</w:t>
            </w:r>
          </w:p>
        </w:tc>
        <w:tc>
          <w:tcPr>
            <w:tcW w:w="4254" w:type="dxa"/>
            <w:shd w:val="clear" w:color="auto" w:fill="C0C0C0"/>
          </w:tcPr>
          <w:p w:rsidR="008F3E26" w:rsidRDefault="002711EC">
            <w:pPr>
              <w:pStyle w:val="TableParagraph"/>
              <w:ind w:left="71"/>
              <w:rPr>
                <w:sz w:val="20"/>
              </w:rPr>
            </w:pPr>
            <w:r>
              <w:rPr>
                <w:sz w:val="20"/>
              </w:rPr>
              <w:t>PRICE PER PERSON</w:t>
            </w:r>
          </w:p>
        </w:tc>
      </w:tr>
      <w:tr w:rsidR="008F3E26">
        <w:trPr>
          <w:trHeight w:val="268"/>
        </w:trPr>
        <w:tc>
          <w:tcPr>
            <w:tcW w:w="5925" w:type="dxa"/>
          </w:tcPr>
          <w:p w:rsidR="008F3E26" w:rsidRDefault="002711EC">
            <w:pPr>
              <w:pStyle w:val="TableParagraph"/>
              <w:spacing w:before="16"/>
              <w:ind w:left="71"/>
              <w:rPr>
                <w:sz w:val="20"/>
              </w:rPr>
            </w:pPr>
            <w:r>
              <w:rPr>
                <w:sz w:val="20"/>
              </w:rPr>
              <w:t>Students</w:t>
            </w:r>
          </w:p>
        </w:tc>
        <w:tc>
          <w:tcPr>
            <w:tcW w:w="4254" w:type="dxa"/>
          </w:tcPr>
          <w:p w:rsidR="008F3E26" w:rsidRDefault="00184605" w:rsidP="002061A7">
            <w:pPr>
              <w:pStyle w:val="TableParagraph"/>
              <w:spacing w:before="16"/>
              <w:ind w:right="1821"/>
              <w:rPr>
                <w:sz w:val="20"/>
              </w:rPr>
            </w:pPr>
            <w:r>
              <w:rPr>
                <w:sz w:val="20"/>
              </w:rPr>
              <w:t>17,85</w:t>
            </w:r>
            <w:r w:rsidR="002711EC">
              <w:rPr>
                <w:sz w:val="20"/>
              </w:rPr>
              <w:t xml:space="preserve"> €</w:t>
            </w:r>
          </w:p>
        </w:tc>
      </w:tr>
      <w:tr w:rsidR="008F3E26">
        <w:trPr>
          <w:trHeight w:val="270"/>
        </w:trPr>
        <w:tc>
          <w:tcPr>
            <w:tcW w:w="5925" w:type="dxa"/>
          </w:tcPr>
          <w:p w:rsidR="008F3E26" w:rsidRDefault="002711EC">
            <w:pPr>
              <w:pStyle w:val="TableParagraph"/>
              <w:ind w:left="71"/>
              <w:rPr>
                <w:sz w:val="20"/>
              </w:rPr>
            </w:pPr>
            <w:r>
              <w:rPr>
                <w:sz w:val="20"/>
              </w:rPr>
              <w:t>Adults</w:t>
            </w:r>
          </w:p>
        </w:tc>
        <w:tc>
          <w:tcPr>
            <w:tcW w:w="4254" w:type="dxa"/>
          </w:tcPr>
          <w:p w:rsidR="008F3E26" w:rsidRDefault="00184605" w:rsidP="002061A7">
            <w:pPr>
              <w:pStyle w:val="TableParagraph"/>
              <w:ind w:right="1821"/>
              <w:rPr>
                <w:sz w:val="20"/>
              </w:rPr>
            </w:pPr>
            <w:r>
              <w:rPr>
                <w:sz w:val="20"/>
              </w:rPr>
              <w:t>18,48</w:t>
            </w:r>
            <w:r w:rsidR="002711EC">
              <w:rPr>
                <w:sz w:val="20"/>
              </w:rPr>
              <w:t xml:space="preserve">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2711EC">
      <w:pPr>
        <w:pStyle w:val="Zkladntext"/>
        <w:ind w:left="246"/>
        <w:rPr>
          <w:lang w:val="en-US"/>
        </w:rPr>
      </w:pPr>
      <w:r w:rsidRPr="001E71EA">
        <w:rPr>
          <w:lang w:val="en-US"/>
        </w:rPr>
        <w:t>*supplement service of guide rate quote according to page 3</w:t>
      </w:r>
    </w:p>
    <w:p w:rsidR="008F3E26" w:rsidRPr="001E71EA" w:rsidRDefault="008F3E26">
      <w:pPr>
        <w:pStyle w:val="Zkladntext"/>
        <w:rPr>
          <w:sz w:val="26"/>
          <w:lang w:val="en-US"/>
        </w:rPr>
      </w:pPr>
    </w:p>
    <w:p w:rsidR="008F3E26" w:rsidRPr="001E71EA" w:rsidRDefault="002711EC">
      <w:pPr>
        <w:pStyle w:val="Nadpis4"/>
        <w:spacing w:before="221"/>
        <w:ind w:right="1025"/>
        <w:jc w:val="center"/>
        <w:rPr>
          <w:lang w:val="en-US"/>
        </w:rPr>
      </w:pPr>
      <w:r w:rsidRPr="00540877">
        <w:rPr>
          <w:color w:val="FF9900"/>
          <w:lang w:val="en-US"/>
        </w:rPr>
        <w:t>FOLK DINNER IN PRAGUE</w:t>
      </w:r>
    </w:p>
    <w:p w:rsidR="008F3E26" w:rsidRDefault="002711EC">
      <w:pPr>
        <w:pStyle w:val="Zkladntext"/>
        <w:spacing w:before="55"/>
        <w:ind w:left="246" w:right="463"/>
        <w:jc w:val="both"/>
      </w:pPr>
      <w:r w:rsidRPr="001E71EA">
        <w:rPr>
          <w:b/>
          <w:lang w:val="en-US"/>
        </w:rPr>
        <w:t xml:space="preserve">Folk music </w:t>
      </w:r>
      <w:r w:rsidRPr="001E71EA">
        <w:rPr>
          <w:lang w:val="en-US"/>
        </w:rPr>
        <w:t xml:space="preserve">and </w:t>
      </w:r>
      <w:r w:rsidRPr="001E71EA">
        <w:rPr>
          <w:b/>
          <w:lang w:val="en-US"/>
        </w:rPr>
        <w:t xml:space="preserve">dance </w:t>
      </w:r>
      <w:r w:rsidRPr="001E71EA">
        <w:rPr>
          <w:lang w:val="en-US"/>
        </w:rPr>
        <w:t xml:space="preserve">inspired by her beauty and energy to many generations of artists. We invite everyone who wants to have fun in a </w:t>
      </w:r>
      <w:r w:rsidRPr="001E71EA">
        <w:rPr>
          <w:b/>
          <w:lang w:val="en-US"/>
        </w:rPr>
        <w:t>typical Czech restaurant</w:t>
      </w:r>
      <w:r w:rsidRPr="001E71EA">
        <w:rPr>
          <w:lang w:val="en-US"/>
        </w:rPr>
        <w:t>, to know something new, eat a</w:t>
      </w:r>
      <w:r w:rsidR="00DD1827">
        <w:rPr>
          <w:lang w:val="en-US"/>
        </w:rPr>
        <w:t>0</w:t>
      </w:r>
      <w:r w:rsidRPr="001E71EA">
        <w:rPr>
          <w:lang w:val="en-US"/>
        </w:rPr>
        <w:t xml:space="preserve">nd drink well and maybe sing and dance. We prepared a wonderful </w:t>
      </w:r>
      <w:r w:rsidRPr="001E71EA">
        <w:rPr>
          <w:b/>
          <w:lang w:val="en-US"/>
        </w:rPr>
        <w:t xml:space="preserve">tour of Prague </w:t>
      </w:r>
      <w:r w:rsidRPr="001E71EA">
        <w:rPr>
          <w:lang w:val="en-US"/>
        </w:rPr>
        <w:t xml:space="preserve">illuminated with interesting explanations of our guide on monuments, history and traditions. </w:t>
      </w:r>
      <w:r>
        <w:t xml:space="preserve">This night will be </w:t>
      </w:r>
      <w:r>
        <w:rPr>
          <w:b/>
        </w:rPr>
        <w:t xml:space="preserve">unforgettable </w:t>
      </w:r>
      <w:r>
        <w:t>for you!</w:t>
      </w:r>
    </w:p>
    <w:p w:rsidR="008F3E26" w:rsidRDefault="008F3E26">
      <w:pPr>
        <w:pStyle w:val="Zkladntext"/>
        <w:spacing w:before="9"/>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1892"/>
        <w:gridCol w:w="1894"/>
        <w:gridCol w:w="1894"/>
        <w:gridCol w:w="1895"/>
      </w:tblGrid>
      <w:tr w:rsidR="008F3E26">
        <w:trPr>
          <w:trHeight w:val="270"/>
        </w:trPr>
        <w:tc>
          <w:tcPr>
            <w:tcW w:w="2609" w:type="dxa"/>
          </w:tcPr>
          <w:p w:rsidR="008F3E26" w:rsidRDefault="002711EC">
            <w:pPr>
              <w:pStyle w:val="TableParagraph"/>
              <w:ind w:left="71"/>
              <w:rPr>
                <w:sz w:val="20"/>
              </w:rPr>
            </w:pPr>
            <w:r>
              <w:rPr>
                <w:sz w:val="20"/>
              </w:rPr>
              <w:t>LANGUAGE</w:t>
            </w:r>
          </w:p>
        </w:tc>
        <w:tc>
          <w:tcPr>
            <w:tcW w:w="7575" w:type="dxa"/>
            <w:gridSpan w:val="4"/>
          </w:tcPr>
          <w:p w:rsidR="008F3E26" w:rsidRDefault="002711EC">
            <w:pPr>
              <w:pStyle w:val="TableParagraph"/>
              <w:rPr>
                <w:sz w:val="20"/>
              </w:rPr>
            </w:pPr>
            <w:r>
              <w:rPr>
                <w:sz w:val="20"/>
              </w:rPr>
              <w:t>spanish, portuguese,</w:t>
            </w:r>
          </w:p>
        </w:tc>
      </w:tr>
      <w:tr w:rsidR="008F3E26">
        <w:trPr>
          <w:trHeight w:val="270"/>
        </w:trPr>
        <w:tc>
          <w:tcPr>
            <w:tcW w:w="2609" w:type="dxa"/>
          </w:tcPr>
          <w:p w:rsidR="008F3E26" w:rsidRDefault="002711EC">
            <w:pPr>
              <w:pStyle w:val="TableParagraph"/>
              <w:ind w:left="71"/>
              <w:rPr>
                <w:sz w:val="20"/>
              </w:rPr>
            </w:pPr>
            <w:r>
              <w:rPr>
                <w:sz w:val="20"/>
              </w:rPr>
              <w:t>DURATION</w:t>
            </w:r>
          </w:p>
        </w:tc>
        <w:tc>
          <w:tcPr>
            <w:tcW w:w="7575" w:type="dxa"/>
            <w:gridSpan w:val="4"/>
          </w:tcPr>
          <w:p w:rsidR="008F3E26" w:rsidRDefault="002711EC">
            <w:pPr>
              <w:pStyle w:val="TableParagraph"/>
              <w:rPr>
                <w:sz w:val="20"/>
              </w:rPr>
            </w:pPr>
            <w:r>
              <w:rPr>
                <w:sz w:val="20"/>
              </w:rPr>
              <w:t>2,5hrs.</w:t>
            </w:r>
          </w:p>
        </w:tc>
      </w:tr>
      <w:tr w:rsidR="008F3E26">
        <w:trPr>
          <w:trHeight w:val="268"/>
        </w:trPr>
        <w:tc>
          <w:tcPr>
            <w:tcW w:w="2609" w:type="dxa"/>
          </w:tcPr>
          <w:p w:rsidR="008F3E26" w:rsidRDefault="002711EC">
            <w:pPr>
              <w:pStyle w:val="TableParagraph"/>
              <w:spacing w:before="16"/>
              <w:ind w:left="71"/>
              <w:rPr>
                <w:sz w:val="20"/>
              </w:rPr>
            </w:pPr>
            <w:r>
              <w:rPr>
                <w:sz w:val="20"/>
              </w:rPr>
              <w:t>MEETING POINT</w:t>
            </w:r>
          </w:p>
        </w:tc>
        <w:tc>
          <w:tcPr>
            <w:tcW w:w="7575" w:type="dxa"/>
            <w:gridSpan w:val="4"/>
          </w:tcPr>
          <w:p w:rsidR="008F3E26" w:rsidRDefault="002711EC">
            <w:pPr>
              <w:pStyle w:val="TableParagraph"/>
              <w:spacing w:before="16"/>
              <w:rPr>
                <w:sz w:val="20"/>
              </w:rPr>
            </w:pPr>
            <w:r>
              <w:rPr>
                <w:sz w:val="20"/>
              </w:rPr>
              <w:t>Hotel or another place</w:t>
            </w:r>
          </w:p>
        </w:tc>
      </w:tr>
      <w:tr w:rsidR="008F3E26" w:rsidRPr="002A5A5E">
        <w:trPr>
          <w:trHeight w:val="460"/>
        </w:trPr>
        <w:tc>
          <w:tcPr>
            <w:tcW w:w="2609" w:type="dxa"/>
          </w:tcPr>
          <w:p w:rsidR="008F3E26" w:rsidRDefault="002711EC">
            <w:pPr>
              <w:pStyle w:val="TableParagraph"/>
              <w:spacing w:before="112"/>
              <w:ind w:left="71"/>
              <w:rPr>
                <w:sz w:val="20"/>
              </w:rPr>
            </w:pPr>
            <w:r>
              <w:rPr>
                <w:sz w:val="20"/>
              </w:rPr>
              <w:t>INCLUDES</w:t>
            </w:r>
          </w:p>
        </w:tc>
        <w:tc>
          <w:tcPr>
            <w:tcW w:w="7575" w:type="dxa"/>
            <w:gridSpan w:val="4"/>
          </w:tcPr>
          <w:p w:rsidR="008F3E26" w:rsidRPr="001E71EA" w:rsidRDefault="002711EC">
            <w:pPr>
              <w:pStyle w:val="TableParagraph"/>
              <w:spacing w:before="4" w:line="228" w:lineRule="exact"/>
              <w:ind w:right="596"/>
              <w:rPr>
                <w:sz w:val="20"/>
                <w:lang w:val="en-US"/>
              </w:rPr>
            </w:pPr>
            <w:r w:rsidRPr="001E71EA">
              <w:rPr>
                <w:sz w:val="20"/>
                <w:lang w:val="en-US"/>
              </w:rPr>
              <w:t>Transport by bus round trip, licensed professional local guide, folclor program, Three-course dinner with unlimited drinks</w:t>
            </w:r>
          </w:p>
        </w:tc>
      </w:tr>
      <w:tr w:rsidR="008F3E26">
        <w:trPr>
          <w:trHeight w:val="460"/>
        </w:trPr>
        <w:tc>
          <w:tcPr>
            <w:tcW w:w="2609" w:type="dxa"/>
            <w:shd w:val="clear" w:color="auto" w:fill="C0C0C0"/>
          </w:tcPr>
          <w:p w:rsidR="008F3E26" w:rsidRPr="001E71EA" w:rsidRDefault="002711EC">
            <w:pPr>
              <w:pStyle w:val="TableParagraph"/>
              <w:spacing w:before="0" w:line="227" w:lineRule="exact"/>
              <w:ind w:left="71"/>
              <w:rPr>
                <w:sz w:val="20"/>
                <w:lang w:val="en-US"/>
              </w:rPr>
            </w:pPr>
            <w:r w:rsidRPr="001E71EA">
              <w:rPr>
                <w:sz w:val="20"/>
                <w:lang w:val="en-US"/>
              </w:rPr>
              <w:t>COMPLET SERVICE</w:t>
            </w:r>
          </w:p>
          <w:p w:rsidR="008F3E26" w:rsidRPr="001E71EA" w:rsidRDefault="002711EC">
            <w:pPr>
              <w:pStyle w:val="TableParagraph"/>
              <w:spacing w:before="0" w:line="213" w:lineRule="exact"/>
              <w:ind w:left="71"/>
              <w:rPr>
                <w:sz w:val="20"/>
                <w:lang w:val="en-US"/>
              </w:rPr>
            </w:pPr>
            <w:r w:rsidRPr="001E71EA">
              <w:rPr>
                <w:sz w:val="20"/>
                <w:lang w:val="en-US"/>
              </w:rPr>
              <w:t>(incl.service of the guide)</w:t>
            </w:r>
          </w:p>
        </w:tc>
        <w:tc>
          <w:tcPr>
            <w:tcW w:w="1892" w:type="dxa"/>
            <w:shd w:val="clear" w:color="auto" w:fill="C0C0C0"/>
          </w:tcPr>
          <w:p w:rsidR="008F3E26" w:rsidRDefault="002711EC">
            <w:pPr>
              <w:pStyle w:val="TableParagraph"/>
              <w:spacing w:before="112"/>
              <w:rPr>
                <w:sz w:val="20"/>
              </w:rPr>
            </w:pPr>
            <w:r>
              <w:rPr>
                <w:sz w:val="20"/>
              </w:rPr>
              <w:t>min.15pax</w:t>
            </w:r>
          </w:p>
        </w:tc>
        <w:tc>
          <w:tcPr>
            <w:tcW w:w="1894" w:type="dxa"/>
            <w:shd w:val="clear" w:color="auto" w:fill="C0C0C0"/>
          </w:tcPr>
          <w:p w:rsidR="008F3E26" w:rsidRDefault="002711EC">
            <w:pPr>
              <w:pStyle w:val="TableParagraph"/>
              <w:spacing w:before="112"/>
              <w:ind w:left="71"/>
              <w:rPr>
                <w:sz w:val="20"/>
              </w:rPr>
            </w:pPr>
            <w:r>
              <w:rPr>
                <w:sz w:val="20"/>
              </w:rPr>
              <w:t>min.20pax</w:t>
            </w:r>
          </w:p>
        </w:tc>
        <w:tc>
          <w:tcPr>
            <w:tcW w:w="1894" w:type="dxa"/>
            <w:shd w:val="clear" w:color="auto" w:fill="C0C0C0"/>
          </w:tcPr>
          <w:p w:rsidR="008F3E26" w:rsidRDefault="002711EC">
            <w:pPr>
              <w:pStyle w:val="TableParagraph"/>
              <w:spacing w:before="112"/>
              <w:ind w:left="71"/>
              <w:rPr>
                <w:sz w:val="20"/>
              </w:rPr>
            </w:pPr>
            <w:r>
              <w:rPr>
                <w:sz w:val="20"/>
              </w:rPr>
              <w:t>min.30pax</w:t>
            </w:r>
          </w:p>
        </w:tc>
        <w:tc>
          <w:tcPr>
            <w:tcW w:w="1895" w:type="dxa"/>
            <w:shd w:val="clear" w:color="auto" w:fill="C0C0C0"/>
          </w:tcPr>
          <w:p w:rsidR="008F3E26" w:rsidRDefault="002711EC">
            <w:pPr>
              <w:pStyle w:val="TableParagraph"/>
              <w:spacing w:before="112"/>
              <w:rPr>
                <w:sz w:val="20"/>
              </w:rPr>
            </w:pPr>
            <w:r>
              <w:rPr>
                <w:sz w:val="20"/>
              </w:rPr>
              <w:t>min.40pax</w:t>
            </w:r>
          </w:p>
        </w:tc>
      </w:tr>
      <w:tr w:rsidR="001436E7" w:rsidTr="001436E7">
        <w:trPr>
          <w:trHeight w:val="270"/>
        </w:trPr>
        <w:tc>
          <w:tcPr>
            <w:tcW w:w="2609" w:type="dxa"/>
          </w:tcPr>
          <w:p w:rsidR="001436E7" w:rsidRDefault="001436E7">
            <w:pPr>
              <w:pStyle w:val="TableParagraph"/>
              <w:ind w:left="71"/>
              <w:rPr>
                <w:sz w:val="20"/>
              </w:rPr>
            </w:pPr>
            <w:r>
              <w:rPr>
                <w:sz w:val="20"/>
              </w:rPr>
              <w:t>Students</w:t>
            </w:r>
          </w:p>
        </w:tc>
        <w:tc>
          <w:tcPr>
            <w:tcW w:w="1892" w:type="dxa"/>
            <w:vAlign w:val="center"/>
          </w:tcPr>
          <w:p w:rsidR="001436E7" w:rsidRPr="008B28EF" w:rsidRDefault="001436E7" w:rsidP="001436E7">
            <w:pPr>
              <w:rPr>
                <w:rFonts w:ascii="Arial" w:hAnsi="Arial" w:cs="Arial"/>
                <w:color w:val="000000"/>
                <w:sz w:val="20"/>
              </w:rPr>
            </w:pPr>
            <w:r w:rsidRPr="008B28EF">
              <w:rPr>
                <w:rFonts w:ascii="Arial" w:hAnsi="Arial" w:cs="Arial"/>
                <w:color w:val="000000"/>
                <w:sz w:val="20"/>
              </w:rPr>
              <w:t xml:space="preserve"> 52,40 €</w:t>
            </w:r>
          </w:p>
        </w:tc>
        <w:tc>
          <w:tcPr>
            <w:tcW w:w="1894" w:type="dxa"/>
            <w:vAlign w:val="center"/>
          </w:tcPr>
          <w:p w:rsidR="001436E7" w:rsidRPr="008B28EF" w:rsidRDefault="001436E7" w:rsidP="001436E7">
            <w:pPr>
              <w:rPr>
                <w:rFonts w:ascii="Arial" w:hAnsi="Arial" w:cs="Arial"/>
                <w:color w:val="000000"/>
                <w:sz w:val="20"/>
              </w:rPr>
            </w:pPr>
            <w:r w:rsidRPr="008B28EF">
              <w:rPr>
                <w:rFonts w:ascii="Arial" w:hAnsi="Arial" w:cs="Arial"/>
                <w:color w:val="000000"/>
                <w:sz w:val="20"/>
              </w:rPr>
              <w:t xml:space="preserve"> 47,15 €</w:t>
            </w:r>
          </w:p>
        </w:tc>
        <w:tc>
          <w:tcPr>
            <w:tcW w:w="1894" w:type="dxa"/>
            <w:vAlign w:val="center"/>
          </w:tcPr>
          <w:p w:rsidR="001436E7" w:rsidRPr="008B28EF" w:rsidRDefault="001436E7" w:rsidP="001436E7">
            <w:pPr>
              <w:rPr>
                <w:rFonts w:ascii="Arial" w:hAnsi="Arial" w:cs="Arial"/>
                <w:color w:val="000000"/>
                <w:sz w:val="20"/>
              </w:rPr>
            </w:pPr>
            <w:r w:rsidRPr="008B28EF">
              <w:rPr>
                <w:rFonts w:ascii="Arial" w:hAnsi="Arial" w:cs="Arial"/>
                <w:color w:val="000000"/>
                <w:sz w:val="20"/>
              </w:rPr>
              <w:t xml:space="preserve"> 42,11 €</w:t>
            </w:r>
          </w:p>
        </w:tc>
        <w:tc>
          <w:tcPr>
            <w:tcW w:w="1895" w:type="dxa"/>
            <w:vAlign w:val="center"/>
          </w:tcPr>
          <w:p w:rsidR="001436E7" w:rsidRPr="008B28EF" w:rsidRDefault="001436E7" w:rsidP="001436E7">
            <w:pPr>
              <w:rPr>
                <w:rFonts w:ascii="Arial" w:hAnsi="Arial" w:cs="Arial"/>
                <w:color w:val="000000"/>
                <w:sz w:val="20"/>
              </w:rPr>
            </w:pPr>
            <w:r w:rsidRPr="008B28EF">
              <w:rPr>
                <w:rFonts w:ascii="Arial" w:hAnsi="Arial" w:cs="Arial"/>
                <w:color w:val="000000"/>
                <w:sz w:val="20"/>
              </w:rPr>
              <w:t xml:space="preserve"> 39,59 €</w:t>
            </w:r>
          </w:p>
        </w:tc>
      </w:tr>
      <w:tr w:rsidR="001436E7" w:rsidTr="001436E7">
        <w:trPr>
          <w:trHeight w:val="270"/>
        </w:trPr>
        <w:tc>
          <w:tcPr>
            <w:tcW w:w="2609" w:type="dxa"/>
          </w:tcPr>
          <w:p w:rsidR="001436E7" w:rsidRDefault="001436E7">
            <w:pPr>
              <w:pStyle w:val="TableParagraph"/>
              <w:spacing w:before="16"/>
              <w:ind w:left="71"/>
              <w:rPr>
                <w:sz w:val="20"/>
              </w:rPr>
            </w:pPr>
            <w:r>
              <w:rPr>
                <w:sz w:val="20"/>
              </w:rPr>
              <w:t>Adults</w:t>
            </w:r>
          </w:p>
        </w:tc>
        <w:tc>
          <w:tcPr>
            <w:tcW w:w="1892" w:type="dxa"/>
            <w:vAlign w:val="center"/>
          </w:tcPr>
          <w:p w:rsidR="001436E7" w:rsidRPr="008B28EF" w:rsidRDefault="001436E7" w:rsidP="006542C5">
            <w:pPr>
              <w:rPr>
                <w:rFonts w:ascii="Arial" w:hAnsi="Arial" w:cs="Arial"/>
                <w:color w:val="000000"/>
                <w:sz w:val="20"/>
              </w:rPr>
            </w:pPr>
            <w:r w:rsidRPr="008B28EF">
              <w:rPr>
                <w:rFonts w:ascii="Arial" w:hAnsi="Arial" w:cs="Arial"/>
                <w:color w:val="000000"/>
                <w:sz w:val="20"/>
              </w:rPr>
              <w:t xml:space="preserve"> 52,40 €</w:t>
            </w:r>
          </w:p>
        </w:tc>
        <w:tc>
          <w:tcPr>
            <w:tcW w:w="1894" w:type="dxa"/>
            <w:vAlign w:val="center"/>
          </w:tcPr>
          <w:p w:rsidR="001436E7" w:rsidRPr="008B28EF" w:rsidRDefault="001436E7" w:rsidP="006542C5">
            <w:pPr>
              <w:rPr>
                <w:rFonts w:ascii="Arial" w:hAnsi="Arial" w:cs="Arial"/>
                <w:color w:val="000000"/>
                <w:sz w:val="20"/>
              </w:rPr>
            </w:pPr>
            <w:r w:rsidRPr="008B28EF">
              <w:rPr>
                <w:rFonts w:ascii="Arial" w:hAnsi="Arial" w:cs="Arial"/>
                <w:color w:val="000000"/>
                <w:sz w:val="20"/>
              </w:rPr>
              <w:t xml:space="preserve"> 47,15 €</w:t>
            </w:r>
          </w:p>
        </w:tc>
        <w:tc>
          <w:tcPr>
            <w:tcW w:w="1894" w:type="dxa"/>
            <w:vAlign w:val="center"/>
          </w:tcPr>
          <w:p w:rsidR="001436E7" w:rsidRPr="008B28EF" w:rsidRDefault="001436E7" w:rsidP="006542C5">
            <w:pPr>
              <w:rPr>
                <w:rFonts w:ascii="Arial" w:hAnsi="Arial" w:cs="Arial"/>
                <w:color w:val="000000"/>
                <w:sz w:val="20"/>
              </w:rPr>
            </w:pPr>
            <w:r w:rsidRPr="008B28EF">
              <w:rPr>
                <w:rFonts w:ascii="Arial" w:hAnsi="Arial" w:cs="Arial"/>
                <w:color w:val="000000"/>
                <w:sz w:val="20"/>
              </w:rPr>
              <w:t xml:space="preserve"> 42,11 €</w:t>
            </w:r>
          </w:p>
        </w:tc>
        <w:tc>
          <w:tcPr>
            <w:tcW w:w="1895" w:type="dxa"/>
            <w:vAlign w:val="center"/>
          </w:tcPr>
          <w:p w:rsidR="001436E7" w:rsidRPr="008B28EF" w:rsidRDefault="001436E7" w:rsidP="006542C5">
            <w:pPr>
              <w:rPr>
                <w:rFonts w:ascii="Arial" w:hAnsi="Arial" w:cs="Arial"/>
                <w:color w:val="000000"/>
                <w:sz w:val="20"/>
              </w:rPr>
            </w:pPr>
            <w:r w:rsidRPr="008B28EF">
              <w:rPr>
                <w:rFonts w:ascii="Arial" w:hAnsi="Arial" w:cs="Arial"/>
                <w:color w:val="000000"/>
                <w:sz w:val="20"/>
              </w:rPr>
              <w:t xml:space="preserve"> 39,59 €</w:t>
            </w:r>
          </w:p>
        </w:tc>
      </w:tr>
    </w:tbl>
    <w:p w:rsidR="008F3E26" w:rsidRDefault="008F3E26">
      <w:pPr>
        <w:pStyle w:val="Zkladntext"/>
        <w:spacing w:before="7"/>
        <w:rPr>
          <w:sz w:val="20"/>
        </w:rPr>
      </w:pPr>
    </w:p>
    <w:p w:rsidR="008F3E26" w:rsidRDefault="002711EC">
      <w:pPr>
        <w:pStyle w:val="Nadpis4"/>
        <w:ind w:right="1027"/>
        <w:jc w:val="center"/>
      </w:pPr>
      <w:r>
        <w:rPr>
          <w:color w:val="FF9900"/>
        </w:rPr>
        <w:t>TYPICAL CZECH DINNER</w:t>
      </w:r>
    </w:p>
    <w:p w:rsidR="008F3E26" w:rsidRPr="001E71EA" w:rsidRDefault="002711EC">
      <w:pPr>
        <w:pStyle w:val="Zkladntext"/>
        <w:spacing w:before="55"/>
        <w:ind w:left="246" w:right="462"/>
        <w:jc w:val="both"/>
        <w:rPr>
          <w:lang w:val="en-US"/>
        </w:rPr>
      </w:pPr>
      <w:r w:rsidRPr="001E71EA">
        <w:rPr>
          <w:lang w:val="en-US"/>
        </w:rPr>
        <w:t xml:space="preserve">Welcome to the </w:t>
      </w:r>
      <w:r w:rsidRPr="001E71EA">
        <w:rPr>
          <w:b/>
          <w:lang w:val="en-US"/>
        </w:rPr>
        <w:t xml:space="preserve">Czech tavern </w:t>
      </w:r>
      <w:r w:rsidRPr="001E71EA">
        <w:rPr>
          <w:lang w:val="en-US"/>
        </w:rPr>
        <w:t xml:space="preserve">that transports you a hundreds of years back in history to the </w:t>
      </w:r>
      <w:r w:rsidRPr="001E71EA">
        <w:rPr>
          <w:b/>
          <w:lang w:val="en-US"/>
        </w:rPr>
        <w:t xml:space="preserve">Middle Ages </w:t>
      </w:r>
      <w:r w:rsidRPr="001E71EA">
        <w:rPr>
          <w:lang w:val="en-US"/>
        </w:rPr>
        <w:t xml:space="preserve">remote. The rough and romantic at the same time the original atmosphere of this place, wrap them on all sides. No detail has been forgotten, like any sense. You have much to observe, listen, enjoy and above all taste. The evening will be enlivened by </w:t>
      </w:r>
      <w:r w:rsidRPr="001E71EA">
        <w:rPr>
          <w:b/>
          <w:lang w:val="en-US"/>
        </w:rPr>
        <w:t>jugglers</w:t>
      </w:r>
      <w:r w:rsidRPr="001E71EA">
        <w:rPr>
          <w:lang w:val="en-US"/>
        </w:rPr>
        <w:t xml:space="preserve">, snake charmers, </w:t>
      </w:r>
      <w:r w:rsidRPr="001E71EA">
        <w:rPr>
          <w:b/>
          <w:lang w:val="en-US"/>
        </w:rPr>
        <w:t>belly dancers</w:t>
      </w:r>
      <w:r w:rsidRPr="001E71EA">
        <w:rPr>
          <w:lang w:val="en-US"/>
        </w:rPr>
        <w:t xml:space="preserve">, musicians, pirates, etc. The wine and the famous </w:t>
      </w:r>
      <w:r w:rsidRPr="001E71EA">
        <w:rPr>
          <w:b/>
          <w:lang w:val="en-US"/>
        </w:rPr>
        <w:t xml:space="preserve">Czech beer </w:t>
      </w:r>
      <w:r w:rsidRPr="001E71EA">
        <w:rPr>
          <w:lang w:val="en-US"/>
        </w:rPr>
        <w:t>will no stop and even the food and presentation of it fits perfectly into the zeitgeist. With a</w:t>
      </w:r>
    </w:p>
    <w:p w:rsidR="008F3E26" w:rsidRPr="00540877" w:rsidRDefault="002711EC" w:rsidP="00540877">
      <w:pPr>
        <w:pStyle w:val="Zkladntext"/>
        <w:spacing w:before="4"/>
        <w:ind w:left="246" w:right="460"/>
        <w:rPr>
          <w:lang w:val="en-US"/>
        </w:rPr>
      </w:pPr>
      <w:r w:rsidRPr="001E71EA">
        <w:rPr>
          <w:lang w:val="en-US"/>
        </w:rPr>
        <w:t>little luck, a fortune-teller will tell to you your future with a reading of your hand. The only disappointment of the evening will be the end of the show and return to the reality of the present.</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1952"/>
        <w:gridCol w:w="1954"/>
        <w:gridCol w:w="1954"/>
        <w:gridCol w:w="1955"/>
      </w:tblGrid>
      <w:tr w:rsidR="008F3E26">
        <w:trPr>
          <w:trHeight w:val="271"/>
        </w:trPr>
        <w:tc>
          <w:tcPr>
            <w:tcW w:w="2609" w:type="dxa"/>
          </w:tcPr>
          <w:p w:rsidR="008F3E26" w:rsidRDefault="002711EC">
            <w:pPr>
              <w:pStyle w:val="TableParagraph"/>
              <w:spacing w:before="19"/>
              <w:ind w:left="71"/>
              <w:rPr>
                <w:sz w:val="20"/>
              </w:rPr>
            </w:pPr>
            <w:r>
              <w:rPr>
                <w:sz w:val="20"/>
              </w:rPr>
              <w:t>LANGUAGE</w:t>
            </w:r>
          </w:p>
        </w:tc>
        <w:tc>
          <w:tcPr>
            <w:tcW w:w="7815" w:type="dxa"/>
            <w:gridSpan w:val="4"/>
          </w:tcPr>
          <w:p w:rsidR="008F3E26" w:rsidRDefault="002711EC">
            <w:pPr>
              <w:pStyle w:val="TableParagraph"/>
              <w:spacing w:before="19"/>
              <w:rPr>
                <w:sz w:val="20"/>
              </w:rPr>
            </w:pPr>
            <w:r>
              <w:rPr>
                <w:sz w:val="20"/>
              </w:rPr>
              <w:t>spanish, portuguese,</w:t>
            </w:r>
          </w:p>
        </w:tc>
      </w:tr>
      <w:tr w:rsidR="008F3E26">
        <w:trPr>
          <w:trHeight w:val="270"/>
        </w:trPr>
        <w:tc>
          <w:tcPr>
            <w:tcW w:w="2609" w:type="dxa"/>
          </w:tcPr>
          <w:p w:rsidR="008F3E26" w:rsidRDefault="002711EC">
            <w:pPr>
              <w:pStyle w:val="TableParagraph"/>
              <w:spacing w:before="16"/>
              <w:ind w:left="71"/>
              <w:rPr>
                <w:sz w:val="20"/>
              </w:rPr>
            </w:pPr>
            <w:r>
              <w:rPr>
                <w:sz w:val="20"/>
              </w:rPr>
              <w:t>DURATION</w:t>
            </w:r>
          </w:p>
        </w:tc>
        <w:tc>
          <w:tcPr>
            <w:tcW w:w="7815" w:type="dxa"/>
            <w:gridSpan w:val="4"/>
          </w:tcPr>
          <w:p w:rsidR="008F3E26" w:rsidRDefault="002711EC">
            <w:pPr>
              <w:pStyle w:val="TableParagraph"/>
              <w:spacing w:before="16"/>
              <w:rPr>
                <w:sz w:val="20"/>
              </w:rPr>
            </w:pPr>
            <w:r>
              <w:rPr>
                <w:sz w:val="20"/>
              </w:rPr>
              <w:t>2,5hrs.</w:t>
            </w:r>
          </w:p>
        </w:tc>
      </w:tr>
      <w:tr w:rsidR="008F3E26">
        <w:trPr>
          <w:trHeight w:val="268"/>
        </w:trPr>
        <w:tc>
          <w:tcPr>
            <w:tcW w:w="2609" w:type="dxa"/>
          </w:tcPr>
          <w:p w:rsidR="008F3E26" w:rsidRDefault="002711EC">
            <w:pPr>
              <w:pStyle w:val="TableParagraph"/>
              <w:spacing w:before="16"/>
              <w:ind w:left="71"/>
              <w:rPr>
                <w:sz w:val="20"/>
              </w:rPr>
            </w:pPr>
            <w:r>
              <w:rPr>
                <w:sz w:val="20"/>
              </w:rPr>
              <w:t>MEETING POINT</w:t>
            </w:r>
          </w:p>
        </w:tc>
        <w:tc>
          <w:tcPr>
            <w:tcW w:w="7815" w:type="dxa"/>
            <w:gridSpan w:val="4"/>
          </w:tcPr>
          <w:p w:rsidR="008F3E26" w:rsidRDefault="002711EC">
            <w:pPr>
              <w:pStyle w:val="TableParagraph"/>
              <w:spacing w:before="16"/>
              <w:rPr>
                <w:sz w:val="20"/>
              </w:rPr>
            </w:pPr>
            <w:r>
              <w:rPr>
                <w:sz w:val="20"/>
              </w:rPr>
              <w:t>Hotel or another place</w:t>
            </w:r>
          </w:p>
        </w:tc>
      </w:tr>
      <w:tr w:rsidR="008F3E26" w:rsidRPr="002A5A5E">
        <w:trPr>
          <w:trHeight w:val="460"/>
        </w:trPr>
        <w:tc>
          <w:tcPr>
            <w:tcW w:w="2609" w:type="dxa"/>
          </w:tcPr>
          <w:p w:rsidR="008F3E26" w:rsidRDefault="002711EC">
            <w:pPr>
              <w:pStyle w:val="TableParagraph"/>
              <w:spacing w:before="112"/>
              <w:ind w:left="71"/>
              <w:rPr>
                <w:sz w:val="20"/>
              </w:rPr>
            </w:pPr>
            <w:r>
              <w:rPr>
                <w:sz w:val="20"/>
              </w:rPr>
              <w:t>INCLUDES</w:t>
            </w:r>
          </w:p>
        </w:tc>
        <w:tc>
          <w:tcPr>
            <w:tcW w:w="7815" w:type="dxa"/>
            <w:gridSpan w:val="4"/>
          </w:tcPr>
          <w:p w:rsidR="008F3E26" w:rsidRPr="001E71EA" w:rsidRDefault="002711EC" w:rsidP="00540877">
            <w:pPr>
              <w:pStyle w:val="TableParagraph"/>
              <w:spacing w:before="0" w:line="230" w:lineRule="exact"/>
              <w:ind w:right="256"/>
              <w:rPr>
                <w:sz w:val="20"/>
                <w:lang w:val="en-US"/>
              </w:rPr>
            </w:pPr>
            <w:r w:rsidRPr="001E71EA">
              <w:rPr>
                <w:sz w:val="20"/>
                <w:lang w:val="en-US"/>
              </w:rPr>
              <w:t xml:space="preserve">licensed professional local guide, Medieval performance, Three-course dinner with </w:t>
            </w:r>
            <w:r w:rsidR="00540877">
              <w:rPr>
                <w:sz w:val="20"/>
                <w:lang w:val="en-US"/>
              </w:rPr>
              <w:t xml:space="preserve">1 drink </w:t>
            </w:r>
            <w:r w:rsidRPr="001E71EA">
              <w:rPr>
                <w:sz w:val="20"/>
                <w:lang w:val="en-US"/>
              </w:rPr>
              <w:t>(lemonade, beer or wine)</w:t>
            </w:r>
          </w:p>
        </w:tc>
      </w:tr>
      <w:tr w:rsidR="008F3E26">
        <w:trPr>
          <w:trHeight w:val="460"/>
        </w:trPr>
        <w:tc>
          <w:tcPr>
            <w:tcW w:w="2609" w:type="dxa"/>
            <w:shd w:val="clear" w:color="auto" w:fill="C0C0C0"/>
          </w:tcPr>
          <w:p w:rsidR="008F3E26" w:rsidRPr="001E71EA" w:rsidRDefault="002711EC">
            <w:pPr>
              <w:pStyle w:val="TableParagraph"/>
              <w:spacing w:before="0" w:line="227" w:lineRule="exact"/>
              <w:ind w:left="71"/>
              <w:rPr>
                <w:sz w:val="20"/>
                <w:lang w:val="en-US"/>
              </w:rPr>
            </w:pPr>
            <w:r w:rsidRPr="001E71EA">
              <w:rPr>
                <w:sz w:val="20"/>
                <w:lang w:val="en-US"/>
              </w:rPr>
              <w:t>COMPLET SERVICE</w:t>
            </w:r>
          </w:p>
          <w:p w:rsidR="008F3E26" w:rsidRPr="001E71EA" w:rsidRDefault="002711EC">
            <w:pPr>
              <w:pStyle w:val="TableParagraph"/>
              <w:spacing w:before="0" w:line="213" w:lineRule="exact"/>
              <w:ind w:left="71"/>
              <w:rPr>
                <w:sz w:val="20"/>
                <w:lang w:val="en-US"/>
              </w:rPr>
            </w:pPr>
            <w:r w:rsidRPr="001E71EA">
              <w:rPr>
                <w:sz w:val="20"/>
                <w:lang w:val="en-US"/>
              </w:rPr>
              <w:t>(incl.service of the guide)</w:t>
            </w:r>
          </w:p>
        </w:tc>
        <w:tc>
          <w:tcPr>
            <w:tcW w:w="1952" w:type="dxa"/>
            <w:shd w:val="clear" w:color="auto" w:fill="C0C0C0"/>
          </w:tcPr>
          <w:p w:rsidR="008F3E26" w:rsidRDefault="002711EC">
            <w:pPr>
              <w:pStyle w:val="TableParagraph"/>
              <w:spacing w:before="112"/>
              <w:rPr>
                <w:sz w:val="20"/>
              </w:rPr>
            </w:pPr>
            <w:r>
              <w:rPr>
                <w:sz w:val="20"/>
              </w:rPr>
              <w:t>min.15pax</w:t>
            </w:r>
          </w:p>
        </w:tc>
        <w:tc>
          <w:tcPr>
            <w:tcW w:w="1954" w:type="dxa"/>
            <w:shd w:val="clear" w:color="auto" w:fill="C0C0C0"/>
          </w:tcPr>
          <w:p w:rsidR="008F3E26" w:rsidRDefault="002711EC">
            <w:pPr>
              <w:pStyle w:val="TableParagraph"/>
              <w:spacing w:before="112"/>
              <w:ind w:left="71"/>
              <w:rPr>
                <w:sz w:val="20"/>
              </w:rPr>
            </w:pPr>
            <w:r>
              <w:rPr>
                <w:sz w:val="20"/>
              </w:rPr>
              <w:t>min.20pax</w:t>
            </w:r>
          </w:p>
        </w:tc>
        <w:tc>
          <w:tcPr>
            <w:tcW w:w="1954" w:type="dxa"/>
            <w:shd w:val="clear" w:color="auto" w:fill="C0C0C0"/>
          </w:tcPr>
          <w:p w:rsidR="008F3E26" w:rsidRDefault="002711EC">
            <w:pPr>
              <w:pStyle w:val="TableParagraph"/>
              <w:spacing w:before="112"/>
              <w:ind w:left="71"/>
              <w:rPr>
                <w:sz w:val="20"/>
              </w:rPr>
            </w:pPr>
            <w:r>
              <w:rPr>
                <w:sz w:val="20"/>
              </w:rPr>
              <w:t>min.30pax</w:t>
            </w:r>
          </w:p>
        </w:tc>
        <w:tc>
          <w:tcPr>
            <w:tcW w:w="1955" w:type="dxa"/>
            <w:shd w:val="clear" w:color="auto" w:fill="C0C0C0"/>
          </w:tcPr>
          <w:p w:rsidR="008F3E26" w:rsidRDefault="002711EC">
            <w:pPr>
              <w:pStyle w:val="TableParagraph"/>
              <w:spacing w:before="112"/>
              <w:rPr>
                <w:sz w:val="20"/>
              </w:rPr>
            </w:pPr>
            <w:r>
              <w:rPr>
                <w:sz w:val="20"/>
              </w:rPr>
              <w:t>min.40pax</w:t>
            </w:r>
          </w:p>
        </w:tc>
      </w:tr>
      <w:tr w:rsidR="00E90723" w:rsidTr="00E90723">
        <w:trPr>
          <w:trHeight w:val="270"/>
        </w:trPr>
        <w:tc>
          <w:tcPr>
            <w:tcW w:w="2609" w:type="dxa"/>
          </w:tcPr>
          <w:p w:rsidR="00E90723" w:rsidRDefault="00E90723">
            <w:pPr>
              <w:pStyle w:val="TableParagraph"/>
              <w:spacing w:before="16"/>
              <w:ind w:left="71"/>
              <w:rPr>
                <w:sz w:val="20"/>
              </w:rPr>
            </w:pPr>
            <w:r>
              <w:rPr>
                <w:sz w:val="20"/>
              </w:rPr>
              <w:t>Students</w:t>
            </w:r>
          </w:p>
        </w:tc>
        <w:tc>
          <w:tcPr>
            <w:tcW w:w="1952" w:type="dxa"/>
            <w:vAlign w:val="center"/>
          </w:tcPr>
          <w:p w:rsidR="00E90723" w:rsidRPr="004A31BA" w:rsidRDefault="00E90723" w:rsidP="00E90723">
            <w:pPr>
              <w:rPr>
                <w:rFonts w:ascii="Arial" w:hAnsi="Arial" w:cs="Arial"/>
                <w:color w:val="000000"/>
                <w:sz w:val="20"/>
              </w:rPr>
            </w:pPr>
            <w:r w:rsidRPr="004A31BA">
              <w:rPr>
                <w:rFonts w:ascii="Arial" w:hAnsi="Arial" w:cs="Arial"/>
                <w:color w:val="000000"/>
                <w:sz w:val="20"/>
              </w:rPr>
              <w:t xml:space="preserve"> 39,38 €</w:t>
            </w:r>
          </w:p>
        </w:tc>
        <w:tc>
          <w:tcPr>
            <w:tcW w:w="1954" w:type="dxa"/>
            <w:vAlign w:val="center"/>
          </w:tcPr>
          <w:p w:rsidR="00E90723" w:rsidRPr="004A31BA" w:rsidRDefault="00E90723" w:rsidP="00E90723">
            <w:pPr>
              <w:rPr>
                <w:rFonts w:ascii="Arial" w:hAnsi="Arial" w:cs="Arial"/>
                <w:color w:val="000000"/>
                <w:sz w:val="20"/>
              </w:rPr>
            </w:pPr>
            <w:r w:rsidRPr="004A31BA">
              <w:rPr>
                <w:rFonts w:ascii="Arial" w:hAnsi="Arial" w:cs="Arial"/>
                <w:color w:val="000000"/>
                <w:sz w:val="20"/>
              </w:rPr>
              <w:t xml:space="preserve"> 37,91 €</w:t>
            </w:r>
          </w:p>
        </w:tc>
        <w:tc>
          <w:tcPr>
            <w:tcW w:w="1954" w:type="dxa"/>
            <w:vAlign w:val="center"/>
          </w:tcPr>
          <w:p w:rsidR="00E90723" w:rsidRPr="004A31BA" w:rsidRDefault="00E90723" w:rsidP="00E90723">
            <w:pPr>
              <w:rPr>
                <w:rFonts w:ascii="Arial" w:hAnsi="Arial" w:cs="Arial"/>
                <w:color w:val="000000"/>
                <w:sz w:val="20"/>
              </w:rPr>
            </w:pPr>
            <w:r w:rsidRPr="004A31BA">
              <w:rPr>
                <w:rFonts w:ascii="Arial" w:hAnsi="Arial" w:cs="Arial"/>
                <w:color w:val="000000"/>
                <w:sz w:val="20"/>
              </w:rPr>
              <w:t xml:space="preserve"> 37,07 €</w:t>
            </w:r>
          </w:p>
        </w:tc>
        <w:tc>
          <w:tcPr>
            <w:tcW w:w="1955" w:type="dxa"/>
            <w:vAlign w:val="center"/>
          </w:tcPr>
          <w:p w:rsidR="00E90723" w:rsidRPr="004A31BA" w:rsidRDefault="00E90723" w:rsidP="00E90723">
            <w:pPr>
              <w:rPr>
                <w:rFonts w:ascii="Arial" w:hAnsi="Arial" w:cs="Arial"/>
                <w:color w:val="000000"/>
                <w:sz w:val="20"/>
              </w:rPr>
            </w:pPr>
            <w:r w:rsidRPr="004A31BA">
              <w:rPr>
                <w:rFonts w:ascii="Arial" w:hAnsi="Arial" w:cs="Arial"/>
                <w:color w:val="000000"/>
                <w:sz w:val="20"/>
              </w:rPr>
              <w:t xml:space="preserve"> 36,75 €</w:t>
            </w:r>
          </w:p>
        </w:tc>
      </w:tr>
      <w:tr w:rsidR="00E90723" w:rsidTr="00200D35">
        <w:trPr>
          <w:trHeight w:val="268"/>
        </w:trPr>
        <w:tc>
          <w:tcPr>
            <w:tcW w:w="2609" w:type="dxa"/>
          </w:tcPr>
          <w:p w:rsidR="00E90723" w:rsidRDefault="00E90723">
            <w:pPr>
              <w:pStyle w:val="TableParagraph"/>
              <w:spacing w:before="16"/>
              <w:ind w:left="71"/>
              <w:rPr>
                <w:sz w:val="20"/>
              </w:rPr>
            </w:pPr>
            <w:r>
              <w:rPr>
                <w:sz w:val="20"/>
              </w:rPr>
              <w:lastRenderedPageBreak/>
              <w:t>Adults</w:t>
            </w:r>
          </w:p>
        </w:tc>
        <w:tc>
          <w:tcPr>
            <w:tcW w:w="1952" w:type="dxa"/>
            <w:vAlign w:val="center"/>
          </w:tcPr>
          <w:p w:rsidR="00E90723" w:rsidRPr="00A95682" w:rsidRDefault="00E90723" w:rsidP="006542C5">
            <w:pPr>
              <w:rPr>
                <w:rFonts w:ascii="Arial" w:hAnsi="Arial" w:cs="Arial"/>
                <w:color w:val="000000"/>
                <w:sz w:val="20"/>
              </w:rPr>
            </w:pPr>
            <w:r w:rsidRPr="00A95682">
              <w:rPr>
                <w:rFonts w:ascii="Arial" w:hAnsi="Arial" w:cs="Arial"/>
                <w:color w:val="000000"/>
                <w:sz w:val="20"/>
              </w:rPr>
              <w:t xml:space="preserve"> 39,38 €</w:t>
            </w:r>
          </w:p>
        </w:tc>
        <w:tc>
          <w:tcPr>
            <w:tcW w:w="1954" w:type="dxa"/>
            <w:vAlign w:val="center"/>
          </w:tcPr>
          <w:p w:rsidR="00E90723" w:rsidRPr="00A95682" w:rsidRDefault="00E90723" w:rsidP="006542C5">
            <w:pPr>
              <w:rPr>
                <w:rFonts w:ascii="Arial" w:hAnsi="Arial" w:cs="Arial"/>
                <w:color w:val="000000"/>
                <w:sz w:val="20"/>
              </w:rPr>
            </w:pPr>
            <w:r w:rsidRPr="00A95682">
              <w:rPr>
                <w:rFonts w:ascii="Arial" w:hAnsi="Arial" w:cs="Arial"/>
                <w:color w:val="000000"/>
                <w:sz w:val="20"/>
              </w:rPr>
              <w:t xml:space="preserve"> 37,91 €</w:t>
            </w:r>
          </w:p>
        </w:tc>
        <w:tc>
          <w:tcPr>
            <w:tcW w:w="1954" w:type="dxa"/>
            <w:vAlign w:val="center"/>
          </w:tcPr>
          <w:p w:rsidR="00E90723" w:rsidRPr="00A95682" w:rsidRDefault="00E90723" w:rsidP="006542C5">
            <w:pPr>
              <w:rPr>
                <w:rFonts w:ascii="Arial" w:hAnsi="Arial" w:cs="Arial"/>
                <w:color w:val="000000"/>
                <w:sz w:val="20"/>
              </w:rPr>
            </w:pPr>
            <w:r w:rsidRPr="00A95682">
              <w:rPr>
                <w:rFonts w:ascii="Arial" w:hAnsi="Arial" w:cs="Arial"/>
                <w:color w:val="000000"/>
                <w:sz w:val="20"/>
              </w:rPr>
              <w:t xml:space="preserve"> 37,07 €</w:t>
            </w:r>
          </w:p>
        </w:tc>
        <w:tc>
          <w:tcPr>
            <w:tcW w:w="1955" w:type="dxa"/>
            <w:vAlign w:val="center"/>
          </w:tcPr>
          <w:p w:rsidR="00E90723" w:rsidRPr="00A95682" w:rsidRDefault="00E90723" w:rsidP="006542C5">
            <w:pPr>
              <w:rPr>
                <w:rFonts w:ascii="Arial" w:hAnsi="Arial" w:cs="Arial"/>
                <w:color w:val="000000"/>
                <w:sz w:val="20"/>
              </w:rPr>
            </w:pPr>
            <w:r w:rsidRPr="00A95682">
              <w:rPr>
                <w:rFonts w:ascii="Arial" w:hAnsi="Arial" w:cs="Arial"/>
                <w:color w:val="000000"/>
                <w:sz w:val="20"/>
              </w:rPr>
              <w:t xml:space="preserve"> 36,75 €</w:t>
            </w:r>
          </w:p>
        </w:tc>
      </w:tr>
    </w:tbl>
    <w:p w:rsidR="008F3E26" w:rsidRPr="001E71EA" w:rsidRDefault="002711EC">
      <w:pPr>
        <w:pStyle w:val="Odstavecseseznamem"/>
        <w:numPr>
          <w:ilvl w:val="0"/>
          <w:numId w:val="3"/>
        </w:numPr>
        <w:tabs>
          <w:tab w:val="left" w:pos="427"/>
        </w:tabs>
        <w:spacing w:line="268" w:lineRule="exact"/>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rPr>
          <w:sz w:val="26"/>
          <w:lang w:val="en-US"/>
        </w:rPr>
      </w:pPr>
    </w:p>
    <w:p w:rsidR="008F3E26" w:rsidRPr="001E71EA" w:rsidRDefault="002711EC">
      <w:pPr>
        <w:pStyle w:val="Nadpis4"/>
        <w:spacing w:before="221"/>
        <w:ind w:left="4838"/>
        <w:rPr>
          <w:lang w:val="en-US"/>
        </w:rPr>
      </w:pPr>
      <w:r w:rsidRPr="001E71EA">
        <w:rPr>
          <w:color w:val="FF9900"/>
          <w:lang w:val="en-US"/>
        </w:rPr>
        <w:t>PAINTBALL</w:t>
      </w:r>
    </w:p>
    <w:p w:rsidR="008F3E26" w:rsidRPr="001E71EA" w:rsidRDefault="002711EC">
      <w:pPr>
        <w:pStyle w:val="Zkladntext"/>
        <w:spacing w:before="55"/>
        <w:ind w:left="246" w:right="467"/>
        <w:jc w:val="both"/>
        <w:rPr>
          <w:lang w:val="en-US"/>
        </w:rPr>
      </w:pPr>
      <w:r w:rsidRPr="001E71EA">
        <w:rPr>
          <w:lang w:val="en-US"/>
        </w:rPr>
        <w:t xml:space="preserve">Paintball is full of </w:t>
      </w:r>
      <w:r w:rsidRPr="001E71EA">
        <w:rPr>
          <w:b/>
          <w:lang w:val="en-US"/>
        </w:rPr>
        <w:t xml:space="preserve">adventure </w:t>
      </w:r>
      <w:r w:rsidRPr="001E71EA">
        <w:rPr>
          <w:lang w:val="en-US"/>
        </w:rPr>
        <w:t xml:space="preserve">and </w:t>
      </w:r>
      <w:r w:rsidRPr="001E71EA">
        <w:rPr>
          <w:b/>
          <w:lang w:val="en-US"/>
        </w:rPr>
        <w:t xml:space="preserve">adrenaline </w:t>
      </w:r>
      <w:r w:rsidRPr="001E71EA">
        <w:rPr>
          <w:lang w:val="en-US"/>
        </w:rPr>
        <w:t>where the ability and make good decisions is very important, and also your physical condition.</w:t>
      </w:r>
    </w:p>
    <w:p w:rsidR="008F3E26" w:rsidRPr="001E71EA" w:rsidRDefault="002711EC">
      <w:pPr>
        <w:pStyle w:val="Zkladntext"/>
        <w:spacing w:before="1"/>
        <w:ind w:left="246" w:right="461"/>
        <w:jc w:val="both"/>
        <w:rPr>
          <w:lang w:val="en-US"/>
        </w:rPr>
      </w:pPr>
      <w:r w:rsidRPr="001E71EA">
        <w:rPr>
          <w:lang w:val="en-US"/>
        </w:rPr>
        <w:t xml:space="preserve">In paintball, just skills and luck are not enough to win the game - also requires a good team job. Above all, however, paintball is </w:t>
      </w:r>
      <w:r w:rsidRPr="001E71EA">
        <w:rPr>
          <w:b/>
          <w:lang w:val="en-US"/>
        </w:rPr>
        <w:t>fun</w:t>
      </w:r>
      <w:r w:rsidRPr="001E71EA">
        <w:rPr>
          <w:lang w:val="en-US"/>
        </w:rPr>
        <w:t xml:space="preserve">! Our paintball fields contain especially rough terrain, bunkers, trenches, rooms, hallways, corridors and other challenges. Paintball area has both the exterior and interior. There are </w:t>
      </w:r>
      <w:r w:rsidRPr="001E71EA">
        <w:rPr>
          <w:b/>
          <w:lang w:val="en-US"/>
        </w:rPr>
        <w:t xml:space="preserve">6500 </w:t>
      </w:r>
      <w:r w:rsidRPr="001E71EA">
        <w:rPr>
          <w:lang w:val="en-US"/>
        </w:rPr>
        <w:t xml:space="preserve">m2 of the interior (a warehouse) and </w:t>
      </w:r>
      <w:r w:rsidRPr="001E71EA">
        <w:rPr>
          <w:b/>
          <w:lang w:val="en-US"/>
        </w:rPr>
        <w:t xml:space="preserve">10 000 m2 </w:t>
      </w:r>
      <w:r w:rsidRPr="001E71EA">
        <w:rPr>
          <w:lang w:val="en-US"/>
        </w:rPr>
        <w:t>outdoor (two estage games). It is also possible to play at night in an illuminated area of 2500 m2.</w:t>
      </w:r>
    </w:p>
    <w:p w:rsidR="008F3E26" w:rsidRPr="001E71EA" w:rsidRDefault="002711EC">
      <w:pPr>
        <w:pStyle w:val="Zkladntext"/>
        <w:ind w:left="246" w:right="464"/>
        <w:jc w:val="both"/>
        <w:rPr>
          <w:lang w:val="en-US"/>
        </w:rPr>
      </w:pPr>
      <w:r w:rsidRPr="001E71EA">
        <w:rPr>
          <w:lang w:val="en-US"/>
        </w:rPr>
        <w:t>A professional instructor will explain to you the different ways of playing this exciting game as eg. deathmatch scenario game, team deathmatch, tournaments, taught how to capture the flag, acquire some property, territorial defense and more.</w:t>
      </w:r>
    </w:p>
    <w:p w:rsidR="008F3E26" w:rsidRPr="00540877" w:rsidRDefault="002711EC" w:rsidP="00540877">
      <w:pPr>
        <w:ind w:left="246" w:right="466"/>
        <w:jc w:val="both"/>
        <w:rPr>
          <w:sz w:val="24"/>
          <w:lang w:val="en-US"/>
        </w:rPr>
      </w:pPr>
      <w:r w:rsidRPr="001E71EA">
        <w:rPr>
          <w:sz w:val="24"/>
          <w:lang w:val="en-US"/>
        </w:rPr>
        <w:t xml:space="preserve">It will be prepared all the </w:t>
      </w:r>
      <w:r w:rsidRPr="001E71EA">
        <w:rPr>
          <w:b/>
          <w:sz w:val="24"/>
          <w:lang w:val="en-US"/>
        </w:rPr>
        <w:t>special clothes</w:t>
      </w:r>
      <w:r w:rsidRPr="001E71EA">
        <w:rPr>
          <w:sz w:val="24"/>
          <w:lang w:val="en-US"/>
        </w:rPr>
        <w:t xml:space="preserve">, </w:t>
      </w:r>
      <w:r w:rsidRPr="001E71EA">
        <w:rPr>
          <w:b/>
          <w:sz w:val="24"/>
          <w:lang w:val="en-US"/>
        </w:rPr>
        <w:t xml:space="preserve">top quality equipment </w:t>
      </w:r>
      <w:r w:rsidRPr="001E71EA">
        <w:rPr>
          <w:sz w:val="24"/>
          <w:lang w:val="en-US"/>
        </w:rPr>
        <w:t>and services to an unlimited number of players.</w:t>
      </w: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1942"/>
        <w:gridCol w:w="1942"/>
        <w:gridCol w:w="1942"/>
        <w:gridCol w:w="1943"/>
      </w:tblGrid>
      <w:tr w:rsidR="008F3E26">
        <w:trPr>
          <w:trHeight w:val="271"/>
        </w:trPr>
        <w:tc>
          <w:tcPr>
            <w:tcW w:w="2607" w:type="dxa"/>
          </w:tcPr>
          <w:p w:rsidR="008F3E26" w:rsidRDefault="002711EC">
            <w:pPr>
              <w:pStyle w:val="TableParagraph"/>
              <w:rPr>
                <w:sz w:val="20"/>
              </w:rPr>
            </w:pPr>
            <w:r>
              <w:rPr>
                <w:sz w:val="20"/>
              </w:rPr>
              <w:t>LANGUAGE</w:t>
            </w:r>
          </w:p>
        </w:tc>
        <w:tc>
          <w:tcPr>
            <w:tcW w:w="7769" w:type="dxa"/>
            <w:gridSpan w:val="4"/>
          </w:tcPr>
          <w:p w:rsidR="008F3E26" w:rsidRDefault="002711EC">
            <w:pPr>
              <w:pStyle w:val="TableParagraph"/>
              <w:rPr>
                <w:sz w:val="20"/>
              </w:rPr>
            </w:pPr>
            <w:r>
              <w:rPr>
                <w:sz w:val="20"/>
              </w:rPr>
              <w:t>spanish, portuguese,</w:t>
            </w:r>
          </w:p>
        </w:tc>
      </w:tr>
      <w:tr w:rsidR="008F3E26">
        <w:trPr>
          <w:trHeight w:val="270"/>
        </w:trPr>
        <w:tc>
          <w:tcPr>
            <w:tcW w:w="2607" w:type="dxa"/>
          </w:tcPr>
          <w:p w:rsidR="008F3E26" w:rsidRDefault="002711EC">
            <w:pPr>
              <w:pStyle w:val="TableParagraph"/>
              <w:rPr>
                <w:sz w:val="20"/>
              </w:rPr>
            </w:pPr>
            <w:r>
              <w:rPr>
                <w:sz w:val="20"/>
              </w:rPr>
              <w:t>DURATION</w:t>
            </w:r>
          </w:p>
        </w:tc>
        <w:tc>
          <w:tcPr>
            <w:tcW w:w="7769" w:type="dxa"/>
            <w:gridSpan w:val="4"/>
          </w:tcPr>
          <w:p w:rsidR="008F3E26" w:rsidRDefault="002711EC">
            <w:pPr>
              <w:pStyle w:val="TableParagraph"/>
              <w:rPr>
                <w:sz w:val="20"/>
              </w:rPr>
            </w:pPr>
            <w:r>
              <w:rPr>
                <w:sz w:val="20"/>
              </w:rPr>
              <w:t>3,5hrs.</w:t>
            </w:r>
          </w:p>
        </w:tc>
      </w:tr>
      <w:tr w:rsidR="008F3E26" w:rsidRPr="002A5A5E">
        <w:trPr>
          <w:trHeight w:val="268"/>
        </w:trPr>
        <w:tc>
          <w:tcPr>
            <w:tcW w:w="2607" w:type="dxa"/>
          </w:tcPr>
          <w:p w:rsidR="008F3E26" w:rsidRDefault="002711EC">
            <w:pPr>
              <w:pStyle w:val="TableParagraph"/>
              <w:spacing w:before="16"/>
              <w:rPr>
                <w:sz w:val="20"/>
              </w:rPr>
            </w:pPr>
            <w:r>
              <w:rPr>
                <w:sz w:val="20"/>
              </w:rPr>
              <w:t>MEETING POINT</w:t>
            </w:r>
          </w:p>
        </w:tc>
        <w:tc>
          <w:tcPr>
            <w:tcW w:w="7769" w:type="dxa"/>
            <w:gridSpan w:val="4"/>
          </w:tcPr>
          <w:p w:rsidR="008F3E26" w:rsidRPr="001E71EA" w:rsidRDefault="002711EC">
            <w:pPr>
              <w:pStyle w:val="TableParagraph"/>
              <w:spacing w:before="16"/>
              <w:rPr>
                <w:sz w:val="20"/>
                <w:lang w:val="en-US"/>
              </w:rPr>
            </w:pPr>
            <w:r w:rsidRPr="001E71EA">
              <w:rPr>
                <w:sz w:val="20"/>
                <w:lang w:val="en-US"/>
              </w:rPr>
              <w:t>Hotel or another place in the city centre</w:t>
            </w:r>
          </w:p>
        </w:tc>
      </w:tr>
      <w:tr w:rsidR="008F3E26" w:rsidRPr="002A5A5E">
        <w:trPr>
          <w:trHeight w:val="460"/>
        </w:trPr>
        <w:tc>
          <w:tcPr>
            <w:tcW w:w="2607" w:type="dxa"/>
          </w:tcPr>
          <w:p w:rsidR="008F3E26" w:rsidRDefault="002711EC">
            <w:pPr>
              <w:pStyle w:val="TableParagraph"/>
              <w:spacing w:before="112"/>
              <w:rPr>
                <w:sz w:val="20"/>
              </w:rPr>
            </w:pPr>
            <w:r>
              <w:rPr>
                <w:sz w:val="20"/>
              </w:rPr>
              <w:t>INCLUDES</w:t>
            </w:r>
          </w:p>
        </w:tc>
        <w:tc>
          <w:tcPr>
            <w:tcW w:w="7769" w:type="dxa"/>
            <w:gridSpan w:val="4"/>
          </w:tcPr>
          <w:p w:rsidR="008F3E26" w:rsidRPr="001E71EA" w:rsidRDefault="002711EC">
            <w:pPr>
              <w:pStyle w:val="TableParagraph"/>
              <w:spacing w:before="4" w:line="228" w:lineRule="exact"/>
              <w:ind w:right="488"/>
              <w:rPr>
                <w:sz w:val="20"/>
                <w:lang w:val="en-US"/>
              </w:rPr>
            </w:pPr>
            <w:r w:rsidRPr="001E71EA">
              <w:rPr>
                <w:sz w:val="20"/>
                <w:lang w:val="en-US"/>
              </w:rPr>
              <w:t>transport by bus round trip, licensed professional guide/instructor, entrance to the field, all equipment with protective mask, 100 bullets</w:t>
            </w:r>
          </w:p>
        </w:tc>
      </w:tr>
      <w:tr w:rsidR="008F3E26">
        <w:trPr>
          <w:trHeight w:val="460"/>
        </w:trPr>
        <w:tc>
          <w:tcPr>
            <w:tcW w:w="2607" w:type="dxa"/>
            <w:shd w:val="clear" w:color="auto" w:fill="C0C0C0"/>
          </w:tcPr>
          <w:p w:rsidR="008F3E26" w:rsidRPr="001E71EA" w:rsidRDefault="002711EC">
            <w:pPr>
              <w:pStyle w:val="TableParagraph"/>
              <w:spacing w:before="0" w:line="227" w:lineRule="exact"/>
              <w:rPr>
                <w:sz w:val="20"/>
                <w:lang w:val="en-US"/>
              </w:rPr>
            </w:pPr>
            <w:r w:rsidRPr="001E71EA">
              <w:rPr>
                <w:sz w:val="20"/>
                <w:lang w:val="en-US"/>
              </w:rPr>
              <w:t>COMPLET SERVICE</w:t>
            </w:r>
          </w:p>
          <w:p w:rsidR="008F3E26" w:rsidRPr="001E71EA" w:rsidRDefault="002711EC">
            <w:pPr>
              <w:pStyle w:val="TableParagraph"/>
              <w:spacing w:before="0" w:line="213" w:lineRule="exact"/>
              <w:rPr>
                <w:sz w:val="20"/>
                <w:lang w:val="en-US"/>
              </w:rPr>
            </w:pPr>
            <w:r w:rsidRPr="001E71EA">
              <w:rPr>
                <w:sz w:val="20"/>
                <w:lang w:val="en-US"/>
              </w:rPr>
              <w:t>(incl.service of the guide)</w:t>
            </w:r>
          </w:p>
        </w:tc>
        <w:tc>
          <w:tcPr>
            <w:tcW w:w="1942" w:type="dxa"/>
            <w:shd w:val="clear" w:color="auto" w:fill="C0C0C0"/>
          </w:tcPr>
          <w:p w:rsidR="008F3E26" w:rsidRDefault="002711EC">
            <w:pPr>
              <w:pStyle w:val="TableParagraph"/>
              <w:spacing w:before="112"/>
              <w:rPr>
                <w:sz w:val="20"/>
              </w:rPr>
            </w:pPr>
            <w:r>
              <w:rPr>
                <w:sz w:val="20"/>
              </w:rPr>
              <w:t>min.15pax</w:t>
            </w:r>
          </w:p>
        </w:tc>
        <w:tc>
          <w:tcPr>
            <w:tcW w:w="1942" w:type="dxa"/>
            <w:shd w:val="clear" w:color="auto" w:fill="C0C0C0"/>
          </w:tcPr>
          <w:p w:rsidR="008F3E26" w:rsidRDefault="002711EC">
            <w:pPr>
              <w:pStyle w:val="TableParagraph"/>
              <w:spacing w:before="112"/>
              <w:rPr>
                <w:sz w:val="20"/>
              </w:rPr>
            </w:pPr>
            <w:r>
              <w:rPr>
                <w:sz w:val="20"/>
              </w:rPr>
              <w:t>min.20pax</w:t>
            </w:r>
          </w:p>
        </w:tc>
        <w:tc>
          <w:tcPr>
            <w:tcW w:w="1942" w:type="dxa"/>
            <w:shd w:val="clear" w:color="auto" w:fill="C0C0C0"/>
          </w:tcPr>
          <w:p w:rsidR="008F3E26" w:rsidRDefault="002711EC">
            <w:pPr>
              <w:pStyle w:val="TableParagraph"/>
              <w:spacing w:before="112"/>
              <w:ind w:left="71"/>
              <w:rPr>
                <w:sz w:val="20"/>
              </w:rPr>
            </w:pPr>
            <w:r>
              <w:rPr>
                <w:sz w:val="20"/>
              </w:rPr>
              <w:t>min.30pax</w:t>
            </w:r>
          </w:p>
        </w:tc>
        <w:tc>
          <w:tcPr>
            <w:tcW w:w="1943" w:type="dxa"/>
            <w:shd w:val="clear" w:color="auto" w:fill="C0C0C0"/>
          </w:tcPr>
          <w:p w:rsidR="008F3E26" w:rsidRDefault="002711EC">
            <w:pPr>
              <w:pStyle w:val="TableParagraph"/>
              <w:spacing w:before="112"/>
              <w:ind w:left="71"/>
              <w:rPr>
                <w:sz w:val="20"/>
              </w:rPr>
            </w:pPr>
            <w:r>
              <w:rPr>
                <w:sz w:val="20"/>
              </w:rPr>
              <w:t>min.40pax</w:t>
            </w:r>
          </w:p>
        </w:tc>
      </w:tr>
      <w:tr w:rsidR="002471BC" w:rsidTr="002471BC">
        <w:trPr>
          <w:trHeight w:val="270"/>
        </w:trPr>
        <w:tc>
          <w:tcPr>
            <w:tcW w:w="2607" w:type="dxa"/>
          </w:tcPr>
          <w:p w:rsidR="002471BC" w:rsidRDefault="002471BC">
            <w:pPr>
              <w:pStyle w:val="TableParagraph"/>
              <w:spacing w:before="16"/>
              <w:rPr>
                <w:sz w:val="20"/>
              </w:rPr>
            </w:pPr>
            <w:r>
              <w:rPr>
                <w:sz w:val="20"/>
              </w:rPr>
              <w:t>Students</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42,21 €</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34,97 €</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32,24 €</w:t>
            </w:r>
          </w:p>
        </w:tc>
        <w:tc>
          <w:tcPr>
            <w:tcW w:w="1943"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28,98 €</w:t>
            </w:r>
          </w:p>
        </w:tc>
      </w:tr>
      <w:tr w:rsidR="002471BC" w:rsidTr="002471BC">
        <w:trPr>
          <w:trHeight w:val="268"/>
        </w:trPr>
        <w:tc>
          <w:tcPr>
            <w:tcW w:w="2607" w:type="dxa"/>
          </w:tcPr>
          <w:p w:rsidR="002471BC" w:rsidRDefault="002471BC">
            <w:pPr>
              <w:pStyle w:val="TableParagraph"/>
              <w:spacing w:before="16"/>
              <w:rPr>
                <w:sz w:val="20"/>
              </w:rPr>
            </w:pPr>
            <w:r>
              <w:rPr>
                <w:sz w:val="20"/>
              </w:rPr>
              <w:t>Adults</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44,73 €</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37,80 €</w:t>
            </w:r>
          </w:p>
        </w:tc>
        <w:tc>
          <w:tcPr>
            <w:tcW w:w="1942"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33,92 €</w:t>
            </w:r>
          </w:p>
        </w:tc>
        <w:tc>
          <w:tcPr>
            <w:tcW w:w="1943" w:type="dxa"/>
            <w:vAlign w:val="center"/>
          </w:tcPr>
          <w:p w:rsidR="002471BC" w:rsidRPr="000B3198" w:rsidRDefault="005735A4" w:rsidP="002471BC">
            <w:pPr>
              <w:rPr>
                <w:rFonts w:ascii="Arial" w:hAnsi="Arial" w:cs="Arial"/>
                <w:color w:val="000000"/>
                <w:sz w:val="20"/>
              </w:rPr>
            </w:pPr>
            <w:r w:rsidRPr="000B3198">
              <w:rPr>
                <w:rFonts w:ascii="Arial" w:hAnsi="Arial" w:cs="Arial"/>
                <w:color w:val="000000"/>
                <w:sz w:val="20"/>
              </w:rPr>
              <w:t xml:space="preserve"> </w:t>
            </w:r>
            <w:r w:rsidR="002471BC" w:rsidRPr="000B3198">
              <w:rPr>
                <w:rFonts w:ascii="Arial" w:hAnsi="Arial" w:cs="Arial"/>
                <w:color w:val="000000"/>
                <w:sz w:val="20"/>
              </w:rPr>
              <w:t>30,35 €</w:t>
            </w:r>
          </w:p>
        </w:tc>
      </w:tr>
    </w:tbl>
    <w:p w:rsidR="008F3E26" w:rsidRDefault="008F3E26">
      <w:pPr>
        <w:pStyle w:val="Zkladntext"/>
        <w:rPr>
          <w:sz w:val="20"/>
        </w:rPr>
      </w:pPr>
    </w:p>
    <w:p w:rsidR="008F3E26" w:rsidRDefault="008F3E26">
      <w:pPr>
        <w:pStyle w:val="Zkladntext"/>
        <w:spacing w:before="7"/>
        <w:rPr>
          <w:sz w:val="16"/>
        </w:rPr>
      </w:pPr>
    </w:p>
    <w:p w:rsidR="008F3E26" w:rsidRPr="001E71EA" w:rsidRDefault="002711EC" w:rsidP="00A44DA4">
      <w:pPr>
        <w:pStyle w:val="Nadpis4"/>
        <w:spacing w:before="91"/>
        <w:ind w:left="1727"/>
        <w:rPr>
          <w:lang w:val="en-US"/>
        </w:rPr>
      </w:pPr>
      <w:r w:rsidRPr="001E71EA">
        <w:rPr>
          <w:color w:val="FF9900"/>
          <w:lang w:val="en-US"/>
        </w:rPr>
        <w:t>BEER TOUR WITH A DINNER IN A RESTAURANT U FLEKŮ</w:t>
      </w:r>
      <w:r w:rsidR="00A44DA4">
        <w:rPr>
          <w:color w:val="FF9900"/>
          <w:lang w:val="en-US"/>
        </w:rPr>
        <w:t xml:space="preserve"> OR SIMILAR</w:t>
      </w:r>
    </w:p>
    <w:p w:rsidR="008F3E26" w:rsidRPr="001E71EA" w:rsidRDefault="002711EC">
      <w:pPr>
        <w:pStyle w:val="Zkladntext"/>
        <w:spacing w:before="58" w:after="9"/>
        <w:ind w:left="246" w:right="464"/>
        <w:jc w:val="both"/>
        <w:rPr>
          <w:lang w:val="en-US"/>
        </w:rPr>
      </w:pPr>
      <w:r w:rsidRPr="001E71EA">
        <w:rPr>
          <w:lang w:val="en-US"/>
        </w:rPr>
        <w:t xml:space="preserve">Visit Prague typical pubs and learn about rich and famous history of </w:t>
      </w:r>
      <w:r w:rsidRPr="001E71EA">
        <w:rPr>
          <w:b/>
          <w:lang w:val="en-US"/>
        </w:rPr>
        <w:t>Czech beer</w:t>
      </w:r>
      <w:r w:rsidRPr="001E71EA">
        <w:rPr>
          <w:lang w:val="en-US"/>
        </w:rPr>
        <w:t>. Our well trained guide takes you to places where you will drink the best beer in Prague. You will try different kind of beers and a speciality of Czech cuisine. Know what drinking beer means in the most appropriate country for this. Czech Republic is the nation that drinks more beer in the world.</w:t>
      </w: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5"/>
        <w:gridCol w:w="1064"/>
        <w:gridCol w:w="1064"/>
        <w:gridCol w:w="1065"/>
        <w:gridCol w:w="1064"/>
      </w:tblGrid>
      <w:tr w:rsidR="008F3E26" w:rsidTr="00933F15">
        <w:trPr>
          <w:trHeight w:val="268"/>
        </w:trPr>
        <w:tc>
          <w:tcPr>
            <w:tcW w:w="5925" w:type="dxa"/>
          </w:tcPr>
          <w:p w:rsidR="008F3E26" w:rsidRDefault="002711EC">
            <w:pPr>
              <w:pStyle w:val="TableParagraph"/>
              <w:spacing w:before="16"/>
              <w:ind w:left="71"/>
              <w:rPr>
                <w:sz w:val="20"/>
              </w:rPr>
            </w:pPr>
            <w:r>
              <w:rPr>
                <w:sz w:val="20"/>
              </w:rPr>
              <w:t>LENGUAGE</w:t>
            </w:r>
          </w:p>
        </w:tc>
        <w:tc>
          <w:tcPr>
            <w:tcW w:w="4257" w:type="dxa"/>
            <w:gridSpan w:val="4"/>
          </w:tcPr>
          <w:p w:rsidR="008F3E26" w:rsidRDefault="002711EC">
            <w:pPr>
              <w:pStyle w:val="TableParagraph"/>
              <w:spacing w:before="16"/>
              <w:ind w:left="71"/>
              <w:rPr>
                <w:sz w:val="20"/>
              </w:rPr>
            </w:pPr>
            <w:r>
              <w:rPr>
                <w:sz w:val="20"/>
              </w:rPr>
              <w:t>spanish, portuguese,</w:t>
            </w:r>
          </w:p>
        </w:tc>
      </w:tr>
      <w:tr w:rsidR="008F3E26" w:rsidTr="00933F15">
        <w:trPr>
          <w:trHeight w:val="270"/>
        </w:trPr>
        <w:tc>
          <w:tcPr>
            <w:tcW w:w="5925" w:type="dxa"/>
          </w:tcPr>
          <w:p w:rsidR="008F3E26" w:rsidRDefault="002711EC">
            <w:pPr>
              <w:pStyle w:val="TableParagraph"/>
              <w:ind w:left="71"/>
              <w:rPr>
                <w:sz w:val="20"/>
              </w:rPr>
            </w:pPr>
            <w:r>
              <w:rPr>
                <w:sz w:val="20"/>
              </w:rPr>
              <w:t>DURATION</w:t>
            </w:r>
          </w:p>
        </w:tc>
        <w:tc>
          <w:tcPr>
            <w:tcW w:w="4257" w:type="dxa"/>
            <w:gridSpan w:val="4"/>
          </w:tcPr>
          <w:p w:rsidR="008F3E26" w:rsidRDefault="002711EC">
            <w:pPr>
              <w:pStyle w:val="TableParagraph"/>
              <w:ind w:left="71"/>
              <w:rPr>
                <w:sz w:val="20"/>
              </w:rPr>
            </w:pPr>
            <w:r>
              <w:rPr>
                <w:sz w:val="20"/>
              </w:rPr>
              <w:t>2,5hrs.</w:t>
            </w:r>
          </w:p>
        </w:tc>
      </w:tr>
      <w:tr w:rsidR="008F3E26" w:rsidRPr="002A5A5E" w:rsidTr="00933F15">
        <w:trPr>
          <w:trHeight w:val="460"/>
        </w:trPr>
        <w:tc>
          <w:tcPr>
            <w:tcW w:w="5925" w:type="dxa"/>
          </w:tcPr>
          <w:p w:rsidR="008F3E26" w:rsidRDefault="002711EC">
            <w:pPr>
              <w:pStyle w:val="TableParagraph"/>
              <w:spacing w:before="112"/>
              <w:ind w:left="71"/>
              <w:rPr>
                <w:sz w:val="20"/>
              </w:rPr>
            </w:pPr>
            <w:r>
              <w:rPr>
                <w:sz w:val="20"/>
              </w:rPr>
              <w:t>MEETING POINT</w:t>
            </w:r>
          </w:p>
        </w:tc>
        <w:tc>
          <w:tcPr>
            <w:tcW w:w="4257" w:type="dxa"/>
            <w:gridSpan w:val="4"/>
          </w:tcPr>
          <w:p w:rsidR="008F3E26" w:rsidRPr="001E71EA" w:rsidRDefault="002711EC">
            <w:pPr>
              <w:pStyle w:val="TableParagraph"/>
              <w:spacing w:before="0" w:line="230" w:lineRule="exact"/>
              <w:ind w:left="71" w:right="361"/>
              <w:rPr>
                <w:sz w:val="20"/>
                <w:lang w:val="en-US"/>
              </w:rPr>
            </w:pPr>
            <w:r w:rsidRPr="001E71EA">
              <w:rPr>
                <w:sz w:val="20"/>
                <w:lang w:val="en-US"/>
              </w:rPr>
              <w:t>Astronomical Clock or another place in the city centre</w:t>
            </w:r>
          </w:p>
        </w:tc>
      </w:tr>
      <w:tr w:rsidR="008F3E26" w:rsidRPr="002A5A5E" w:rsidTr="00933F15">
        <w:trPr>
          <w:trHeight w:val="460"/>
        </w:trPr>
        <w:tc>
          <w:tcPr>
            <w:tcW w:w="5925" w:type="dxa"/>
          </w:tcPr>
          <w:p w:rsidR="008F3E26" w:rsidRDefault="002711EC">
            <w:pPr>
              <w:pStyle w:val="TableParagraph"/>
              <w:spacing w:before="112"/>
              <w:ind w:left="71"/>
              <w:rPr>
                <w:sz w:val="20"/>
              </w:rPr>
            </w:pPr>
            <w:r>
              <w:rPr>
                <w:sz w:val="20"/>
              </w:rPr>
              <w:t>INCLUDES</w:t>
            </w:r>
          </w:p>
        </w:tc>
        <w:tc>
          <w:tcPr>
            <w:tcW w:w="4257" w:type="dxa"/>
            <w:gridSpan w:val="4"/>
          </w:tcPr>
          <w:p w:rsidR="008F3E26" w:rsidRPr="001E71EA" w:rsidRDefault="002711EC">
            <w:pPr>
              <w:pStyle w:val="TableParagraph"/>
              <w:spacing w:before="0" w:line="230" w:lineRule="exact"/>
              <w:ind w:left="71" w:right="361"/>
              <w:rPr>
                <w:sz w:val="20"/>
                <w:lang w:val="en-US"/>
              </w:rPr>
            </w:pPr>
            <w:r w:rsidRPr="001E71EA">
              <w:rPr>
                <w:sz w:val="20"/>
                <w:lang w:val="en-US"/>
              </w:rPr>
              <w:t>Visit on foot, licensed professional guide, 2 beers</w:t>
            </w:r>
          </w:p>
        </w:tc>
      </w:tr>
      <w:tr w:rsidR="008F3E26">
        <w:trPr>
          <w:trHeight w:val="270"/>
        </w:trPr>
        <w:tc>
          <w:tcPr>
            <w:tcW w:w="5925" w:type="dxa"/>
            <w:tcBorders>
              <w:top w:val="nil"/>
            </w:tcBorders>
            <w:shd w:val="clear" w:color="auto" w:fill="C0C0C0"/>
          </w:tcPr>
          <w:p w:rsidR="008F3E26" w:rsidRPr="001E71EA" w:rsidRDefault="002711EC">
            <w:pPr>
              <w:pStyle w:val="TableParagraph"/>
              <w:spacing w:before="19"/>
              <w:ind w:left="71"/>
              <w:rPr>
                <w:sz w:val="20"/>
                <w:lang w:val="en-US"/>
              </w:rPr>
            </w:pPr>
            <w:r w:rsidRPr="001E71EA">
              <w:rPr>
                <w:sz w:val="20"/>
                <w:lang w:val="en-US"/>
              </w:rPr>
              <w:t>COMPLET SERVICE (incl. service of the guide)</w:t>
            </w:r>
          </w:p>
        </w:tc>
        <w:tc>
          <w:tcPr>
            <w:tcW w:w="1064" w:type="dxa"/>
            <w:tcBorders>
              <w:top w:val="nil"/>
            </w:tcBorders>
            <w:shd w:val="clear" w:color="auto" w:fill="C0C0C0"/>
          </w:tcPr>
          <w:p w:rsidR="008F3E26" w:rsidRDefault="002711EC">
            <w:pPr>
              <w:pStyle w:val="TableParagraph"/>
              <w:spacing w:before="19"/>
              <w:ind w:left="71"/>
              <w:rPr>
                <w:sz w:val="20"/>
              </w:rPr>
            </w:pPr>
            <w:r>
              <w:rPr>
                <w:sz w:val="20"/>
              </w:rPr>
              <w:t>min.15pax</w:t>
            </w:r>
          </w:p>
        </w:tc>
        <w:tc>
          <w:tcPr>
            <w:tcW w:w="1064" w:type="dxa"/>
            <w:tcBorders>
              <w:top w:val="nil"/>
            </w:tcBorders>
            <w:shd w:val="clear" w:color="auto" w:fill="C0C0C0"/>
          </w:tcPr>
          <w:p w:rsidR="008F3E26" w:rsidRDefault="002711EC">
            <w:pPr>
              <w:pStyle w:val="TableParagraph"/>
              <w:spacing w:before="19"/>
              <w:ind w:left="68"/>
              <w:rPr>
                <w:sz w:val="20"/>
              </w:rPr>
            </w:pPr>
            <w:r>
              <w:rPr>
                <w:sz w:val="20"/>
              </w:rPr>
              <w:t>min.20pax</w:t>
            </w:r>
          </w:p>
        </w:tc>
        <w:tc>
          <w:tcPr>
            <w:tcW w:w="1065" w:type="dxa"/>
            <w:tcBorders>
              <w:top w:val="nil"/>
            </w:tcBorders>
            <w:shd w:val="clear" w:color="auto" w:fill="C0C0C0"/>
          </w:tcPr>
          <w:p w:rsidR="008F3E26" w:rsidRDefault="002711EC">
            <w:pPr>
              <w:pStyle w:val="TableParagraph"/>
              <w:spacing w:before="19"/>
              <w:ind w:left="67"/>
              <w:rPr>
                <w:sz w:val="20"/>
              </w:rPr>
            </w:pPr>
            <w:r>
              <w:rPr>
                <w:sz w:val="20"/>
              </w:rPr>
              <w:t>min.30pax</w:t>
            </w:r>
          </w:p>
        </w:tc>
        <w:tc>
          <w:tcPr>
            <w:tcW w:w="1064" w:type="dxa"/>
            <w:tcBorders>
              <w:top w:val="nil"/>
            </w:tcBorders>
            <w:shd w:val="clear" w:color="auto" w:fill="C0C0C0"/>
          </w:tcPr>
          <w:p w:rsidR="008F3E26" w:rsidRDefault="002711EC">
            <w:pPr>
              <w:pStyle w:val="TableParagraph"/>
              <w:spacing w:before="19"/>
              <w:ind w:left="66"/>
              <w:rPr>
                <w:sz w:val="20"/>
              </w:rPr>
            </w:pPr>
            <w:r>
              <w:rPr>
                <w:sz w:val="20"/>
              </w:rPr>
              <w:t>min.40pax</w:t>
            </w:r>
          </w:p>
        </w:tc>
      </w:tr>
      <w:tr w:rsidR="008F3E26">
        <w:trPr>
          <w:trHeight w:val="268"/>
        </w:trPr>
        <w:tc>
          <w:tcPr>
            <w:tcW w:w="5925" w:type="dxa"/>
          </w:tcPr>
          <w:p w:rsidR="008F3E26" w:rsidRDefault="002711EC">
            <w:pPr>
              <w:pStyle w:val="TableParagraph"/>
              <w:spacing w:before="16"/>
              <w:ind w:left="71"/>
              <w:rPr>
                <w:sz w:val="20"/>
              </w:rPr>
            </w:pPr>
            <w:r>
              <w:rPr>
                <w:sz w:val="20"/>
              </w:rPr>
              <w:t>Students</w:t>
            </w:r>
          </w:p>
        </w:tc>
        <w:tc>
          <w:tcPr>
            <w:tcW w:w="1064" w:type="dxa"/>
          </w:tcPr>
          <w:p w:rsidR="008F3E26" w:rsidRDefault="002711EC">
            <w:pPr>
              <w:pStyle w:val="TableParagraph"/>
              <w:spacing w:before="16"/>
              <w:ind w:left="71"/>
              <w:rPr>
                <w:sz w:val="20"/>
              </w:rPr>
            </w:pPr>
            <w:r>
              <w:rPr>
                <w:sz w:val="20"/>
              </w:rPr>
              <w:t>xxx</w:t>
            </w:r>
          </w:p>
        </w:tc>
        <w:tc>
          <w:tcPr>
            <w:tcW w:w="1064" w:type="dxa"/>
          </w:tcPr>
          <w:p w:rsidR="008F3E26" w:rsidRDefault="002711EC">
            <w:pPr>
              <w:pStyle w:val="TableParagraph"/>
              <w:spacing w:before="16"/>
              <w:ind w:left="68"/>
              <w:rPr>
                <w:sz w:val="20"/>
              </w:rPr>
            </w:pPr>
            <w:r>
              <w:rPr>
                <w:sz w:val="20"/>
              </w:rPr>
              <w:t>xxx</w:t>
            </w:r>
          </w:p>
        </w:tc>
        <w:tc>
          <w:tcPr>
            <w:tcW w:w="1065" w:type="dxa"/>
          </w:tcPr>
          <w:p w:rsidR="008F3E26" w:rsidRDefault="002711EC">
            <w:pPr>
              <w:pStyle w:val="TableParagraph"/>
              <w:spacing w:before="16"/>
              <w:ind w:left="67"/>
              <w:rPr>
                <w:sz w:val="20"/>
              </w:rPr>
            </w:pPr>
            <w:r>
              <w:rPr>
                <w:sz w:val="20"/>
              </w:rPr>
              <w:t>xxx</w:t>
            </w:r>
          </w:p>
        </w:tc>
        <w:tc>
          <w:tcPr>
            <w:tcW w:w="1064" w:type="dxa"/>
          </w:tcPr>
          <w:p w:rsidR="008F3E26" w:rsidRDefault="002711EC">
            <w:pPr>
              <w:pStyle w:val="TableParagraph"/>
              <w:spacing w:before="16"/>
              <w:ind w:left="66"/>
              <w:rPr>
                <w:sz w:val="20"/>
              </w:rPr>
            </w:pPr>
            <w:r>
              <w:rPr>
                <w:sz w:val="20"/>
              </w:rPr>
              <w:t>xxx</w:t>
            </w:r>
          </w:p>
        </w:tc>
      </w:tr>
      <w:tr w:rsidR="00933F15" w:rsidTr="00933F15">
        <w:trPr>
          <w:trHeight w:val="270"/>
        </w:trPr>
        <w:tc>
          <w:tcPr>
            <w:tcW w:w="5925" w:type="dxa"/>
          </w:tcPr>
          <w:p w:rsidR="00933F15" w:rsidRDefault="00933F15">
            <w:pPr>
              <w:pStyle w:val="TableParagraph"/>
              <w:ind w:left="71"/>
              <w:rPr>
                <w:sz w:val="20"/>
              </w:rPr>
            </w:pPr>
            <w:r>
              <w:rPr>
                <w:sz w:val="20"/>
              </w:rPr>
              <w:t>Adults</w:t>
            </w:r>
          </w:p>
        </w:tc>
        <w:tc>
          <w:tcPr>
            <w:tcW w:w="1064" w:type="dxa"/>
            <w:vAlign w:val="center"/>
          </w:tcPr>
          <w:p w:rsidR="00933F15" w:rsidRPr="001D42A0" w:rsidRDefault="00933F15" w:rsidP="00933F15">
            <w:pPr>
              <w:jc w:val="center"/>
              <w:rPr>
                <w:rFonts w:ascii="Arial" w:hAnsi="Arial" w:cs="Arial"/>
                <w:color w:val="000000"/>
                <w:sz w:val="20"/>
              </w:rPr>
            </w:pPr>
            <w:r w:rsidRPr="001D42A0">
              <w:rPr>
                <w:rFonts w:ascii="Arial" w:hAnsi="Arial" w:cs="Arial"/>
                <w:color w:val="000000"/>
                <w:sz w:val="20"/>
              </w:rPr>
              <w:t>47,15 €</w:t>
            </w:r>
          </w:p>
        </w:tc>
        <w:tc>
          <w:tcPr>
            <w:tcW w:w="1064" w:type="dxa"/>
            <w:vAlign w:val="center"/>
          </w:tcPr>
          <w:p w:rsidR="00933F15" w:rsidRPr="001D42A0" w:rsidRDefault="00933F15" w:rsidP="00933F15">
            <w:pPr>
              <w:jc w:val="center"/>
              <w:rPr>
                <w:rFonts w:ascii="Arial" w:hAnsi="Arial" w:cs="Arial"/>
                <w:color w:val="000000"/>
                <w:sz w:val="20"/>
              </w:rPr>
            </w:pPr>
            <w:r w:rsidRPr="001D42A0">
              <w:rPr>
                <w:rFonts w:ascii="Arial" w:hAnsi="Arial" w:cs="Arial"/>
                <w:color w:val="000000"/>
                <w:sz w:val="20"/>
              </w:rPr>
              <w:t>43,16 €</w:t>
            </w:r>
          </w:p>
        </w:tc>
        <w:tc>
          <w:tcPr>
            <w:tcW w:w="1065" w:type="dxa"/>
            <w:vAlign w:val="center"/>
          </w:tcPr>
          <w:p w:rsidR="00933F15" w:rsidRPr="001D42A0" w:rsidRDefault="00933F15" w:rsidP="00933F15">
            <w:pPr>
              <w:jc w:val="center"/>
              <w:rPr>
                <w:rFonts w:ascii="Arial" w:hAnsi="Arial" w:cs="Arial"/>
                <w:color w:val="000000"/>
                <w:sz w:val="20"/>
              </w:rPr>
            </w:pPr>
            <w:r w:rsidRPr="001D42A0">
              <w:rPr>
                <w:rFonts w:ascii="Arial" w:hAnsi="Arial" w:cs="Arial"/>
                <w:color w:val="000000"/>
                <w:sz w:val="20"/>
              </w:rPr>
              <w:t>41,69 €</w:t>
            </w:r>
          </w:p>
        </w:tc>
        <w:tc>
          <w:tcPr>
            <w:tcW w:w="1064" w:type="dxa"/>
            <w:vAlign w:val="center"/>
          </w:tcPr>
          <w:p w:rsidR="00933F15" w:rsidRPr="001D42A0" w:rsidRDefault="00933F15" w:rsidP="00933F15">
            <w:pPr>
              <w:jc w:val="center"/>
              <w:rPr>
                <w:rFonts w:ascii="Arial" w:hAnsi="Arial" w:cs="Arial"/>
                <w:color w:val="000000"/>
                <w:sz w:val="20"/>
              </w:rPr>
            </w:pPr>
            <w:r w:rsidRPr="001D42A0">
              <w:rPr>
                <w:rFonts w:ascii="Arial" w:hAnsi="Arial" w:cs="Arial"/>
                <w:color w:val="000000"/>
                <w:sz w:val="20"/>
              </w:rPr>
              <w:t>41,06 €</w:t>
            </w:r>
          </w:p>
        </w:tc>
      </w:tr>
    </w:tbl>
    <w:p w:rsidR="008F3E26" w:rsidRPr="001E71EA" w:rsidRDefault="002711EC">
      <w:pPr>
        <w:pStyle w:val="Odstavecseseznamem"/>
        <w:numPr>
          <w:ilvl w:val="0"/>
          <w:numId w:val="3"/>
        </w:numPr>
        <w:tabs>
          <w:tab w:val="left" w:pos="427"/>
        </w:tabs>
        <w:spacing w:before="4"/>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rPr>
          <w:sz w:val="26"/>
          <w:lang w:val="en-US"/>
        </w:rPr>
      </w:pPr>
    </w:p>
    <w:p w:rsidR="008F3E26" w:rsidRPr="001E71EA" w:rsidRDefault="002711EC">
      <w:pPr>
        <w:pStyle w:val="Nadpis4"/>
        <w:spacing w:before="222"/>
        <w:ind w:right="1027"/>
        <w:jc w:val="center"/>
        <w:rPr>
          <w:lang w:val="en-US"/>
        </w:rPr>
      </w:pPr>
      <w:r w:rsidRPr="001E71EA">
        <w:rPr>
          <w:color w:val="FF9900"/>
          <w:lang w:val="en-US"/>
        </w:rPr>
        <w:t>PARTY IN PRAGUE - DISCO and CLUBS</w:t>
      </w:r>
    </w:p>
    <w:p w:rsidR="008F3E26" w:rsidRPr="001E71EA" w:rsidRDefault="002711EC">
      <w:pPr>
        <w:pStyle w:val="Zkladntext"/>
        <w:spacing w:before="55"/>
        <w:ind w:left="246"/>
        <w:rPr>
          <w:lang w:val="en-US"/>
        </w:rPr>
      </w:pPr>
      <w:r w:rsidRPr="001E71EA">
        <w:rPr>
          <w:lang w:val="en-US"/>
        </w:rPr>
        <w:t>Get carried away by the most lively places in Prague, e.g :</w:t>
      </w:r>
    </w:p>
    <w:p w:rsidR="008F3E26" w:rsidRPr="001E71EA" w:rsidRDefault="008F3E26">
      <w:pPr>
        <w:pStyle w:val="Zkladntext"/>
        <w:spacing w:before="7"/>
        <w:rPr>
          <w:sz w:val="21"/>
          <w:lang w:val="en-US"/>
        </w:rPr>
      </w:pPr>
    </w:p>
    <w:p w:rsidR="008F3E26" w:rsidRPr="001E71EA" w:rsidRDefault="002711EC">
      <w:pPr>
        <w:pStyle w:val="Nadpis4"/>
        <w:ind w:left="246"/>
        <w:rPr>
          <w:rFonts w:ascii="Times New Roman" w:hAnsi="Times New Roman"/>
          <w:lang w:val="en-US"/>
        </w:rPr>
      </w:pPr>
      <w:r w:rsidRPr="001E71EA">
        <w:rPr>
          <w:rFonts w:ascii="Times New Roman" w:hAnsi="Times New Roman"/>
          <w:lang w:val="en-US"/>
        </w:rPr>
        <w:t>ROCK CAFÉ</w:t>
      </w:r>
    </w:p>
    <w:p w:rsidR="008F3E26" w:rsidRPr="001E71EA" w:rsidRDefault="002711EC">
      <w:pPr>
        <w:spacing w:before="54"/>
        <w:ind w:left="246" w:right="691"/>
        <w:rPr>
          <w:sz w:val="24"/>
          <w:lang w:val="en-US"/>
        </w:rPr>
      </w:pPr>
      <w:r w:rsidRPr="001E71EA">
        <w:rPr>
          <w:sz w:val="24"/>
          <w:lang w:val="en-US"/>
        </w:rPr>
        <w:t xml:space="preserve">Rock Cafe is one of </w:t>
      </w:r>
      <w:r w:rsidRPr="001E71EA">
        <w:rPr>
          <w:b/>
          <w:sz w:val="24"/>
          <w:lang w:val="en-US"/>
        </w:rPr>
        <w:t>the most famous and most visited clubs</w:t>
      </w:r>
      <w:r w:rsidRPr="001E71EA">
        <w:rPr>
          <w:sz w:val="24"/>
          <w:lang w:val="en-US"/>
        </w:rPr>
        <w:t xml:space="preserve">. Its advantages are among others its position in the city center (Národní 20, Prague 1) or the fact that it is </w:t>
      </w:r>
      <w:r w:rsidRPr="001E71EA">
        <w:rPr>
          <w:b/>
          <w:sz w:val="24"/>
          <w:lang w:val="en-US"/>
        </w:rPr>
        <w:t>a multimedia place</w:t>
      </w:r>
      <w:r w:rsidRPr="001E71EA">
        <w:rPr>
          <w:sz w:val="24"/>
          <w:lang w:val="en-US"/>
        </w:rPr>
        <w:t xml:space="preserve">. It's live concert hall, </w:t>
      </w:r>
      <w:r w:rsidRPr="001E71EA">
        <w:rPr>
          <w:b/>
          <w:sz w:val="24"/>
          <w:lang w:val="en-US"/>
        </w:rPr>
        <w:t>theater</w:t>
      </w:r>
      <w:r w:rsidRPr="001E71EA">
        <w:rPr>
          <w:sz w:val="24"/>
          <w:lang w:val="en-US"/>
        </w:rPr>
        <w:t xml:space="preserve">, </w:t>
      </w:r>
      <w:r w:rsidRPr="001E71EA">
        <w:rPr>
          <w:b/>
          <w:sz w:val="24"/>
          <w:lang w:val="en-US"/>
        </w:rPr>
        <w:t xml:space="preserve">cinema </w:t>
      </w:r>
      <w:r w:rsidRPr="001E71EA">
        <w:rPr>
          <w:sz w:val="24"/>
          <w:lang w:val="en-US"/>
        </w:rPr>
        <w:t xml:space="preserve">and </w:t>
      </w:r>
      <w:r w:rsidRPr="001E71EA">
        <w:rPr>
          <w:b/>
          <w:sz w:val="24"/>
          <w:lang w:val="en-US"/>
        </w:rPr>
        <w:t>gallery</w:t>
      </w:r>
      <w:r w:rsidRPr="001E71EA">
        <w:rPr>
          <w:sz w:val="24"/>
          <w:lang w:val="en-US"/>
        </w:rPr>
        <w:t>.</w:t>
      </w:r>
    </w:p>
    <w:p w:rsidR="008F3E26" w:rsidRPr="001E71EA" w:rsidRDefault="008F3E26">
      <w:pPr>
        <w:pStyle w:val="Zkladntext"/>
        <w:rPr>
          <w:sz w:val="26"/>
          <w:lang w:val="en-US"/>
        </w:rPr>
      </w:pPr>
    </w:p>
    <w:p w:rsidR="008F3E26" w:rsidRPr="001E71EA" w:rsidRDefault="002711EC">
      <w:pPr>
        <w:pStyle w:val="Nadpis4"/>
        <w:spacing w:before="223"/>
        <w:ind w:left="246"/>
        <w:rPr>
          <w:rFonts w:ascii="Times New Roman"/>
          <w:lang w:val="en-US"/>
        </w:rPr>
      </w:pPr>
      <w:r w:rsidRPr="001E71EA">
        <w:rPr>
          <w:rFonts w:ascii="Times New Roman"/>
          <w:lang w:val="en-US"/>
        </w:rPr>
        <w:lastRenderedPageBreak/>
        <w:t>CHAPEAU ROUGE</w:t>
      </w:r>
    </w:p>
    <w:p w:rsidR="008F3E26" w:rsidRPr="001E71EA" w:rsidRDefault="002711EC">
      <w:pPr>
        <w:pStyle w:val="Zkladntext"/>
        <w:spacing w:before="53"/>
        <w:ind w:left="246" w:right="465"/>
        <w:rPr>
          <w:lang w:val="en-US"/>
        </w:rPr>
      </w:pPr>
      <w:r w:rsidRPr="001E71EA">
        <w:rPr>
          <w:lang w:val="en-US"/>
        </w:rPr>
        <w:t xml:space="preserve">Chapeaurouge is an extraordinary place in </w:t>
      </w:r>
      <w:r w:rsidRPr="001E71EA">
        <w:rPr>
          <w:b/>
          <w:lang w:val="en-US"/>
        </w:rPr>
        <w:t>the center of Prague</w:t>
      </w:r>
      <w:r w:rsidRPr="001E71EA">
        <w:rPr>
          <w:lang w:val="en-US"/>
        </w:rPr>
        <w:t xml:space="preserve">. Its existence dates back to </w:t>
      </w:r>
      <w:r w:rsidRPr="001E71EA">
        <w:rPr>
          <w:b/>
          <w:lang w:val="en-US"/>
        </w:rPr>
        <w:t>1919</w:t>
      </w:r>
      <w:r w:rsidRPr="001E71EA">
        <w:rPr>
          <w:lang w:val="en-US"/>
        </w:rPr>
        <w:t xml:space="preserve">. There, visitors and artists from various countries around the world gather, production normally takes place in the three floors of the building, it is not uncommon to hear funky, house and indierock at once. Thanks to its position, the </w:t>
      </w:r>
      <w:r w:rsidRPr="001E71EA">
        <w:rPr>
          <w:b/>
          <w:lang w:val="en-US"/>
        </w:rPr>
        <w:t xml:space="preserve">production is unlimited </w:t>
      </w:r>
      <w:r w:rsidRPr="001E71EA">
        <w:rPr>
          <w:lang w:val="en-US"/>
        </w:rPr>
        <w:t xml:space="preserve">and therefore the concerts usually end </w:t>
      </w:r>
      <w:r w:rsidRPr="001E71EA">
        <w:rPr>
          <w:b/>
          <w:lang w:val="en-US"/>
        </w:rPr>
        <w:t>at dawn</w:t>
      </w:r>
      <w:r w:rsidRPr="001E71EA">
        <w:rPr>
          <w:lang w:val="en-US"/>
        </w:rPr>
        <w:t>.</w:t>
      </w:r>
    </w:p>
    <w:p w:rsidR="008F3E26" w:rsidRPr="001E71EA" w:rsidRDefault="008F3E26">
      <w:pPr>
        <w:pStyle w:val="Zkladntext"/>
        <w:rPr>
          <w:sz w:val="26"/>
          <w:lang w:val="en-US"/>
        </w:rPr>
      </w:pPr>
    </w:p>
    <w:p w:rsidR="008F3E26" w:rsidRPr="001E71EA" w:rsidRDefault="002711EC">
      <w:pPr>
        <w:pStyle w:val="Nadpis4"/>
        <w:spacing w:before="226"/>
        <w:ind w:left="246"/>
        <w:rPr>
          <w:rFonts w:ascii="Times New Roman" w:hAnsi="Times New Roman"/>
          <w:lang w:val="en-US"/>
        </w:rPr>
      </w:pPr>
      <w:r w:rsidRPr="001E71EA">
        <w:rPr>
          <w:rFonts w:ascii="Times New Roman" w:hAnsi="Times New Roman"/>
          <w:lang w:val="en-US"/>
        </w:rPr>
        <w:t>KARLOVY LÁZNĚ</w:t>
      </w:r>
    </w:p>
    <w:p w:rsidR="008F3E26" w:rsidRPr="001E71EA" w:rsidRDefault="002711EC">
      <w:pPr>
        <w:spacing w:before="52"/>
        <w:ind w:left="246" w:right="532"/>
        <w:rPr>
          <w:sz w:val="24"/>
          <w:lang w:val="en-US"/>
        </w:rPr>
      </w:pPr>
      <w:r w:rsidRPr="001E71EA">
        <w:rPr>
          <w:sz w:val="24"/>
          <w:lang w:val="en-US"/>
        </w:rPr>
        <w:t xml:space="preserve">Karlovy Lazne is </w:t>
      </w:r>
      <w:r w:rsidRPr="001E71EA">
        <w:rPr>
          <w:b/>
          <w:sz w:val="24"/>
          <w:lang w:val="en-US"/>
        </w:rPr>
        <w:t xml:space="preserve">a five-floor club </w:t>
      </w:r>
      <w:r w:rsidRPr="001E71EA">
        <w:rPr>
          <w:sz w:val="24"/>
          <w:lang w:val="en-US"/>
        </w:rPr>
        <w:t xml:space="preserve">making it </w:t>
      </w:r>
      <w:r w:rsidRPr="001E71EA">
        <w:rPr>
          <w:b/>
          <w:sz w:val="24"/>
          <w:lang w:val="en-US"/>
        </w:rPr>
        <w:t xml:space="preserve">the largest </w:t>
      </w:r>
      <w:r w:rsidRPr="001E71EA">
        <w:rPr>
          <w:sz w:val="24"/>
          <w:lang w:val="en-US"/>
        </w:rPr>
        <w:t xml:space="preserve">club of its kind in </w:t>
      </w:r>
      <w:r w:rsidRPr="001E71EA">
        <w:rPr>
          <w:b/>
          <w:sz w:val="24"/>
          <w:lang w:val="en-US"/>
        </w:rPr>
        <w:t>Central Europe</w:t>
      </w:r>
      <w:r w:rsidRPr="001E71EA">
        <w:rPr>
          <w:sz w:val="24"/>
          <w:lang w:val="en-US"/>
        </w:rPr>
        <w:t xml:space="preserve">. While it is one of the clubs with </w:t>
      </w:r>
      <w:r w:rsidRPr="001E71EA">
        <w:rPr>
          <w:b/>
          <w:sz w:val="24"/>
          <w:lang w:val="en-US"/>
        </w:rPr>
        <w:t xml:space="preserve">the best equipment </w:t>
      </w:r>
      <w:r w:rsidRPr="001E71EA">
        <w:rPr>
          <w:sz w:val="24"/>
          <w:lang w:val="en-US"/>
        </w:rPr>
        <w:t xml:space="preserve">in the world. The historic building is from the 14th and 15th centuries when it served as a </w:t>
      </w:r>
      <w:r w:rsidRPr="001E71EA">
        <w:rPr>
          <w:b/>
          <w:sz w:val="24"/>
          <w:lang w:val="en-US"/>
        </w:rPr>
        <w:t>spa</w:t>
      </w:r>
      <w:r w:rsidRPr="001E71EA">
        <w:rPr>
          <w:sz w:val="24"/>
          <w:lang w:val="en-US"/>
        </w:rPr>
        <w:t xml:space="preserve">. The union of the history and present creates a unique atmosphere. So Karlovy Lazne is </w:t>
      </w:r>
      <w:r w:rsidRPr="001E71EA">
        <w:rPr>
          <w:b/>
          <w:sz w:val="24"/>
          <w:lang w:val="en-US"/>
        </w:rPr>
        <w:t xml:space="preserve">the most visited night club </w:t>
      </w:r>
      <w:r w:rsidRPr="001E71EA">
        <w:rPr>
          <w:sz w:val="24"/>
          <w:lang w:val="en-US"/>
        </w:rPr>
        <w:t>in the Czech Republic.</w:t>
      </w:r>
    </w:p>
    <w:p w:rsidR="008F3E26" w:rsidRPr="001E71EA" w:rsidRDefault="008F3E26">
      <w:pPr>
        <w:pStyle w:val="Zkladntext"/>
        <w:spacing w:before="8"/>
        <w:rPr>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1073"/>
        <w:gridCol w:w="1075"/>
        <w:gridCol w:w="1073"/>
        <w:gridCol w:w="1075"/>
      </w:tblGrid>
      <w:tr w:rsidR="008F3E26">
        <w:trPr>
          <w:trHeight w:val="268"/>
        </w:trPr>
        <w:tc>
          <w:tcPr>
            <w:tcW w:w="5142" w:type="dxa"/>
          </w:tcPr>
          <w:p w:rsidR="008F3E26" w:rsidRDefault="002711EC">
            <w:pPr>
              <w:pStyle w:val="TableParagraph"/>
              <w:spacing w:before="16"/>
              <w:ind w:left="72"/>
              <w:rPr>
                <w:sz w:val="20"/>
              </w:rPr>
            </w:pPr>
            <w:r>
              <w:rPr>
                <w:sz w:val="20"/>
              </w:rPr>
              <w:t>LANGUAGE</w:t>
            </w:r>
          </w:p>
        </w:tc>
        <w:tc>
          <w:tcPr>
            <w:tcW w:w="4296" w:type="dxa"/>
            <w:gridSpan w:val="4"/>
          </w:tcPr>
          <w:p w:rsidR="008F3E26" w:rsidRDefault="002711EC">
            <w:pPr>
              <w:pStyle w:val="TableParagraph"/>
              <w:spacing w:before="16"/>
              <w:rPr>
                <w:sz w:val="20"/>
              </w:rPr>
            </w:pPr>
            <w:r>
              <w:rPr>
                <w:sz w:val="20"/>
              </w:rPr>
              <w:t>spanish, portuguese,</w:t>
            </w:r>
          </w:p>
        </w:tc>
      </w:tr>
      <w:tr w:rsidR="008F3E26">
        <w:trPr>
          <w:trHeight w:val="270"/>
        </w:trPr>
        <w:tc>
          <w:tcPr>
            <w:tcW w:w="5142" w:type="dxa"/>
          </w:tcPr>
          <w:p w:rsidR="008F3E26" w:rsidRDefault="002711EC">
            <w:pPr>
              <w:pStyle w:val="TableParagraph"/>
              <w:ind w:left="72"/>
              <w:rPr>
                <w:sz w:val="20"/>
              </w:rPr>
            </w:pPr>
            <w:r>
              <w:rPr>
                <w:sz w:val="20"/>
              </w:rPr>
              <w:t>DURATION</w:t>
            </w:r>
          </w:p>
        </w:tc>
        <w:tc>
          <w:tcPr>
            <w:tcW w:w="4296" w:type="dxa"/>
            <w:gridSpan w:val="4"/>
          </w:tcPr>
          <w:p w:rsidR="008F3E26" w:rsidRDefault="002711EC">
            <w:pPr>
              <w:pStyle w:val="TableParagraph"/>
              <w:rPr>
                <w:sz w:val="20"/>
              </w:rPr>
            </w:pPr>
            <w:r>
              <w:rPr>
                <w:sz w:val="20"/>
              </w:rPr>
              <w:t>3hrs.</w:t>
            </w:r>
          </w:p>
        </w:tc>
      </w:tr>
      <w:tr w:rsidR="008F3E26" w:rsidRPr="002A5A5E">
        <w:trPr>
          <w:trHeight w:val="460"/>
        </w:trPr>
        <w:tc>
          <w:tcPr>
            <w:tcW w:w="5142" w:type="dxa"/>
          </w:tcPr>
          <w:p w:rsidR="008F3E26" w:rsidRDefault="002711EC">
            <w:pPr>
              <w:pStyle w:val="TableParagraph"/>
              <w:spacing w:before="112"/>
              <w:ind w:left="72"/>
              <w:rPr>
                <w:sz w:val="20"/>
              </w:rPr>
            </w:pPr>
            <w:r>
              <w:rPr>
                <w:sz w:val="20"/>
              </w:rPr>
              <w:t>MEETING POINT</w:t>
            </w:r>
          </w:p>
        </w:tc>
        <w:tc>
          <w:tcPr>
            <w:tcW w:w="4296" w:type="dxa"/>
            <w:gridSpan w:val="4"/>
          </w:tcPr>
          <w:p w:rsidR="008F3E26" w:rsidRPr="001E71EA" w:rsidRDefault="002711EC">
            <w:pPr>
              <w:pStyle w:val="TableParagraph"/>
              <w:spacing w:before="1" w:line="230" w:lineRule="exact"/>
              <w:ind w:right="106"/>
              <w:rPr>
                <w:sz w:val="20"/>
                <w:lang w:val="en-US"/>
              </w:rPr>
            </w:pPr>
            <w:r w:rsidRPr="001E71EA">
              <w:rPr>
                <w:sz w:val="20"/>
                <w:lang w:val="en-US"/>
              </w:rPr>
              <w:t>The Powder Tower or another place in the city centre</w:t>
            </w:r>
          </w:p>
        </w:tc>
      </w:tr>
      <w:tr w:rsidR="008F3E26" w:rsidRPr="002A5A5E">
        <w:trPr>
          <w:trHeight w:val="460"/>
        </w:trPr>
        <w:tc>
          <w:tcPr>
            <w:tcW w:w="5142" w:type="dxa"/>
          </w:tcPr>
          <w:p w:rsidR="008F3E26" w:rsidRDefault="002711EC">
            <w:pPr>
              <w:pStyle w:val="TableParagraph"/>
              <w:spacing w:before="112"/>
              <w:ind w:left="72"/>
              <w:rPr>
                <w:sz w:val="20"/>
              </w:rPr>
            </w:pPr>
            <w:r>
              <w:rPr>
                <w:sz w:val="20"/>
              </w:rPr>
              <w:t>INCLUDES</w:t>
            </w:r>
          </w:p>
        </w:tc>
        <w:tc>
          <w:tcPr>
            <w:tcW w:w="4296" w:type="dxa"/>
            <w:gridSpan w:val="4"/>
          </w:tcPr>
          <w:p w:rsidR="008F3E26" w:rsidRPr="001E71EA" w:rsidRDefault="002711EC">
            <w:pPr>
              <w:pStyle w:val="TableParagraph"/>
              <w:spacing w:before="0" w:line="230" w:lineRule="exact"/>
              <w:ind w:right="94"/>
              <w:rPr>
                <w:sz w:val="20"/>
                <w:lang w:val="en-US"/>
              </w:rPr>
            </w:pPr>
            <w:r w:rsidRPr="001E71EA">
              <w:rPr>
                <w:sz w:val="20"/>
                <w:lang w:val="en-US"/>
              </w:rPr>
              <w:t>Visit on foot, guide/assistant 3hrs., entrance to the 2 discotheques with two drinks</w:t>
            </w:r>
          </w:p>
        </w:tc>
      </w:tr>
      <w:tr w:rsidR="008F3E26">
        <w:trPr>
          <w:trHeight w:val="268"/>
        </w:trPr>
        <w:tc>
          <w:tcPr>
            <w:tcW w:w="5142" w:type="dxa"/>
            <w:shd w:val="clear" w:color="auto" w:fill="C0C0C0"/>
          </w:tcPr>
          <w:p w:rsidR="008F3E26" w:rsidRPr="001E71EA" w:rsidRDefault="002711EC">
            <w:pPr>
              <w:pStyle w:val="TableParagraph"/>
              <w:spacing w:before="16"/>
              <w:ind w:left="72"/>
              <w:rPr>
                <w:sz w:val="20"/>
                <w:lang w:val="en-US"/>
              </w:rPr>
            </w:pPr>
            <w:r w:rsidRPr="001E71EA">
              <w:rPr>
                <w:sz w:val="20"/>
                <w:lang w:val="en-US"/>
              </w:rPr>
              <w:t>COMPLET SERVICE (incl.service of the guide)</w:t>
            </w:r>
          </w:p>
        </w:tc>
        <w:tc>
          <w:tcPr>
            <w:tcW w:w="1073" w:type="dxa"/>
            <w:shd w:val="clear" w:color="auto" w:fill="C0C0C0"/>
          </w:tcPr>
          <w:p w:rsidR="008F3E26" w:rsidRDefault="002711EC">
            <w:pPr>
              <w:pStyle w:val="TableParagraph"/>
              <w:spacing w:before="16"/>
              <w:ind w:left="48" w:right="50"/>
              <w:jc w:val="center"/>
              <w:rPr>
                <w:sz w:val="20"/>
              </w:rPr>
            </w:pPr>
            <w:r>
              <w:rPr>
                <w:sz w:val="20"/>
              </w:rPr>
              <w:t>min.15pax</w:t>
            </w:r>
          </w:p>
        </w:tc>
        <w:tc>
          <w:tcPr>
            <w:tcW w:w="1075" w:type="dxa"/>
            <w:shd w:val="clear" w:color="auto" w:fill="C0C0C0"/>
          </w:tcPr>
          <w:p w:rsidR="008F3E26" w:rsidRDefault="002711EC">
            <w:pPr>
              <w:pStyle w:val="TableParagraph"/>
              <w:spacing w:before="16"/>
              <w:ind w:left="51" w:right="51"/>
              <w:jc w:val="center"/>
              <w:rPr>
                <w:sz w:val="20"/>
              </w:rPr>
            </w:pPr>
            <w:r>
              <w:rPr>
                <w:sz w:val="20"/>
              </w:rPr>
              <w:t>min.20pax</w:t>
            </w:r>
          </w:p>
        </w:tc>
        <w:tc>
          <w:tcPr>
            <w:tcW w:w="1073" w:type="dxa"/>
            <w:shd w:val="clear" w:color="auto" w:fill="C0C0C0"/>
          </w:tcPr>
          <w:p w:rsidR="008F3E26" w:rsidRDefault="002711EC">
            <w:pPr>
              <w:pStyle w:val="TableParagraph"/>
              <w:spacing w:before="16"/>
              <w:ind w:left="49" w:right="50"/>
              <w:jc w:val="center"/>
              <w:rPr>
                <w:sz w:val="20"/>
              </w:rPr>
            </w:pPr>
            <w:r>
              <w:rPr>
                <w:sz w:val="20"/>
              </w:rPr>
              <w:t>min.30pax</w:t>
            </w:r>
          </w:p>
        </w:tc>
        <w:tc>
          <w:tcPr>
            <w:tcW w:w="1075" w:type="dxa"/>
            <w:shd w:val="clear" w:color="auto" w:fill="C0C0C0"/>
          </w:tcPr>
          <w:p w:rsidR="008F3E26" w:rsidRDefault="002711EC">
            <w:pPr>
              <w:pStyle w:val="TableParagraph"/>
              <w:spacing w:before="16"/>
              <w:ind w:left="51" w:right="51"/>
              <w:jc w:val="center"/>
              <w:rPr>
                <w:sz w:val="20"/>
              </w:rPr>
            </w:pPr>
            <w:r>
              <w:rPr>
                <w:sz w:val="20"/>
              </w:rPr>
              <w:t>min.40pax</w:t>
            </w:r>
          </w:p>
        </w:tc>
      </w:tr>
      <w:tr w:rsidR="001161B2" w:rsidTr="001161B2">
        <w:trPr>
          <w:trHeight w:val="270"/>
        </w:trPr>
        <w:tc>
          <w:tcPr>
            <w:tcW w:w="5142" w:type="dxa"/>
          </w:tcPr>
          <w:p w:rsidR="001161B2" w:rsidRDefault="001161B2">
            <w:pPr>
              <w:pStyle w:val="TableParagraph"/>
              <w:ind w:left="72"/>
              <w:rPr>
                <w:sz w:val="20"/>
              </w:rPr>
            </w:pPr>
            <w:r>
              <w:rPr>
                <w:sz w:val="20"/>
              </w:rPr>
              <w:t>Students</w:t>
            </w:r>
          </w:p>
        </w:tc>
        <w:tc>
          <w:tcPr>
            <w:tcW w:w="1073"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24,78 €</w:t>
            </w:r>
          </w:p>
        </w:tc>
        <w:tc>
          <w:tcPr>
            <w:tcW w:w="1075"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22,89 €</w:t>
            </w:r>
          </w:p>
        </w:tc>
        <w:tc>
          <w:tcPr>
            <w:tcW w:w="1073"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21,11 €</w:t>
            </w:r>
          </w:p>
        </w:tc>
        <w:tc>
          <w:tcPr>
            <w:tcW w:w="1075"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20,16 €</w:t>
            </w:r>
          </w:p>
        </w:tc>
      </w:tr>
      <w:tr w:rsidR="001161B2" w:rsidTr="001161B2">
        <w:trPr>
          <w:trHeight w:val="270"/>
        </w:trPr>
        <w:tc>
          <w:tcPr>
            <w:tcW w:w="5142" w:type="dxa"/>
          </w:tcPr>
          <w:p w:rsidR="001161B2" w:rsidRDefault="001161B2">
            <w:pPr>
              <w:pStyle w:val="TableParagraph"/>
              <w:ind w:left="72"/>
              <w:rPr>
                <w:sz w:val="20"/>
              </w:rPr>
            </w:pPr>
            <w:r>
              <w:rPr>
                <w:sz w:val="20"/>
              </w:rPr>
              <w:t>Adults</w:t>
            </w:r>
          </w:p>
        </w:tc>
        <w:tc>
          <w:tcPr>
            <w:tcW w:w="1073"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28,04 €</w:t>
            </w:r>
          </w:p>
        </w:tc>
        <w:tc>
          <w:tcPr>
            <w:tcW w:w="1075"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25,83 €</w:t>
            </w:r>
          </w:p>
        </w:tc>
        <w:tc>
          <w:tcPr>
            <w:tcW w:w="1073"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24,89 €</w:t>
            </w:r>
          </w:p>
        </w:tc>
        <w:tc>
          <w:tcPr>
            <w:tcW w:w="1075" w:type="dxa"/>
            <w:vAlign w:val="center"/>
          </w:tcPr>
          <w:p w:rsidR="001161B2" w:rsidRPr="00E823AC" w:rsidRDefault="001161B2" w:rsidP="001161B2">
            <w:pPr>
              <w:jc w:val="center"/>
              <w:rPr>
                <w:rFonts w:ascii="Arial" w:hAnsi="Arial" w:cs="Arial"/>
                <w:color w:val="000000"/>
                <w:sz w:val="20"/>
              </w:rPr>
            </w:pPr>
            <w:r w:rsidRPr="00E823AC">
              <w:rPr>
                <w:rFonts w:ascii="Arial" w:hAnsi="Arial" w:cs="Arial"/>
                <w:color w:val="000000"/>
                <w:sz w:val="20"/>
              </w:rPr>
              <w:t>21,53 €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supplement shuttle bus transfer rate quote according to page</w:t>
      </w:r>
      <w:r w:rsidRPr="001E71EA">
        <w:rPr>
          <w:spacing w:val="-3"/>
          <w:sz w:val="24"/>
          <w:lang w:val="en-US"/>
        </w:rPr>
        <w:t xml:space="preserve"> </w:t>
      </w:r>
      <w:r w:rsidRPr="001E71EA">
        <w:rPr>
          <w:sz w:val="24"/>
          <w:lang w:val="en-US"/>
        </w:rPr>
        <w:t>2</w:t>
      </w:r>
    </w:p>
    <w:p w:rsidR="008F3E26" w:rsidRPr="001E71EA" w:rsidRDefault="008F3E26">
      <w:pPr>
        <w:pStyle w:val="Zkladntext"/>
        <w:spacing w:before="5"/>
        <w:rPr>
          <w:lang w:val="en-US"/>
        </w:rPr>
      </w:pPr>
    </w:p>
    <w:p w:rsidR="00F52DBB" w:rsidRPr="00373DD3" w:rsidRDefault="00F52DBB" w:rsidP="00F52DBB">
      <w:pPr>
        <w:pStyle w:val="Nadpis2"/>
        <w:jc w:val="center"/>
        <w:rPr>
          <w:lang w:val="en-US"/>
        </w:rPr>
      </w:pPr>
      <w:bookmarkStart w:id="8" w:name="_Toc520900328"/>
      <w:bookmarkStart w:id="9" w:name="_Toc521334185"/>
      <w:r w:rsidRPr="00373DD3">
        <w:rPr>
          <w:color w:val="800000"/>
          <w:lang w:val="en-US"/>
        </w:rPr>
        <w:t xml:space="preserve">Prague </w:t>
      </w:r>
      <w:r w:rsidRPr="00373DD3">
        <w:rPr>
          <w:lang w:val="en-US"/>
        </w:rPr>
        <w:t>EXCURSIONS OUTSIDE THE CITY</w:t>
      </w:r>
      <w:bookmarkEnd w:id="8"/>
      <w:bookmarkEnd w:id="9"/>
    </w:p>
    <w:p w:rsidR="008F3E26" w:rsidRPr="001E71EA" w:rsidRDefault="002711EC">
      <w:pPr>
        <w:pStyle w:val="Nadpis4"/>
        <w:spacing w:before="238"/>
        <w:ind w:right="1027"/>
        <w:jc w:val="center"/>
        <w:rPr>
          <w:lang w:val="en-US"/>
        </w:rPr>
      </w:pPr>
      <w:r w:rsidRPr="001E71EA">
        <w:rPr>
          <w:color w:val="FF9900"/>
          <w:lang w:val="en-US"/>
        </w:rPr>
        <w:t>KARLOVY VARY</w:t>
      </w:r>
    </w:p>
    <w:p w:rsidR="008F3E26" w:rsidRPr="001E71EA" w:rsidRDefault="002711EC">
      <w:pPr>
        <w:pStyle w:val="Zkladntext"/>
        <w:spacing w:before="55"/>
        <w:ind w:left="246" w:right="467"/>
        <w:jc w:val="both"/>
        <w:rPr>
          <w:lang w:val="en-US"/>
        </w:rPr>
      </w:pPr>
      <w:r w:rsidRPr="001E71EA">
        <w:rPr>
          <w:lang w:val="en-US"/>
        </w:rPr>
        <w:t xml:space="preserve">This tour will take you to discover the famous </w:t>
      </w:r>
      <w:r w:rsidRPr="001E71EA">
        <w:rPr>
          <w:b/>
          <w:lang w:val="en-US"/>
        </w:rPr>
        <w:t xml:space="preserve">spa town </w:t>
      </w:r>
      <w:r w:rsidRPr="001E71EA">
        <w:rPr>
          <w:lang w:val="en-US"/>
        </w:rPr>
        <w:t xml:space="preserve">that thanks to its therapeutic properties is known since the Middle Ages. </w:t>
      </w:r>
      <w:r w:rsidRPr="001E71EA">
        <w:rPr>
          <w:spacing w:val="-3"/>
          <w:lang w:val="en-US"/>
        </w:rPr>
        <w:t xml:space="preserve">In </w:t>
      </w:r>
      <w:r w:rsidRPr="001E71EA">
        <w:rPr>
          <w:lang w:val="en-US"/>
        </w:rPr>
        <w:t xml:space="preserve">the </w:t>
      </w:r>
      <w:r w:rsidRPr="001E71EA">
        <w:rPr>
          <w:b/>
          <w:lang w:val="en-US"/>
        </w:rPr>
        <w:t xml:space="preserve">eighteenth century </w:t>
      </w:r>
      <w:r w:rsidRPr="001E71EA">
        <w:rPr>
          <w:lang w:val="en-US"/>
        </w:rPr>
        <w:t xml:space="preserve">thanks to its therapeutic procedures reached its peak becoming a very worldly place. It looks very elegant </w:t>
      </w:r>
      <w:r w:rsidRPr="001E71EA">
        <w:rPr>
          <w:b/>
          <w:lang w:val="en-US"/>
        </w:rPr>
        <w:t xml:space="preserve">neo-Renaissance </w:t>
      </w:r>
      <w:r w:rsidRPr="001E71EA">
        <w:rPr>
          <w:lang w:val="en-US"/>
        </w:rPr>
        <w:t xml:space="preserve">and </w:t>
      </w:r>
      <w:r w:rsidRPr="001E71EA">
        <w:rPr>
          <w:b/>
          <w:lang w:val="en-US"/>
        </w:rPr>
        <w:t xml:space="preserve">Art Nouveau </w:t>
      </w:r>
      <w:r w:rsidRPr="001E71EA">
        <w:rPr>
          <w:lang w:val="en-US"/>
        </w:rPr>
        <w:t xml:space="preserve">styles intermingle imperial harmonizing in the lush countryside surrounding the city. Among its illustrious guests include personalities such as </w:t>
      </w:r>
      <w:r w:rsidRPr="001E71EA">
        <w:rPr>
          <w:b/>
          <w:lang w:val="en-US"/>
        </w:rPr>
        <w:t>Tsar Peter the Great</w:t>
      </w:r>
      <w:r w:rsidRPr="001E71EA">
        <w:rPr>
          <w:lang w:val="en-US"/>
        </w:rPr>
        <w:t xml:space="preserve">, Edward VII, Goethe, Schiller, </w:t>
      </w:r>
      <w:r w:rsidRPr="001E71EA">
        <w:rPr>
          <w:b/>
          <w:lang w:val="en-US"/>
        </w:rPr>
        <w:t>Beethoven</w:t>
      </w:r>
      <w:r w:rsidRPr="001E71EA">
        <w:rPr>
          <w:lang w:val="en-US"/>
        </w:rPr>
        <w:t xml:space="preserve">, Chopin and </w:t>
      </w:r>
      <w:r w:rsidRPr="001E71EA">
        <w:rPr>
          <w:b/>
          <w:lang w:val="en-US"/>
        </w:rPr>
        <w:t>Karl Max</w:t>
      </w:r>
      <w:r w:rsidRPr="001E71EA">
        <w:rPr>
          <w:lang w:val="en-US"/>
        </w:rPr>
        <w:t>.</w:t>
      </w:r>
    </w:p>
    <w:p w:rsidR="008F3E26" w:rsidRPr="001E71EA" w:rsidRDefault="008F3E26">
      <w:pPr>
        <w:pStyle w:val="Zkladntext"/>
        <w:rPr>
          <w:sz w:val="20"/>
          <w:lang w:val="en-US"/>
        </w:rPr>
      </w:pPr>
    </w:p>
    <w:p w:rsidR="008F3E26" w:rsidRPr="001E71EA" w:rsidRDefault="008F3E26">
      <w:pPr>
        <w:pStyle w:val="Zkladntext"/>
        <w:spacing w:before="9"/>
        <w:rPr>
          <w:sz w:val="28"/>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1246"/>
        <w:gridCol w:w="1246"/>
        <w:gridCol w:w="1244"/>
        <w:gridCol w:w="1246"/>
      </w:tblGrid>
      <w:tr w:rsidR="008F3E26" w:rsidTr="000D4D44">
        <w:trPr>
          <w:trHeight w:val="270"/>
        </w:trPr>
        <w:tc>
          <w:tcPr>
            <w:tcW w:w="4458" w:type="dxa"/>
          </w:tcPr>
          <w:p w:rsidR="008F3E26" w:rsidRDefault="002711EC">
            <w:pPr>
              <w:pStyle w:val="TableParagraph"/>
              <w:ind w:left="72"/>
              <w:rPr>
                <w:sz w:val="20"/>
              </w:rPr>
            </w:pPr>
            <w:r>
              <w:rPr>
                <w:sz w:val="20"/>
              </w:rPr>
              <w:t>LANGUAGE</w:t>
            </w:r>
          </w:p>
        </w:tc>
        <w:tc>
          <w:tcPr>
            <w:tcW w:w="4982" w:type="dxa"/>
            <w:gridSpan w:val="4"/>
          </w:tcPr>
          <w:p w:rsidR="008F3E26" w:rsidRDefault="002711EC">
            <w:pPr>
              <w:pStyle w:val="TableParagraph"/>
              <w:rPr>
                <w:sz w:val="20"/>
              </w:rPr>
            </w:pPr>
            <w:r>
              <w:rPr>
                <w:sz w:val="20"/>
              </w:rPr>
              <w:t>spanish, portuguese,</w:t>
            </w:r>
          </w:p>
        </w:tc>
      </w:tr>
      <w:tr w:rsidR="008F3E26" w:rsidTr="000D4D44">
        <w:trPr>
          <w:trHeight w:val="270"/>
        </w:trPr>
        <w:tc>
          <w:tcPr>
            <w:tcW w:w="4458" w:type="dxa"/>
          </w:tcPr>
          <w:p w:rsidR="008F3E26" w:rsidRDefault="002711EC">
            <w:pPr>
              <w:pStyle w:val="TableParagraph"/>
              <w:ind w:left="72"/>
              <w:rPr>
                <w:sz w:val="20"/>
              </w:rPr>
            </w:pPr>
            <w:r>
              <w:rPr>
                <w:sz w:val="20"/>
              </w:rPr>
              <w:t>DURATION</w:t>
            </w:r>
          </w:p>
        </w:tc>
        <w:tc>
          <w:tcPr>
            <w:tcW w:w="4982" w:type="dxa"/>
            <w:gridSpan w:val="4"/>
          </w:tcPr>
          <w:p w:rsidR="008F3E26" w:rsidRDefault="002711EC">
            <w:pPr>
              <w:pStyle w:val="TableParagraph"/>
              <w:rPr>
                <w:sz w:val="20"/>
              </w:rPr>
            </w:pPr>
            <w:r>
              <w:rPr>
                <w:sz w:val="20"/>
              </w:rPr>
              <w:t>9hrs.</w:t>
            </w:r>
          </w:p>
        </w:tc>
      </w:tr>
      <w:tr w:rsidR="008F3E26" w:rsidRPr="002A5A5E">
        <w:trPr>
          <w:trHeight w:val="270"/>
        </w:trPr>
        <w:tc>
          <w:tcPr>
            <w:tcW w:w="4458" w:type="dxa"/>
            <w:tcBorders>
              <w:top w:val="nil"/>
            </w:tcBorders>
          </w:tcPr>
          <w:p w:rsidR="008F3E26" w:rsidRDefault="002711EC">
            <w:pPr>
              <w:pStyle w:val="TableParagraph"/>
              <w:ind w:left="72"/>
              <w:rPr>
                <w:sz w:val="20"/>
              </w:rPr>
            </w:pPr>
            <w:r>
              <w:rPr>
                <w:sz w:val="20"/>
              </w:rPr>
              <w:t>MEETING POINT</w:t>
            </w:r>
          </w:p>
        </w:tc>
        <w:tc>
          <w:tcPr>
            <w:tcW w:w="4982" w:type="dxa"/>
            <w:gridSpan w:val="4"/>
          </w:tcPr>
          <w:p w:rsidR="008F3E26" w:rsidRPr="001E71EA" w:rsidRDefault="002711EC">
            <w:pPr>
              <w:pStyle w:val="TableParagraph"/>
              <w:rPr>
                <w:sz w:val="20"/>
                <w:lang w:val="en-US"/>
              </w:rPr>
            </w:pPr>
            <w:r w:rsidRPr="001E71EA">
              <w:rPr>
                <w:sz w:val="20"/>
                <w:lang w:val="en-US"/>
              </w:rPr>
              <w:t>Hotel or another place in the city</w:t>
            </w:r>
          </w:p>
        </w:tc>
      </w:tr>
      <w:tr w:rsidR="008F3E26" w:rsidRPr="002A5A5E">
        <w:trPr>
          <w:trHeight w:val="460"/>
        </w:trPr>
        <w:tc>
          <w:tcPr>
            <w:tcW w:w="4458" w:type="dxa"/>
          </w:tcPr>
          <w:p w:rsidR="008F3E26" w:rsidRDefault="002711EC">
            <w:pPr>
              <w:pStyle w:val="TableParagraph"/>
              <w:spacing w:before="112"/>
              <w:ind w:left="72"/>
              <w:rPr>
                <w:sz w:val="20"/>
              </w:rPr>
            </w:pPr>
            <w:r>
              <w:rPr>
                <w:sz w:val="20"/>
              </w:rPr>
              <w:t>INCLUDES</w:t>
            </w:r>
          </w:p>
        </w:tc>
        <w:tc>
          <w:tcPr>
            <w:tcW w:w="4982" w:type="dxa"/>
            <w:gridSpan w:val="4"/>
          </w:tcPr>
          <w:p w:rsidR="008F3E26" w:rsidRPr="001E71EA" w:rsidRDefault="002711EC">
            <w:pPr>
              <w:pStyle w:val="TableParagraph"/>
              <w:spacing w:before="0" w:line="230" w:lineRule="exact"/>
              <w:rPr>
                <w:sz w:val="20"/>
                <w:lang w:val="en-US"/>
              </w:rPr>
            </w:pPr>
            <w:r w:rsidRPr="001E71EA">
              <w:rPr>
                <w:sz w:val="20"/>
                <w:lang w:val="en-US"/>
              </w:rPr>
              <w:t>transport by bus round trip, licensed professional local guide</w:t>
            </w:r>
          </w:p>
        </w:tc>
      </w:tr>
      <w:tr w:rsidR="008F3E26">
        <w:trPr>
          <w:trHeight w:val="268"/>
        </w:trPr>
        <w:tc>
          <w:tcPr>
            <w:tcW w:w="4458" w:type="dxa"/>
            <w:shd w:val="clear" w:color="auto" w:fill="C0C0C0"/>
          </w:tcPr>
          <w:p w:rsidR="008F3E26" w:rsidRPr="001E71EA" w:rsidRDefault="002711EC">
            <w:pPr>
              <w:pStyle w:val="TableParagraph"/>
              <w:spacing w:before="16"/>
              <w:ind w:left="72"/>
              <w:rPr>
                <w:sz w:val="20"/>
                <w:lang w:val="en-US"/>
              </w:rPr>
            </w:pPr>
            <w:r w:rsidRPr="001E71EA">
              <w:rPr>
                <w:sz w:val="20"/>
                <w:lang w:val="en-US"/>
              </w:rPr>
              <w:t>COMPLET SERVICE (incl.service of the guide)</w:t>
            </w:r>
          </w:p>
        </w:tc>
        <w:tc>
          <w:tcPr>
            <w:tcW w:w="1246" w:type="dxa"/>
            <w:shd w:val="clear" w:color="auto" w:fill="C0C0C0"/>
          </w:tcPr>
          <w:p w:rsidR="008F3E26" w:rsidRDefault="002711EC">
            <w:pPr>
              <w:pStyle w:val="TableParagraph"/>
              <w:spacing w:before="16"/>
              <w:rPr>
                <w:sz w:val="20"/>
              </w:rPr>
            </w:pPr>
            <w:r>
              <w:rPr>
                <w:sz w:val="20"/>
              </w:rPr>
              <w:t>min.15pax</w:t>
            </w:r>
          </w:p>
        </w:tc>
        <w:tc>
          <w:tcPr>
            <w:tcW w:w="1246" w:type="dxa"/>
            <w:shd w:val="clear" w:color="auto" w:fill="C0C0C0"/>
          </w:tcPr>
          <w:p w:rsidR="008F3E26" w:rsidRDefault="002711EC">
            <w:pPr>
              <w:pStyle w:val="TableParagraph"/>
              <w:spacing w:before="16"/>
              <w:rPr>
                <w:sz w:val="20"/>
              </w:rPr>
            </w:pPr>
            <w:r>
              <w:rPr>
                <w:sz w:val="20"/>
              </w:rPr>
              <w:t>min.20pax</w:t>
            </w:r>
          </w:p>
        </w:tc>
        <w:tc>
          <w:tcPr>
            <w:tcW w:w="1244" w:type="dxa"/>
            <w:shd w:val="clear" w:color="auto" w:fill="C0C0C0"/>
          </w:tcPr>
          <w:p w:rsidR="008F3E26" w:rsidRDefault="002711EC">
            <w:pPr>
              <w:pStyle w:val="TableParagraph"/>
              <w:spacing w:before="16"/>
              <w:ind w:left="68"/>
              <w:rPr>
                <w:sz w:val="20"/>
              </w:rPr>
            </w:pPr>
            <w:r>
              <w:rPr>
                <w:sz w:val="20"/>
              </w:rPr>
              <w:t>min.30pax</w:t>
            </w:r>
          </w:p>
        </w:tc>
        <w:tc>
          <w:tcPr>
            <w:tcW w:w="1246" w:type="dxa"/>
            <w:shd w:val="clear" w:color="auto" w:fill="C0C0C0"/>
          </w:tcPr>
          <w:p w:rsidR="008F3E26" w:rsidRDefault="002711EC">
            <w:pPr>
              <w:pStyle w:val="TableParagraph"/>
              <w:spacing w:before="16"/>
              <w:ind w:left="70"/>
              <w:rPr>
                <w:sz w:val="20"/>
              </w:rPr>
            </w:pPr>
            <w:r>
              <w:rPr>
                <w:sz w:val="20"/>
              </w:rPr>
              <w:t>min.40pax</w:t>
            </w:r>
          </w:p>
        </w:tc>
      </w:tr>
      <w:tr w:rsidR="000D4D44" w:rsidTr="000D4D44">
        <w:trPr>
          <w:trHeight w:val="271"/>
        </w:trPr>
        <w:tc>
          <w:tcPr>
            <w:tcW w:w="4458" w:type="dxa"/>
          </w:tcPr>
          <w:p w:rsidR="000D4D44" w:rsidRDefault="000D4D44">
            <w:pPr>
              <w:pStyle w:val="TableParagraph"/>
              <w:spacing w:before="19"/>
              <w:ind w:left="72"/>
              <w:rPr>
                <w:sz w:val="20"/>
              </w:rPr>
            </w:pPr>
            <w:r>
              <w:rPr>
                <w:sz w:val="20"/>
              </w:rPr>
              <w:t>Students</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49,35 €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38,54 €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27,30 €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20,27 €</w:t>
            </w:r>
          </w:p>
        </w:tc>
      </w:tr>
      <w:tr w:rsidR="000D4D44" w:rsidTr="000D4D44">
        <w:trPr>
          <w:trHeight w:val="270"/>
        </w:trPr>
        <w:tc>
          <w:tcPr>
            <w:tcW w:w="4458" w:type="dxa"/>
          </w:tcPr>
          <w:p w:rsidR="000D4D44" w:rsidRDefault="000D4D44">
            <w:pPr>
              <w:pStyle w:val="TableParagraph"/>
              <w:ind w:left="72"/>
              <w:rPr>
                <w:sz w:val="20"/>
              </w:rPr>
            </w:pPr>
            <w:r>
              <w:rPr>
                <w:sz w:val="20"/>
              </w:rPr>
              <w:t>Adults</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51,77 €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40,11 €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29,51 €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24,78 €</w:t>
            </w:r>
          </w:p>
        </w:tc>
      </w:tr>
      <w:tr w:rsidR="000D4D44" w:rsidTr="000D4D44">
        <w:trPr>
          <w:trHeight w:val="460"/>
        </w:trPr>
        <w:tc>
          <w:tcPr>
            <w:tcW w:w="4458" w:type="dxa"/>
          </w:tcPr>
          <w:p w:rsidR="000D4D44" w:rsidRPr="001E71EA" w:rsidRDefault="000D4D44">
            <w:pPr>
              <w:pStyle w:val="TableParagraph"/>
              <w:spacing w:before="0" w:line="230" w:lineRule="exact"/>
              <w:ind w:left="72" w:right="476"/>
              <w:rPr>
                <w:sz w:val="20"/>
                <w:lang w:val="en-US"/>
              </w:rPr>
            </w:pPr>
            <w:r w:rsidRPr="001E71EA">
              <w:rPr>
                <w:sz w:val="20"/>
                <w:lang w:val="en-US"/>
              </w:rPr>
              <w:t>supplement p.p. Two-course lunch without drinks</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9,35 €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9,35 €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9,35 €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9,35 €</w:t>
            </w:r>
          </w:p>
        </w:tc>
      </w:tr>
      <w:tr w:rsidR="000D4D44" w:rsidTr="000D4D44">
        <w:trPr>
          <w:trHeight w:val="268"/>
        </w:trPr>
        <w:tc>
          <w:tcPr>
            <w:tcW w:w="4458" w:type="dxa"/>
          </w:tcPr>
          <w:p w:rsidR="000D4D44" w:rsidRPr="001E71EA" w:rsidRDefault="000D4D44">
            <w:pPr>
              <w:pStyle w:val="TableParagraph"/>
              <w:spacing w:before="16"/>
              <w:ind w:left="72"/>
              <w:rPr>
                <w:sz w:val="20"/>
                <w:lang w:val="en-US"/>
              </w:rPr>
            </w:pPr>
            <w:r w:rsidRPr="001E71EA">
              <w:rPr>
                <w:sz w:val="20"/>
                <w:lang w:val="en-US"/>
              </w:rPr>
              <w:t>supplement p.p. Three-course lunch with drinks</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12,50 €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12,50 €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12,50 €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12,50 €</w:t>
            </w:r>
          </w:p>
        </w:tc>
      </w:tr>
      <w:tr w:rsidR="000D4D44" w:rsidTr="000D4D44">
        <w:trPr>
          <w:trHeight w:val="460"/>
        </w:trPr>
        <w:tc>
          <w:tcPr>
            <w:tcW w:w="4458" w:type="dxa"/>
          </w:tcPr>
          <w:p w:rsidR="000D4D44" w:rsidRPr="001E71EA" w:rsidRDefault="000D4D44">
            <w:pPr>
              <w:pStyle w:val="TableParagraph"/>
              <w:spacing w:before="0" w:line="230" w:lineRule="exact"/>
              <w:ind w:left="72" w:right="476"/>
              <w:rPr>
                <w:sz w:val="20"/>
                <w:lang w:val="en-US"/>
              </w:rPr>
            </w:pPr>
            <w:r w:rsidRPr="001E71EA">
              <w:rPr>
                <w:sz w:val="20"/>
                <w:lang w:val="en-US"/>
              </w:rPr>
              <w:t>supplement p.p. Entrance to the Museum of Glass Factory Moser</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6,30 €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6,30 €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6,30 €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6,30 €</w:t>
            </w:r>
          </w:p>
        </w:tc>
      </w:tr>
      <w:tr w:rsidR="000D4D44" w:rsidTr="000D4D44">
        <w:trPr>
          <w:trHeight w:val="460"/>
        </w:trPr>
        <w:tc>
          <w:tcPr>
            <w:tcW w:w="4458" w:type="dxa"/>
          </w:tcPr>
          <w:p w:rsidR="000D4D44" w:rsidRPr="001E71EA" w:rsidRDefault="000D4D44">
            <w:pPr>
              <w:pStyle w:val="TableParagraph"/>
              <w:spacing w:before="0" w:line="230" w:lineRule="exact"/>
              <w:ind w:left="72" w:right="342"/>
              <w:rPr>
                <w:sz w:val="20"/>
                <w:lang w:val="en-US"/>
              </w:rPr>
            </w:pPr>
            <w:r w:rsidRPr="001E71EA">
              <w:rPr>
                <w:sz w:val="20"/>
                <w:lang w:val="en-US"/>
              </w:rPr>
              <w:t>supplement p.p. Entrance to the glass factory Moser - real production</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12,18 €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12,18 €</w:t>
            </w:r>
          </w:p>
        </w:tc>
        <w:tc>
          <w:tcPr>
            <w:tcW w:w="1244"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12,18 €</w:t>
            </w:r>
          </w:p>
        </w:tc>
        <w:tc>
          <w:tcPr>
            <w:tcW w:w="1246" w:type="dxa"/>
            <w:vAlign w:val="center"/>
          </w:tcPr>
          <w:p w:rsidR="000D4D44" w:rsidRPr="007F183A" w:rsidRDefault="000D4D44" w:rsidP="000D4D44">
            <w:pPr>
              <w:jc w:val="center"/>
              <w:rPr>
                <w:rFonts w:ascii="Arial" w:hAnsi="Arial" w:cs="Arial"/>
                <w:color w:val="000000"/>
                <w:sz w:val="20"/>
              </w:rPr>
            </w:pPr>
            <w:r w:rsidRPr="007F183A">
              <w:rPr>
                <w:rFonts w:ascii="Arial" w:hAnsi="Arial" w:cs="Arial"/>
                <w:color w:val="000000"/>
                <w:sz w:val="20"/>
              </w:rPr>
              <w:t>12,18 €</w:t>
            </w:r>
          </w:p>
        </w:tc>
      </w:tr>
    </w:tbl>
    <w:p w:rsidR="008F3E26" w:rsidRDefault="008F3E26">
      <w:pPr>
        <w:pStyle w:val="Zkladntext"/>
        <w:rPr>
          <w:sz w:val="20"/>
        </w:rPr>
      </w:pPr>
    </w:p>
    <w:p w:rsidR="008F3E26" w:rsidRDefault="008F3E26">
      <w:pPr>
        <w:pStyle w:val="Zkladntext"/>
        <w:rPr>
          <w:sz w:val="20"/>
        </w:rPr>
      </w:pPr>
    </w:p>
    <w:p w:rsidR="004B3EFB" w:rsidRDefault="004B3EFB">
      <w:pPr>
        <w:pStyle w:val="Zkladntext"/>
        <w:rPr>
          <w:sz w:val="20"/>
        </w:rPr>
      </w:pPr>
    </w:p>
    <w:p w:rsidR="008F3E26" w:rsidRDefault="008F3E26">
      <w:pPr>
        <w:pStyle w:val="Zkladntext"/>
        <w:spacing w:before="7"/>
        <w:rPr>
          <w:sz w:val="21"/>
        </w:rPr>
      </w:pPr>
    </w:p>
    <w:p w:rsidR="008F3E26" w:rsidRDefault="002711EC">
      <w:pPr>
        <w:pStyle w:val="Nadpis4"/>
        <w:spacing w:before="92"/>
        <w:ind w:left="2994"/>
      </w:pPr>
      <w:r>
        <w:rPr>
          <w:color w:val="FF9900"/>
        </w:rPr>
        <w:lastRenderedPageBreak/>
        <w:t>KARLŠTEJN – THE MEDIEVAL CASTLE</w:t>
      </w:r>
    </w:p>
    <w:p w:rsidR="008F3E26" w:rsidRDefault="002711EC" w:rsidP="004B3EFB">
      <w:pPr>
        <w:pStyle w:val="Zkladntext"/>
        <w:spacing w:before="55"/>
        <w:ind w:left="246" w:right="461"/>
        <w:jc w:val="both"/>
      </w:pPr>
      <w:r w:rsidRPr="001E71EA">
        <w:rPr>
          <w:lang w:val="en-US"/>
        </w:rPr>
        <w:t xml:space="preserve">This half day visit allows you to see one of the most imposing </w:t>
      </w:r>
      <w:r w:rsidRPr="001E71EA">
        <w:rPr>
          <w:b/>
          <w:lang w:val="en-US"/>
        </w:rPr>
        <w:t xml:space="preserve">medieval castles </w:t>
      </w:r>
      <w:r w:rsidRPr="001E71EA">
        <w:rPr>
          <w:lang w:val="en-US"/>
        </w:rPr>
        <w:t xml:space="preserve">of the Czech Republic, built by King </w:t>
      </w:r>
      <w:r w:rsidRPr="001E71EA">
        <w:rPr>
          <w:b/>
          <w:lang w:val="en-US"/>
        </w:rPr>
        <w:t xml:space="preserve">Carlos IV </w:t>
      </w:r>
      <w:r w:rsidRPr="001E71EA">
        <w:rPr>
          <w:lang w:val="en-US"/>
        </w:rPr>
        <w:t xml:space="preserve">in the thirteenth century to house the famous jewels of the Holy Roman-germanic Empire. After the tour </w:t>
      </w:r>
      <w:r w:rsidRPr="001E71EA">
        <w:rPr>
          <w:b/>
          <w:lang w:val="en-US"/>
        </w:rPr>
        <w:t xml:space="preserve">inside the castle </w:t>
      </w:r>
      <w:r w:rsidRPr="001E71EA">
        <w:rPr>
          <w:lang w:val="en-US"/>
        </w:rPr>
        <w:t xml:space="preserve">you will have time to appreciate the </w:t>
      </w:r>
      <w:r w:rsidRPr="001E71EA">
        <w:rPr>
          <w:b/>
          <w:lang w:val="en-US"/>
        </w:rPr>
        <w:t xml:space="preserve">beautiful views </w:t>
      </w:r>
      <w:r w:rsidRPr="001E71EA">
        <w:rPr>
          <w:lang w:val="en-US"/>
        </w:rPr>
        <w:t xml:space="preserve">of the famous forests of Bohemia. </w:t>
      </w:r>
      <w:r>
        <w:t>This visit will be approximately 4-5</w:t>
      </w:r>
      <w:r>
        <w:rPr>
          <w:spacing w:val="-6"/>
        </w:rPr>
        <w:t xml:space="preserve"> </w:t>
      </w:r>
      <w:r>
        <w:t>hours.</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4"/>
        <w:gridCol w:w="1431"/>
        <w:gridCol w:w="1434"/>
        <w:gridCol w:w="1431"/>
        <w:gridCol w:w="1432"/>
      </w:tblGrid>
      <w:tr w:rsidR="008F3E26" w:rsidRPr="002A5A5E">
        <w:trPr>
          <w:trHeight w:val="270"/>
        </w:trPr>
        <w:tc>
          <w:tcPr>
            <w:tcW w:w="3714" w:type="dxa"/>
          </w:tcPr>
          <w:p w:rsidR="008F3E26" w:rsidRDefault="002711EC">
            <w:pPr>
              <w:pStyle w:val="TableParagraph"/>
              <w:ind w:left="72"/>
              <w:rPr>
                <w:sz w:val="20"/>
              </w:rPr>
            </w:pPr>
            <w:r>
              <w:rPr>
                <w:sz w:val="20"/>
              </w:rPr>
              <w:t>LANGUAGE</w:t>
            </w:r>
          </w:p>
        </w:tc>
        <w:tc>
          <w:tcPr>
            <w:tcW w:w="5728" w:type="dxa"/>
            <w:gridSpan w:val="4"/>
          </w:tcPr>
          <w:p w:rsidR="008F3E26" w:rsidRPr="001E71EA" w:rsidRDefault="002711EC">
            <w:pPr>
              <w:pStyle w:val="TableParagraph"/>
              <w:rPr>
                <w:sz w:val="20"/>
                <w:lang w:val="en-US"/>
              </w:rPr>
            </w:pPr>
            <w:r w:rsidRPr="001E71EA">
              <w:rPr>
                <w:sz w:val="20"/>
                <w:lang w:val="en-US"/>
              </w:rPr>
              <w:t>spanish, portuguese, english, french, german</w:t>
            </w:r>
          </w:p>
        </w:tc>
      </w:tr>
      <w:tr w:rsidR="008F3E26">
        <w:trPr>
          <w:trHeight w:val="268"/>
        </w:trPr>
        <w:tc>
          <w:tcPr>
            <w:tcW w:w="3714" w:type="dxa"/>
          </w:tcPr>
          <w:p w:rsidR="008F3E26" w:rsidRDefault="002711EC">
            <w:pPr>
              <w:pStyle w:val="TableParagraph"/>
              <w:spacing w:before="16"/>
              <w:ind w:left="72"/>
              <w:rPr>
                <w:sz w:val="20"/>
              </w:rPr>
            </w:pPr>
            <w:r>
              <w:rPr>
                <w:sz w:val="20"/>
              </w:rPr>
              <w:t>DURATION</w:t>
            </w:r>
          </w:p>
        </w:tc>
        <w:tc>
          <w:tcPr>
            <w:tcW w:w="5728" w:type="dxa"/>
            <w:gridSpan w:val="4"/>
          </w:tcPr>
          <w:p w:rsidR="008F3E26" w:rsidRDefault="002711EC">
            <w:pPr>
              <w:pStyle w:val="TableParagraph"/>
              <w:spacing w:before="16"/>
              <w:rPr>
                <w:sz w:val="20"/>
              </w:rPr>
            </w:pPr>
            <w:r>
              <w:rPr>
                <w:sz w:val="20"/>
              </w:rPr>
              <w:t>6hrs.</w:t>
            </w:r>
          </w:p>
        </w:tc>
      </w:tr>
      <w:tr w:rsidR="008F3E26" w:rsidRPr="002A5A5E">
        <w:trPr>
          <w:trHeight w:val="270"/>
        </w:trPr>
        <w:tc>
          <w:tcPr>
            <w:tcW w:w="3714" w:type="dxa"/>
          </w:tcPr>
          <w:p w:rsidR="008F3E26" w:rsidRDefault="002711EC">
            <w:pPr>
              <w:pStyle w:val="TableParagraph"/>
              <w:ind w:left="72"/>
              <w:rPr>
                <w:sz w:val="20"/>
              </w:rPr>
            </w:pPr>
            <w:r>
              <w:rPr>
                <w:sz w:val="20"/>
              </w:rPr>
              <w:t>MEETING POINT</w:t>
            </w:r>
          </w:p>
        </w:tc>
        <w:tc>
          <w:tcPr>
            <w:tcW w:w="5728" w:type="dxa"/>
            <w:gridSpan w:val="4"/>
          </w:tcPr>
          <w:p w:rsidR="008F3E26" w:rsidRPr="001E71EA" w:rsidRDefault="002711EC">
            <w:pPr>
              <w:pStyle w:val="TableParagraph"/>
              <w:rPr>
                <w:sz w:val="20"/>
                <w:lang w:val="en-US"/>
              </w:rPr>
            </w:pPr>
            <w:r w:rsidRPr="001E71EA">
              <w:rPr>
                <w:sz w:val="20"/>
                <w:lang w:val="en-US"/>
              </w:rPr>
              <w:t>Hotel or another place in the city centre</w:t>
            </w:r>
          </w:p>
        </w:tc>
      </w:tr>
      <w:tr w:rsidR="008F3E26" w:rsidRPr="002A5A5E">
        <w:trPr>
          <w:trHeight w:val="460"/>
        </w:trPr>
        <w:tc>
          <w:tcPr>
            <w:tcW w:w="3714" w:type="dxa"/>
          </w:tcPr>
          <w:p w:rsidR="008F3E26" w:rsidRDefault="002711EC">
            <w:pPr>
              <w:pStyle w:val="TableParagraph"/>
              <w:spacing w:before="112"/>
              <w:ind w:left="72"/>
              <w:rPr>
                <w:sz w:val="20"/>
              </w:rPr>
            </w:pPr>
            <w:r>
              <w:rPr>
                <w:sz w:val="20"/>
              </w:rPr>
              <w:t>INCLUDES</w:t>
            </w:r>
          </w:p>
        </w:tc>
        <w:tc>
          <w:tcPr>
            <w:tcW w:w="5728" w:type="dxa"/>
            <w:gridSpan w:val="4"/>
          </w:tcPr>
          <w:p w:rsidR="008F3E26" w:rsidRPr="001E71EA" w:rsidRDefault="002711EC">
            <w:pPr>
              <w:pStyle w:val="TableParagraph"/>
              <w:spacing w:before="0" w:line="230" w:lineRule="exact"/>
              <w:ind w:right="248"/>
              <w:rPr>
                <w:sz w:val="20"/>
                <w:lang w:val="en-US"/>
              </w:rPr>
            </w:pPr>
            <w:r w:rsidRPr="001E71EA">
              <w:rPr>
                <w:sz w:val="20"/>
                <w:lang w:val="en-US"/>
              </w:rPr>
              <w:t>transport by bus round trip, licensed professional local guide, entrance to the castle</w:t>
            </w:r>
          </w:p>
        </w:tc>
      </w:tr>
      <w:tr w:rsidR="008F3E26">
        <w:trPr>
          <w:trHeight w:val="460"/>
        </w:trPr>
        <w:tc>
          <w:tcPr>
            <w:tcW w:w="3714" w:type="dxa"/>
            <w:shd w:val="clear" w:color="auto" w:fill="C0C0C0"/>
          </w:tcPr>
          <w:p w:rsidR="008F3E26" w:rsidRPr="001E71EA" w:rsidRDefault="002711EC">
            <w:pPr>
              <w:pStyle w:val="TableParagraph"/>
              <w:spacing w:before="0" w:line="230" w:lineRule="exact"/>
              <w:ind w:left="72" w:right="44"/>
              <w:rPr>
                <w:sz w:val="20"/>
                <w:lang w:val="en-US"/>
              </w:rPr>
            </w:pPr>
            <w:r w:rsidRPr="001E71EA">
              <w:rPr>
                <w:sz w:val="20"/>
                <w:lang w:val="en-US"/>
              </w:rPr>
              <w:t>COMPLET SERVICE (incl.service of the guide)</w:t>
            </w:r>
          </w:p>
        </w:tc>
        <w:tc>
          <w:tcPr>
            <w:tcW w:w="1431" w:type="dxa"/>
            <w:shd w:val="clear" w:color="auto" w:fill="C0C0C0"/>
          </w:tcPr>
          <w:p w:rsidR="008F3E26" w:rsidRDefault="002711EC">
            <w:pPr>
              <w:pStyle w:val="TableParagraph"/>
              <w:spacing w:before="112"/>
              <w:ind w:left="0" w:right="429"/>
              <w:jc w:val="right"/>
              <w:rPr>
                <w:sz w:val="20"/>
              </w:rPr>
            </w:pPr>
            <w:r>
              <w:rPr>
                <w:w w:val="95"/>
                <w:sz w:val="20"/>
              </w:rPr>
              <w:t>min.15pax</w:t>
            </w:r>
          </w:p>
        </w:tc>
        <w:tc>
          <w:tcPr>
            <w:tcW w:w="1434" w:type="dxa"/>
            <w:shd w:val="clear" w:color="auto" w:fill="C0C0C0"/>
          </w:tcPr>
          <w:p w:rsidR="008F3E26" w:rsidRDefault="002711EC">
            <w:pPr>
              <w:pStyle w:val="TableParagraph"/>
              <w:spacing w:before="112"/>
              <w:ind w:left="0" w:right="430"/>
              <w:jc w:val="right"/>
              <w:rPr>
                <w:sz w:val="20"/>
              </w:rPr>
            </w:pPr>
            <w:r>
              <w:rPr>
                <w:w w:val="95"/>
                <w:sz w:val="20"/>
              </w:rPr>
              <w:t>min.20pax</w:t>
            </w:r>
          </w:p>
        </w:tc>
        <w:tc>
          <w:tcPr>
            <w:tcW w:w="1431" w:type="dxa"/>
            <w:shd w:val="clear" w:color="auto" w:fill="C0C0C0"/>
          </w:tcPr>
          <w:p w:rsidR="008F3E26" w:rsidRDefault="002711EC">
            <w:pPr>
              <w:pStyle w:val="TableParagraph"/>
              <w:spacing w:before="112"/>
              <w:ind w:left="0" w:right="430"/>
              <w:jc w:val="right"/>
              <w:rPr>
                <w:sz w:val="20"/>
              </w:rPr>
            </w:pPr>
            <w:r>
              <w:rPr>
                <w:w w:val="95"/>
                <w:sz w:val="20"/>
              </w:rPr>
              <w:t>min.30pax</w:t>
            </w:r>
          </w:p>
        </w:tc>
        <w:tc>
          <w:tcPr>
            <w:tcW w:w="1432" w:type="dxa"/>
            <w:shd w:val="clear" w:color="auto" w:fill="C0C0C0"/>
          </w:tcPr>
          <w:p w:rsidR="008F3E26" w:rsidRDefault="002711EC">
            <w:pPr>
              <w:pStyle w:val="TableParagraph"/>
              <w:spacing w:before="112"/>
              <w:ind w:left="0" w:right="431"/>
              <w:jc w:val="right"/>
              <w:rPr>
                <w:sz w:val="20"/>
              </w:rPr>
            </w:pPr>
            <w:r>
              <w:rPr>
                <w:w w:val="95"/>
                <w:sz w:val="20"/>
              </w:rPr>
              <w:t>min.40pax</w:t>
            </w:r>
          </w:p>
        </w:tc>
      </w:tr>
      <w:tr w:rsidR="00C223CA" w:rsidTr="00C223CA">
        <w:trPr>
          <w:trHeight w:val="268"/>
        </w:trPr>
        <w:tc>
          <w:tcPr>
            <w:tcW w:w="3714" w:type="dxa"/>
          </w:tcPr>
          <w:p w:rsidR="00C223CA" w:rsidRDefault="00C223CA">
            <w:pPr>
              <w:pStyle w:val="TableParagraph"/>
              <w:spacing w:before="16"/>
              <w:ind w:left="72"/>
              <w:rPr>
                <w:sz w:val="20"/>
              </w:rPr>
            </w:pPr>
            <w:r>
              <w:rPr>
                <w:sz w:val="20"/>
              </w:rPr>
              <w:t>Students</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36,54 €</w:t>
            </w:r>
          </w:p>
        </w:tc>
        <w:tc>
          <w:tcPr>
            <w:tcW w:w="1434"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36,02 €</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29,09 €</w:t>
            </w:r>
          </w:p>
        </w:tc>
        <w:tc>
          <w:tcPr>
            <w:tcW w:w="1432"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24,57 €</w:t>
            </w:r>
          </w:p>
        </w:tc>
      </w:tr>
      <w:tr w:rsidR="00C223CA" w:rsidTr="00C223CA">
        <w:trPr>
          <w:trHeight w:val="270"/>
        </w:trPr>
        <w:tc>
          <w:tcPr>
            <w:tcW w:w="3714" w:type="dxa"/>
          </w:tcPr>
          <w:p w:rsidR="00C223CA" w:rsidRDefault="00C223CA">
            <w:pPr>
              <w:pStyle w:val="TableParagraph"/>
              <w:ind w:left="72"/>
              <w:rPr>
                <w:sz w:val="20"/>
              </w:rPr>
            </w:pPr>
            <w:r>
              <w:rPr>
                <w:sz w:val="20"/>
              </w:rPr>
              <w:t>Adults</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42,32 €</w:t>
            </w:r>
          </w:p>
        </w:tc>
        <w:tc>
          <w:tcPr>
            <w:tcW w:w="1434"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37,07 €</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34,76 €</w:t>
            </w:r>
          </w:p>
        </w:tc>
        <w:tc>
          <w:tcPr>
            <w:tcW w:w="1432"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30,14 €</w:t>
            </w:r>
          </w:p>
        </w:tc>
      </w:tr>
      <w:tr w:rsidR="00C223CA" w:rsidTr="00C223CA">
        <w:trPr>
          <w:trHeight w:val="460"/>
        </w:trPr>
        <w:tc>
          <w:tcPr>
            <w:tcW w:w="3714" w:type="dxa"/>
          </w:tcPr>
          <w:p w:rsidR="00C223CA" w:rsidRPr="001E71EA" w:rsidRDefault="00C223CA">
            <w:pPr>
              <w:pStyle w:val="TableParagraph"/>
              <w:spacing w:before="0" w:line="230" w:lineRule="exact"/>
              <w:ind w:left="72"/>
              <w:rPr>
                <w:sz w:val="20"/>
                <w:lang w:val="en-US"/>
              </w:rPr>
            </w:pPr>
            <w:r w:rsidRPr="001E71EA">
              <w:rPr>
                <w:sz w:val="20"/>
                <w:lang w:val="en-US"/>
              </w:rPr>
              <w:t>supplement p.p. Three-course lunch without drinks</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11,97 €</w:t>
            </w:r>
          </w:p>
        </w:tc>
        <w:tc>
          <w:tcPr>
            <w:tcW w:w="1434"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11,97 €</w:t>
            </w:r>
          </w:p>
        </w:tc>
        <w:tc>
          <w:tcPr>
            <w:tcW w:w="1431"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11,97 €</w:t>
            </w:r>
          </w:p>
        </w:tc>
        <w:tc>
          <w:tcPr>
            <w:tcW w:w="1432" w:type="dxa"/>
            <w:vAlign w:val="center"/>
          </w:tcPr>
          <w:p w:rsidR="00C223CA" w:rsidRPr="00F42881" w:rsidRDefault="00C223CA" w:rsidP="00C223CA">
            <w:pPr>
              <w:jc w:val="center"/>
              <w:rPr>
                <w:rFonts w:ascii="Arial" w:hAnsi="Arial" w:cs="Arial"/>
                <w:color w:val="000000"/>
                <w:sz w:val="20"/>
              </w:rPr>
            </w:pPr>
            <w:r w:rsidRPr="00F42881">
              <w:rPr>
                <w:rFonts w:ascii="Arial" w:hAnsi="Arial" w:cs="Arial"/>
                <w:color w:val="000000"/>
                <w:sz w:val="20"/>
              </w:rPr>
              <w:t>11,97 €</w:t>
            </w:r>
          </w:p>
        </w:tc>
      </w:tr>
    </w:tbl>
    <w:p w:rsidR="008F3E26" w:rsidRDefault="008F3E26">
      <w:pPr>
        <w:pStyle w:val="Zkladntext"/>
        <w:rPr>
          <w:sz w:val="26"/>
        </w:rPr>
      </w:pPr>
    </w:p>
    <w:p w:rsidR="008F3E26" w:rsidRPr="008D5AAD" w:rsidRDefault="002711EC">
      <w:pPr>
        <w:pStyle w:val="Nadpis4"/>
        <w:spacing w:before="214"/>
        <w:ind w:left="3064"/>
      </w:pPr>
      <w:r w:rsidRPr="008D5AAD">
        <w:rPr>
          <w:color w:val="FF9900"/>
        </w:rPr>
        <w:t>PILSNER and its URQUELL BREWERY</w:t>
      </w:r>
    </w:p>
    <w:p w:rsidR="008F3E26" w:rsidRPr="008D5AAD" w:rsidRDefault="002711EC">
      <w:pPr>
        <w:pStyle w:val="Zkladntext"/>
        <w:spacing w:before="55"/>
        <w:ind w:left="246" w:right="462"/>
        <w:jc w:val="both"/>
        <w:rPr>
          <w:b/>
          <w:lang w:val="en-US"/>
        </w:rPr>
      </w:pPr>
      <w:r w:rsidRPr="008D5AAD">
        <w:rPr>
          <w:lang w:val="en-US"/>
        </w:rPr>
        <w:t xml:space="preserve">The </w:t>
      </w:r>
      <w:r w:rsidRPr="008D5AAD">
        <w:rPr>
          <w:b/>
          <w:lang w:val="en-US"/>
        </w:rPr>
        <w:t xml:space="preserve">city of Pilsen </w:t>
      </w:r>
      <w:r w:rsidRPr="008D5AAD">
        <w:rPr>
          <w:lang w:val="en-US"/>
        </w:rPr>
        <w:t xml:space="preserve">was founded in 1295 by King </w:t>
      </w:r>
      <w:r w:rsidRPr="008D5AAD">
        <w:rPr>
          <w:b/>
          <w:lang w:val="en-US"/>
        </w:rPr>
        <w:t xml:space="preserve">Wenceslas II </w:t>
      </w:r>
      <w:r w:rsidRPr="008D5AAD">
        <w:rPr>
          <w:lang w:val="en-US"/>
        </w:rPr>
        <w:t xml:space="preserve">on the confluence of the Radbuza, Mže, Uslava Úhlava and rivers. From the beginning it was an important commercial crossroads between the cities of Nuremberg and Ravensburg. In the years 1599-1600 lived here the famous </w:t>
      </w:r>
      <w:r w:rsidRPr="008D5AAD">
        <w:rPr>
          <w:b/>
          <w:lang w:val="en-US"/>
        </w:rPr>
        <w:t>Emperor Rudolf II of Habsburg</w:t>
      </w:r>
      <w:r w:rsidRPr="008D5AAD">
        <w:rPr>
          <w:lang w:val="en-US"/>
        </w:rPr>
        <w:t xml:space="preserve">. In the IXX century the city went through an impressive economic boom. In 1842 the </w:t>
      </w:r>
      <w:r w:rsidRPr="008D5AAD">
        <w:rPr>
          <w:b/>
          <w:lang w:val="en-US"/>
        </w:rPr>
        <w:t xml:space="preserve">Civil beer factory </w:t>
      </w:r>
      <w:r w:rsidRPr="008D5AAD">
        <w:rPr>
          <w:lang w:val="en-US"/>
        </w:rPr>
        <w:t xml:space="preserve">was founded and in the same period was founded the industrial machinery giant </w:t>
      </w:r>
      <w:r w:rsidRPr="008D5AAD">
        <w:rPr>
          <w:b/>
          <w:lang w:val="en-US"/>
        </w:rPr>
        <w:t>Skoda Plzen</w:t>
      </w:r>
      <w:r w:rsidRPr="008D5AAD">
        <w:rPr>
          <w:lang w:val="en-US"/>
        </w:rPr>
        <w:t xml:space="preserve">. During this tour we will ensure the visit of the famous </w:t>
      </w:r>
      <w:r w:rsidRPr="008D5AAD">
        <w:rPr>
          <w:b/>
          <w:lang w:val="en-US"/>
        </w:rPr>
        <w:t>Pilsner Urquell Brewery.</w:t>
      </w:r>
    </w:p>
    <w:p w:rsidR="008F3E26" w:rsidRPr="008D5AAD" w:rsidRDefault="008F3E26">
      <w:pPr>
        <w:pStyle w:val="Zkladntext"/>
        <w:spacing w:before="8"/>
        <w:rPr>
          <w:b/>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4"/>
        <w:gridCol w:w="1596"/>
        <w:gridCol w:w="1596"/>
        <w:gridCol w:w="1596"/>
        <w:gridCol w:w="1597"/>
      </w:tblGrid>
      <w:tr w:rsidR="008F3E26" w:rsidRPr="008D5AAD">
        <w:trPr>
          <w:trHeight w:val="460"/>
        </w:trPr>
        <w:tc>
          <w:tcPr>
            <w:tcW w:w="3054" w:type="dxa"/>
          </w:tcPr>
          <w:p w:rsidR="008F3E26" w:rsidRPr="008D5AAD" w:rsidRDefault="008F3E26">
            <w:pPr>
              <w:pStyle w:val="TableParagraph"/>
              <w:spacing w:before="8"/>
              <w:ind w:left="0"/>
              <w:rPr>
                <w:rFonts w:ascii="Times New Roman"/>
                <w:b/>
                <w:sz w:val="19"/>
                <w:lang w:val="en-US"/>
              </w:rPr>
            </w:pPr>
          </w:p>
          <w:p w:rsidR="008F3E26" w:rsidRPr="008D5AAD" w:rsidRDefault="002711EC">
            <w:pPr>
              <w:pStyle w:val="TableParagraph"/>
              <w:spacing w:before="1" w:line="213" w:lineRule="exact"/>
              <w:ind w:left="72"/>
              <w:rPr>
                <w:sz w:val="20"/>
              </w:rPr>
            </w:pPr>
            <w:r w:rsidRPr="008D5AAD">
              <w:rPr>
                <w:sz w:val="20"/>
              </w:rPr>
              <w:t>LANGUAGE</w:t>
            </w:r>
          </w:p>
        </w:tc>
        <w:tc>
          <w:tcPr>
            <w:tcW w:w="6385" w:type="dxa"/>
            <w:gridSpan w:val="4"/>
          </w:tcPr>
          <w:p w:rsidR="008F3E26" w:rsidRPr="008D5AAD" w:rsidRDefault="002711EC">
            <w:pPr>
              <w:pStyle w:val="TableParagraph"/>
              <w:spacing w:before="112"/>
              <w:rPr>
                <w:sz w:val="20"/>
              </w:rPr>
            </w:pPr>
            <w:r w:rsidRPr="008D5AAD">
              <w:rPr>
                <w:sz w:val="20"/>
              </w:rPr>
              <w:t>spanish, portuguese</w:t>
            </w:r>
          </w:p>
        </w:tc>
      </w:tr>
      <w:tr w:rsidR="008F3E26" w:rsidRPr="008D5AAD">
        <w:trPr>
          <w:trHeight w:val="270"/>
        </w:trPr>
        <w:tc>
          <w:tcPr>
            <w:tcW w:w="3054" w:type="dxa"/>
          </w:tcPr>
          <w:p w:rsidR="008F3E26" w:rsidRPr="008D5AAD" w:rsidRDefault="002711EC">
            <w:pPr>
              <w:pStyle w:val="TableParagraph"/>
              <w:spacing w:before="16"/>
              <w:ind w:left="72"/>
              <w:rPr>
                <w:sz w:val="20"/>
              </w:rPr>
            </w:pPr>
            <w:r w:rsidRPr="008D5AAD">
              <w:rPr>
                <w:sz w:val="20"/>
              </w:rPr>
              <w:t>DURATION</w:t>
            </w:r>
          </w:p>
        </w:tc>
        <w:tc>
          <w:tcPr>
            <w:tcW w:w="6385" w:type="dxa"/>
            <w:gridSpan w:val="4"/>
          </w:tcPr>
          <w:p w:rsidR="008F3E26" w:rsidRPr="008D5AAD" w:rsidRDefault="002711EC">
            <w:pPr>
              <w:pStyle w:val="TableParagraph"/>
              <w:spacing w:before="16"/>
              <w:rPr>
                <w:sz w:val="20"/>
              </w:rPr>
            </w:pPr>
            <w:r w:rsidRPr="008D5AAD">
              <w:rPr>
                <w:sz w:val="20"/>
              </w:rPr>
              <w:t>8hrs.</w:t>
            </w:r>
          </w:p>
        </w:tc>
      </w:tr>
      <w:tr w:rsidR="008F3E26" w:rsidRPr="002A5A5E">
        <w:trPr>
          <w:trHeight w:val="268"/>
        </w:trPr>
        <w:tc>
          <w:tcPr>
            <w:tcW w:w="3054" w:type="dxa"/>
          </w:tcPr>
          <w:p w:rsidR="008F3E26" w:rsidRPr="008D5AAD" w:rsidRDefault="002711EC">
            <w:pPr>
              <w:pStyle w:val="TableParagraph"/>
              <w:spacing w:before="16"/>
              <w:ind w:left="72"/>
              <w:rPr>
                <w:sz w:val="20"/>
              </w:rPr>
            </w:pPr>
            <w:r w:rsidRPr="008D5AAD">
              <w:rPr>
                <w:sz w:val="20"/>
              </w:rPr>
              <w:t>MEETING POINT</w:t>
            </w:r>
          </w:p>
        </w:tc>
        <w:tc>
          <w:tcPr>
            <w:tcW w:w="6385" w:type="dxa"/>
            <w:gridSpan w:val="4"/>
          </w:tcPr>
          <w:p w:rsidR="008F3E26" w:rsidRPr="008D5AAD" w:rsidRDefault="002711EC">
            <w:pPr>
              <w:pStyle w:val="TableParagraph"/>
              <w:spacing w:before="16"/>
              <w:rPr>
                <w:sz w:val="20"/>
                <w:lang w:val="en-US"/>
              </w:rPr>
            </w:pPr>
            <w:r w:rsidRPr="008D5AAD">
              <w:rPr>
                <w:sz w:val="20"/>
                <w:lang w:val="en-US"/>
              </w:rPr>
              <w:t>Hotel or another place in the city centre</w:t>
            </w:r>
          </w:p>
        </w:tc>
      </w:tr>
      <w:tr w:rsidR="008F3E26" w:rsidRPr="002A5A5E">
        <w:trPr>
          <w:trHeight w:val="460"/>
        </w:trPr>
        <w:tc>
          <w:tcPr>
            <w:tcW w:w="3054" w:type="dxa"/>
          </w:tcPr>
          <w:p w:rsidR="008F3E26" w:rsidRPr="008D5AAD" w:rsidRDefault="002711EC">
            <w:pPr>
              <w:pStyle w:val="TableParagraph"/>
              <w:spacing w:before="112"/>
              <w:ind w:left="72"/>
              <w:rPr>
                <w:sz w:val="20"/>
              </w:rPr>
            </w:pPr>
            <w:r w:rsidRPr="008D5AAD">
              <w:rPr>
                <w:sz w:val="20"/>
              </w:rPr>
              <w:t>INCLUDES</w:t>
            </w:r>
          </w:p>
        </w:tc>
        <w:tc>
          <w:tcPr>
            <w:tcW w:w="6385" w:type="dxa"/>
            <w:gridSpan w:val="4"/>
          </w:tcPr>
          <w:p w:rsidR="008F3E26" w:rsidRPr="008D5AAD" w:rsidRDefault="002711EC">
            <w:pPr>
              <w:pStyle w:val="TableParagraph"/>
              <w:spacing w:before="0" w:line="230" w:lineRule="exact"/>
              <w:ind w:right="71"/>
              <w:rPr>
                <w:sz w:val="20"/>
                <w:lang w:val="en-US"/>
              </w:rPr>
            </w:pPr>
            <w:r w:rsidRPr="008D5AAD">
              <w:rPr>
                <w:sz w:val="20"/>
                <w:lang w:val="en-US"/>
              </w:rPr>
              <w:t>transport by bus round trip, licensed professional local guide, entrance to the Pilsner Urquell brewery</w:t>
            </w:r>
          </w:p>
        </w:tc>
      </w:tr>
      <w:tr w:rsidR="008F3E26" w:rsidRPr="008D5AAD">
        <w:trPr>
          <w:trHeight w:val="460"/>
        </w:trPr>
        <w:tc>
          <w:tcPr>
            <w:tcW w:w="3054" w:type="dxa"/>
            <w:shd w:val="clear" w:color="auto" w:fill="C0C0C0"/>
          </w:tcPr>
          <w:p w:rsidR="008F3E26" w:rsidRPr="008D5AAD" w:rsidRDefault="002711EC">
            <w:pPr>
              <w:pStyle w:val="TableParagraph"/>
              <w:spacing w:before="0" w:line="227" w:lineRule="exact"/>
              <w:ind w:left="72"/>
              <w:rPr>
                <w:sz w:val="20"/>
                <w:lang w:val="en-US"/>
              </w:rPr>
            </w:pPr>
            <w:r w:rsidRPr="008D5AAD">
              <w:rPr>
                <w:sz w:val="20"/>
                <w:lang w:val="en-US"/>
              </w:rPr>
              <w:t>COMPLET SERVICE</w:t>
            </w:r>
          </w:p>
          <w:p w:rsidR="008F3E26" w:rsidRPr="008D5AAD" w:rsidRDefault="002711EC">
            <w:pPr>
              <w:pStyle w:val="TableParagraph"/>
              <w:spacing w:before="0" w:line="213" w:lineRule="exact"/>
              <w:ind w:left="72"/>
              <w:rPr>
                <w:sz w:val="20"/>
                <w:lang w:val="en-US"/>
              </w:rPr>
            </w:pPr>
            <w:r w:rsidRPr="008D5AAD">
              <w:rPr>
                <w:sz w:val="20"/>
                <w:lang w:val="en-US"/>
              </w:rPr>
              <w:t>(incl.service of the guide)</w:t>
            </w:r>
          </w:p>
        </w:tc>
        <w:tc>
          <w:tcPr>
            <w:tcW w:w="1596" w:type="dxa"/>
            <w:shd w:val="clear" w:color="auto" w:fill="C0C0C0"/>
          </w:tcPr>
          <w:p w:rsidR="008F3E26" w:rsidRPr="008D5AAD" w:rsidRDefault="002711EC">
            <w:pPr>
              <w:pStyle w:val="TableParagraph"/>
              <w:spacing w:before="112"/>
              <w:rPr>
                <w:sz w:val="20"/>
              </w:rPr>
            </w:pPr>
            <w:r w:rsidRPr="008D5AAD">
              <w:rPr>
                <w:sz w:val="20"/>
              </w:rPr>
              <w:t>min.15pax</w:t>
            </w:r>
          </w:p>
        </w:tc>
        <w:tc>
          <w:tcPr>
            <w:tcW w:w="1596" w:type="dxa"/>
            <w:shd w:val="clear" w:color="auto" w:fill="C0C0C0"/>
          </w:tcPr>
          <w:p w:rsidR="008F3E26" w:rsidRPr="008D5AAD" w:rsidRDefault="002711EC">
            <w:pPr>
              <w:pStyle w:val="TableParagraph"/>
              <w:spacing w:before="112"/>
              <w:rPr>
                <w:sz w:val="20"/>
              </w:rPr>
            </w:pPr>
            <w:r w:rsidRPr="008D5AAD">
              <w:rPr>
                <w:sz w:val="20"/>
              </w:rPr>
              <w:t>min.20pax</w:t>
            </w:r>
          </w:p>
        </w:tc>
        <w:tc>
          <w:tcPr>
            <w:tcW w:w="1596" w:type="dxa"/>
            <w:shd w:val="clear" w:color="auto" w:fill="C0C0C0"/>
          </w:tcPr>
          <w:p w:rsidR="008F3E26" w:rsidRPr="008D5AAD" w:rsidRDefault="002711EC">
            <w:pPr>
              <w:pStyle w:val="TableParagraph"/>
              <w:spacing w:before="112"/>
              <w:rPr>
                <w:sz w:val="20"/>
              </w:rPr>
            </w:pPr>
            <w:r w:rsidRPr="008D5AAD">
              <w:rPr>
                <w:sz w:val="20"/>
              </w:rPr>
              <w:t>min.30pax</w:t>
            </w:r>
          </w:p>
        </w:tc>
        <w:tc>
          <w:tcPr>
            <w:tcW w:w="1597" w:type="dxa"/>
            <w:shd w:val="clear" w:color="auto" w:fill="C0C0C0"/>
          </w:tcPr>
          <w:p w:rsidR="008F3E26" w:rsidRPr="008D5AAD" w:rsidRDefault="002711EC">
            <w:pPr>
              <w:pStyle w:val="TableParagraph"/>
              <w:spacing w:before="112"/>
              <w:rPr>
                <w:sz w:val="20"/>
              </w:rPr>
            </w:pPr>
            <w:r w:rsidRPr="008D5AAD">
              <w:rPr>
                <w:sz w:val="20"/>
              </w:rPr>
              <w:t>min.40pax</w:t>
            </w:r>
          </w:p>
        </w:tc>
      </w:tr>
      <w:tr w:rsidR="006B6FAC" w:rsidRPr="008D5AAD" w:rsidTr="006B6FAC">
        <w:trPr>
          <w:trHeight w:val="270"/>
        </w:trPr>
        <w:tc>
          <w:tcPr>
            <w:tcW w:w="3054" w:type="dxa"/>
          </w:tcPr>
          <w:p w:rsidR="006B6FAC" w:rsidRPr="008D5AAD" w:rsidRDefault="006B6FAC">
            <w:pPr>
              <w:pStyle w:val="TableParagraph"/>
              <w:spacing w:before="16"/>
              <w:ind w:left="72"/>
              <w:rPr>
                <w:sz w:val="20"/>
              </w:rPr>
            </w:pPr>
            <w:r w:rsidRPr="008D5AAD">
              <w:rPr>
                <w:sz w:val="20"/>
              </w:rPr>
              <w:t>Students</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62,27 €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44,42 €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34,55 €</w:t>
            </w:r>
          </w:p>
        </w:tc>
        <w:tc>
          <w:tcPr>
            <w:tcW w:w="1597"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27,30 €</w:t>
            </w:r>
          </w:p>
        </w:tc>
      </w:tr>
      <w:tr w:rsidR="006B6FAC" w:rsidRPr="008D5AAD" w:rsidTr="006B6FAC">
        <w:trPr>
          <w:trHeight w:val="268"/>
        </w:trPr>
        <w:tc>
          <w:tcPr>
            <w:tcW w:w="3054" w:type="dxa"/>
          </w:tcPr>
          <w:p w:rsidR="006B6FAC" w:rsidRPr="008D5AAD" w:rsidRDefault="006B6FAC">
            <w:pPr>
              <w:pStyle w:val="TableParagraph"/>
              <w:spacing w:before="16"/>
              <w:ind w:left="72"/>
              <w:rPr>
                <w:sz w:val="20"/>
              </w:rPr>
            </w:pPr>
            <w:r w:rsidRPr="008D5AAD">
              <w:rPr>
                <w:sz w:val="20"/>
              </w:rPr>
              <w:t>Adults</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57,75 €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57,44 €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49,35 €</w:t>
            </w:r>
          </w:p>
        </w:tc>
        <w:tc>
          <w:tcPr>
            <w:tcW w:w="1597"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39,48 €</w:t>
            </w:r>
          </w:p>
        </w:tc>
      </w:tr>
      <w:tr w:rsidR="006B6FAC" w:rsidRPr="008D5AAD" w:rsidTr="006B6FAC">
        <w:trPr>
          <w:trHeight w:val="460"/>
        </w:trPr>
        <w:tc>
          <w:tcPr>
            <w:tcW w:w="3054" w:type="dxa"/>
          </w:tcPr>
          <w:p w:rsidR="006B6FAC" w:rsidRPr="008D5AAD" w:rsidRDefault="006B6FAC">
            <w:pPr>
              <w:pStyle w:val="TableParagraph"/>
              <w:spacing w:before="0" w:line="230" w:lineRule="exact"/>
              <w:ind w:left="72" w:right="283"/>
              <w:rPr>
                <w:sz w:val="20"/>
                <w:lang w:val="en-US"/>
              </w:rPr>
            </w:pPr>
            <w:r w:rsidRPr="008D5AAD">
              <w:rPr>
                <w:sz w:val="20"/>
                <w:lang w:val="en-US"/>
              </w:rPr>
              <w:t>supplement p.p. Three-course lunch with drinks</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12,50 €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12,50 €</w:t>
            </w:r>
          </w:p>
        </w:tc>
        <w:tc>
          <w:tcPr>
            <w:tcW w:w="1596"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12,50 €</w:t>
            </w:r>
          </w:p>
        </w:tc>
        <w:tc>
          <w:tcPr>
            <w:tcW w:w="1597" w:type="dxa"/>
            <w:vAlign w:val="center"/>
          </w:tcPr>
          <w:p w:rsidR="006B6FAC" w:rsidRPr="00D5375B" w:rsidRDefault="006B6FAC" w:rsidP="006B6FAC">
            <w:pPr>
              <w:jc w:val="center"/>
              <w:rPr>
                <w:rFonts w:ascii="Arial" w:hAnsi="Arial" w:cs="Arial"/>
                <w:color w:val="000000"/>
                <w:sz w:val="20"/>
              </w:rPr>
            </w:pPr>
            <w:r w:rsidRPr="00D5375B">
              <w:rPr>
                <w:rFonts w:ascii="Arial" w:hAnsi="Arial" w:cs="Arial"/>
                <w:color w:val="000000"/>
                <w:sz w:val="20"/>
              </w:rPr>
              <w:t>12,50 €</w:t>
            </w:r>
          </w:p>
        </w:tc>
      </w:tr>
    </w:tbl>
    <w:p w:rsidR="008F3E26" w:rsidRPr="008D5AAD" w:rsidRDefault="008F3E26">
      <w:pPr>
        <w:pStyle w:val="Zkladntext"/>
        <w:rPr>
          <w:b/>
          <w:sz w:val="20"/>
        </w:rPr>
      </w:pPr>
    </w:p>
    <w:p w:rsidR="008F3E26" w:rsidRPr="008D5AAD" w:rsidRDefault="008F3E26">
      <w:pPr>
        <w:pStyle w:val="Zkladntext"/>
        <w:spacing w:before="7"/>
        <w:rPr>
          <w:b/>
          <w:sz w:val="17"/>
        </w:rPr>
      </w:pPr>
    </w:p>
    <w:p w:rsidR="008F3E26" w:rsidRPr="008D5AAD" w:rsidRDefault="002711EC">
      <w:pPr>
        <w:pStyle w:val="Nadpis4"/>
        <w:spacing w:before="92"/>
        <w:ind w:right="1025"/>
        <w:jc w:val="center"/>
      </w:pPr>
      <w:r w:rsidRPr="008D5AAD">
        <w:rPr>
          <w:color w:val="FF9900"/>
        </w:rPr>
        <w:t>ČESKÝ KRUMLOV</w:t>
      </w:r>
    </w:p>
    <w:p w:rsidR="008F3E26" w:rsidRPr="008D5AAD" w:rsidRDefault="002711EC">
      <w:pPr>
        <w:pStyle w:val="Zkladntext"/>
        <w:spacing w:before="55"/>
        <w:ind w:left="246" w:right="464"/>
        <w:jc w:val="both"/>
        <w:rPr>
          <w:lang w:val="en-US"/>
        </w:rPr>
      </w:pPr>
      <w:r w:rsidRPr="008D5AAD">
        <w:rPr>
          <w:lang w:val="en-US"/>
        </w:rPr>
        <w:t>"</w:t>
      </w:r>
      <w:r w:rsidRPr="008D5AAD">
        <w:rPr>
          <w:b/>
          <w:lang w:val="en-US"/>
        </w:rPr>
        <w:t>The Pearl of the Renaissance</w:t>
      </w:r>
      <w:r w:rsidRPr="008D5AAD">
        <w:rPr>
          <w:lang w:val="en-US"/>
        </w:rPr>
        <w:t xml:space="preserve">". Situated on a bend in the </w:t>
      </w:r>
      <w:r w:rsidRPr="008D5AAD">
        <w:rPr>
          <w:b/>
          <w:lang w:val="en-US"/>
        </w:rPr>
        <w:t>Vltava River</w:t>
      </w:r>
      <w:r w:rsidRPr="008D5AAD">
        <w:rPr>
          <w:lang w:val="en-US"/>
        </w:rPr>
        <w:t xml:space="preserve">, this town in southern Bohemia has been on the list of world heritage by </w:t>
      </w:r>
      <w:r w:rsidRPr="008D5AAD">
        <w:rPr>
          <w:b/>
          <w:lang w:val="en-US"/>
        </w:rPr>
        <w:t xml:space="preserve">UNESCO </w:t>
      </w:r>
      <w:r w:rsidRPr="008D5AAD">
        <w:rPr>
          <w:lang w:val="en-US"/>
        </w:rPr>
        <w:t xml:space="preserve">since 1992, with more than 300 historical points that constitute it. Impressive is the </w:t>
      </w:r>
      <w:r w:rsidRPr="008D5AAD">
        <w:rPr>
          <w:b/>
          <w:lang w:val="en-US"/>
        </w:rPr>
        <w:t>Castle District</w:t>
      </w:r>
      <w:r w:rsidRPr="008D5AAD">
        <w:rPr>
          <w:lang w:val="en-US"/>
        </w:rPr>
        <w:t xml:space="preserve">, consisting of some 40 buildings, towers, parks and a cascading fountain, a jewel of Baroque style. After the visit, there will be a meal in a </w:t>
      </w:r>
      <w:r w:rsidRPr="008D5AAD">
        <w:rPr>
          <w:b/>
          <w:lang w:val="en-US"/>
        </w:rPr>
        <w:t xml:space="preserve">typical cantina </w:t>
      </w:r>
      <w:r w:rsidRPr="008D5AAD">
        <w:rPr>
          <w:lang w:val="en-US"/>
        </w:rPr>
        <w:t>and finally you will enjoy free time either to continue walking, make a purchase or to take the famous local beer "</w:t>
      </w:r>
      <w:r w:rsidRPr="008D5AAD">
        <w:rPr>
          <w:b/>
          <w:lang w:val="en-US"/>
        </w:rPr>
        <w:t>Budweiser</w:t>
      </w:r>
      <w:r w:rsidRPr="008D5AAD">
        <w:rPr>
          <w:lang w:val="en-US"/>
        </w:rPr>
        <w:t>" in any of its locals.</w:t>
      </w:r>
    </w:p>
    <w:p w:rsidR="008F3E26" w:rsidRPr="008D5AAD" w:rsidRDefault="008F3E26">
      <w:pPr>
        <w:pStyle w:val="Zkladntext"/>
        <w:spacing w:before="9"/>
        <w:rPr>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3"/>
        <w:gridCol w:w="1591"/>
        <w:gridCol w:w="1591"/>
        <w:gridCol w:w="1591"/>
        <w:gridCol w:w="1592"/>
      </w:tblGrid>
      <w:tr w:rsidR="008F3E26" w:rsidRPr="008D5AAD">
        <w:trPr>
          <w:trHeight w:val="270"/>
        </w:trPr>
        <w:tc>
          <w:tcPr>
            <w:tcW w:w="3073" w:type="dxa"/>
          </w:tcPr>
          <w:p w:rsidR="008F3E26" w:rsidRPr="008D5AAD" w:rsidRDefault="002711EC">
            <w:pPr>
              <w:pStyle w:val="TableParagraph"/>
              <w:ind w:left="72"/>
              <w:rPr>
                <w:sz w:val="20"/>
              </w:rPr>
            </w:pPr>
            <w:r w:rsidRPr="008D5AAD">
              <w:rPr>
                <w:sz w:val="20"/>
              </w:rPr>
              <w:t>LANGUAGE</w:t>
            </w:r>
          </w:p>
        </w:tc>
        <w:tc>
          <w:tcPr>
            <w:tcW w:w="6365" w:type="dxa"/>
            <w:gridSpan w:val="4"/>
          </w:tcPr>
          <w:p w:rsidR="008F3E26" w:rsidRPr="008D5AAD" w:rsidRDefault="002711EC">
            <w:pPr>
              <w:pStyle w:val="TableParagraph"/>
              <w:ind w:left="71"/>
              <w:rPr>
                <w:sz w:val="20"/>
              </w:rPr>
            </w:pPr>
            <w:r w:rsidRPr="008D5AAD">
              <w:rPr>
                <w:sz w:val="20"/>
              </w:rPr>
              <w:t>spanish, portuguese,</w:t>
            </w:r>
          </w:p>
        </w:tc>
      </w:tr>
      <w:tr w:rsidR="008F3E26" w:rsidRPr="008D5AAD">
        <w:trPr>
          <w:trHeight w:val="270"/>
        </w:trPr>
        <w:tc>
          <w:tcPr>
            <w:tcW w:w="3073" w:type="dxa"/>
          </w:tcPr>
          <w:p w:rsidR="008F3E26" w:rsidRPr="008D5AAD" w:rsidRDefault="002711EC">
            <w:pPr>
              <w:pStyle w:val="TableParagraph"/>
              <w:spacing w:before="16"/>
              <w:ind w:left="72"/>
              <w:rPr>
                <w:sz w:val="20"/>
              </w:rPr>
            </w:pPr>
            <w:r w:rsidRPr="008D5AAD">
              <w:rPr>
                <w:sz w:val="20"/>
              </w:rPr>
              <w:t>DURATION</w:t>
            </w:r>
          </w:p>
        </w:tc>
        <w:tc>
          <w:tcPr>
            <w:tcW w:w="6365" w:type="dxa"/>
            <w:gridSpan w:val="4"/>
          </w:tcPr>
          <w:p w:rsidR="008F3E26" w:rsidRPr="008D5AAD" w:rsidRDefault="002711EC">
            <w:pPr>
              <w:pStyle w:val="TableParagraph"/>
              <w:spacing w:before="16"/>
              <w:ind w:left="71"/>
              <w:rPr>
                <w:sz w:val="20"/>
              </w:rPr>
            </w:pPr>
            <w:r w:rsidRPr="008D5AAD">
              <w:rPr>
                <w:sz w:val="20"/>
              </w:rPr>
              <w:t>10,5hrs.</w:t>
            </w:r>
          </w:p>
        </w:tc>
      </w:tr>
      <w:tr w:rsidR="008F3E26" w:rsidRPr="002A5A5E">
        <w:trPr>
          <w:trHeight w:val="268"/>
        </w:trPr>
        <w:tc>
          <w:tcPr>
            <w:tcW w:w="3073" w:type="dxa"/>
          </w:tcPr>
          <w:p w:rsidR="008F3E26" w:rsidRPr="008D5AAD" w:rsidRDefault="002711EC">
            <w:pPr>
              <w:pStyle w:val="TableParagraph"/>
              <w:spacing w:before="16"/>
              <w:ind w:left="72"/>
              <w:rPr>
                <w:sz w:val="20"/>
              </w:rPr>
            </w:pPr>
            <w:r w:rsidRPr="008D5AAD">
              <w:rPr>
                <w:sz w:val="20"/>
              </w:rPr>
              <w:t>MEETING POINT</w:t>
            </w:r>
          </w:p>
        </w:tc>
        <w:tc>
          <w:tcPr>
            <w:tcW w:w="6365" w:type="dxa"/>
            <w:gridSpan w:val="4"/>
          </w:tcPr>
          <w:p w:rsidR="008F3E26" w:rsidRPr="008D5AAD" w:rsidRDefault="002711EC">
            <w:pPr>
              <w:pStyle w:val="TableParagraph"/>
              <w:spacing w:before="16"/>
              <w:ind w:left="71"/>
              <w:rPr>
                <w:sz w:val="20"/>
                <w:lang w:val="en-US"/>
              </w:rPr>
            </w:pPr>
            <w:r w:rsidRPr="008D5AAD">
              <w:rPr>
                <w:sz w:val="20"/>
                <w:lang w:val="en-US"/>
              </w:rPr>
              <w:t>Hotel or another place in the city centre</w:t>
            </w:r>
          </w:p>
        </w:tc>
      </w:tr>
      <w:tr w:rsidR="008F3E26" w:rsidRPr="002A5A5E">
        <w:trPr>
          <w:trHeight w:val="460"/>
        </w:trPr>
        <w:tc>
          <w:tcPr>
            <w:tcW w:w="3073" w:type="dxa"/>
          </w:tcPr>
          <w:p w:rsidR="008F3E26" w:rsidRPr="008D5AAD" w:rsidRDefault="002711EC">
            <w:pPr>
              <w:pStyle w:val="TableParagraph"/>
              <w:spacing w:before="112"/>
              <w:ind w:left="72"/>
              <w:rPr>
                <w:sz w:val="20"/>
              </w:rPr>
            </w:pPr>
            <w:r w:rsidRPr="008D5AAD">
              <w:rPr>
                <w:sz w:val="20"/>
              </w:rPr>
              <w:t>INCLUDES</w:t>
            </w:r>
          </w:p>
        </w:tc>
        <w:tc>
          <w:tcPr>
            <w:tcW w:w="6365" w:type="dxa"/>
            <w:gridSpan w:val="4"/>
          </w:tcPr>
          <w:p w:rsidR="008F3E26" w:rsidRPr="008D5AAD" w:rsidRDefault="002711EC">
            <w:pPr>
              <w:pStyle w:val="TableParagraph"/>
              <w:spacing w:before="0" w:line="230" w:lineRule="exact"/>
              <w:ind w:left="71" w:right="238"/>
              <w:rPr>
                <w:sz w:val="20"/>
                <w:lang w:val="en-US"/>
              </w:rPr>
            </w:pPr>
            <w:r w:rsidRPr="008D5AAD">
              <w:rPr>
                <w:sz w:val="20"/>
                <w:lang w:val="en-US"/>
              </w:rPr>
              <w:t>transport by bus round trip, licensed professional local guide, Three- course lunch with drinks</w:t>
            </w:r>
          </w:p>
        </w:tc>
      </w:tr>
      <w:tr w:rsidR="008F3E26" w:rsidRPr="008D5AAD">
        <w:trPr>
          <w:trHeight w:val="460"/>
        </w:trPr>
        <w:tc>
          <w:tcPr>
            <w:tcW w:w="3073" w:type="dxa"/>
            <w:shd w:val="clear" w:color="auto" w:fill="C0C0C0"/>
          </w:tcPr>
          <w:p w:rsidR="008F3E26" w:rsidRPr="008D5AAD" w:rsidRDefault="002711EC">
            <w:pPr>
              <w:pStyle w:val="TableParagraph"/>
              <w:spacing w:before="0" w:line="227" w:lineRule="exact"/>
              <w:ind w:left="72"/>
              <w:rPr>
                <w:sz w:val="20"/>
                <w:lang w:val="en-US"/>
              </w:rPr>
            </w:pPr>
            <w:r w:rsidRPr="008D5AAD">
              <w:rPr>
                <w:sz w:val="20"/>
                <w:lang w:val="en-US"/>
              </w:rPr>
              <w:lastRenderedPageBreak/>
              <w:t>COMPLET SERVICE</w:t>
            </w:r>
          </w:p>
          <w:p w:rsidR="008F3E26" w:rsidRPr="008D5AAD" w:rsidRDefault="002711EC">
            <w:pPr>
              <w:pStyle w:val="TableParagraph"/>
              <w:spacing w:before="0" w:line="213" w:lineRule="exact"/>
              <w:ind w:left="72"/>
              <w:rPr>
                <w:sz w:val="20"/>
                <w:lang w:val="en-US"/>
              </w:rPr>
            </w:pPr>
            <w:r w:rsidRPr="008D5AAD">
              <w:rPr>
                <w:sz w:val="20"/>
                <w:lang w:val="en-US"/>
              </w:rPr>
              <w:t>(incl.service of the guide)</w:t>
            </w:r>
          </w:p>
        </w:tc>
        <w:tc>
          <w:tcPr>
            <w:tcW w:w="1591" w:type="dxa"/>
            <w:shd w:val="clear" w:color="auto" w:fill="C0C0C0"/>
          </w:tcPr>
          <w:p w:rsidR="008F3E26" w:rsidRPr="008D5AAD" w:rsidRDefault="002711EC">
            <w:pPr>
              <w:pStyle w:val="TableParagraph"/>
              <w:spacing w:before="112"/>
              <w:ind w:left="71"/>
              <w:rPr>
                <w:sz w:val="20"/>
              </w:rPr>
            </w:pPr>
            <w:r w:rsidRPr="008D5AAD">
              <w:rPr>
                <w:sz w:val="20"/>
              </w:rPr>
              <w:t>min.15pax</w:t>
            </w:r>
          </w:p>
        </w:tc>
        <w:tc>
          <w:tcPr>
            <w:tcW w:w="1591" w:type="dxa"/>
            <w:shd w:val="clear" w:color="auto" w:fill="C0C0C0"/>
          </w:tcPr>
          <w:p w:rsidR="008F3E26" w:rsidRPr="008D5AAD" w:rsidRDefault="002711EC">
            <w:pPr>
              <w:pStyle w:val="TableParagraph"/>
              <w:spacing w:before="112"/>
              <w:ind w:left="72"/>
              <w:rPr>
                <w:sz w:val="20"/>
              </w:rPr>
            </w:pPr>
            <w:r w:rsidRPr="008D5AAD">
              <w:rPr>
                <w:sz w:val="20"/>
              </w:rPr>
              <w:t>min.20pax</w:t>
            </w:r>
          </w:p>
        </w:tc>
        <w:tc>
          <w:tcPr>
            <w:tcW w:w="1591" w:type="dxa"/>
            <w:shd w:val="clear" w:color="auto" w:fill="C0C0C0"/>
          </w:tcPr>
          <w:p w:rsidR="008F3E26" w:rsidRPr="008D5AAD" w:rsidRDefault="002711EC">
            <w:pPr>
              <w:pStyle w:val="TableParagraph"/>
              <w:spacing w:before="112"/>
              <w:ind w:left="72"/>
              <w:rPr>
                <w:sz w:val="20"/>
              </w:rPr>
            </w:pPr>
            <w:r w:rsidRPr="008D5AAD">
              <w:rPr>
                <w:sz w:val="20"/>
              </w:rPr>
              <w:t>min.30pax</w:t>
            </w:r>
          </w:p>
        </w:tc>
        <w:tc>
          <w:tcPr>
            <w:tcW w:w="1592" w:type="dxa"/>
            <w:shd w:val="clear" w:color="auto" w:fill="C0C0C0"/>
          </w:tcPr>
          <w:p w:rsidR="008F3E26" w:rsidRPr="008D5AAD" w:rsidRDefault="002711EC">
            <w:pPr>
              <w:pStyle w:val="TableParagraph"/>
              <w:spacing w:before="112"/>
              <w:ind w:left="0" w:right="586"/>
              <w:jc w:val="right"/>
              <w:rPr>
                <w:sz w:val="20"/>
              </w:rPr>
            </w:pPr>
            <w:r w:rsidRPr="008D5AAD">
              <w:rPr>
                <w:w w:val="95"/>
                <w:sz w:val="20"/>
              </w:rPr>
              <w:t>min.40pax</w:t>
            </w:r>
          </w:p>
        </w:tc>
      </w:tr>
      <w:tr w:rsidR="006B584B" w:rsidRPr="008D5AAD" w:rsidTr="006B584B">
        <w:trPr>
          <w:trHeight w:val="270"/>
        </w:trPr>
        <w:tc>
          <w:tcPr>
            <w:tcW w:w="3073" w:type="dxa"/>
          </w:tcPr>
          <w:p w:rsidR="006B584B" w:rsidRPr="008D5AAD" w:rsidRDefault="006B584B">
            <w:pPr>
              <w:pStyle w:val="TableParagraph"/>
              <w:spacing w:before="16"/>
              <w:ind w:left="72"/>
              <w:rPr>
                <w:sz w:val="20"/>
              </w:rPr>
            </w:pPr>
            <w:r w:rsidRPr="008D5AAD">
              <w:rPr>
                <w:sz w:val="20"/>
              </w:rPr>
              <w:t>Students</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55,13 €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47,15 €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46,20 €</w:t>
            </w:r>
          </w:p>
        </w:tc>
        <w:tc>
          <w:tcPr>
            <w:tcW w:w="1592"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37,70 €</w:t>
            </w:r>
          </w:p>
        </w:tc>
      </w:tr>
      <w:tr w:rsidR="006B584B" w:rsidRPr="008D5AAD" w:rsidTr="006B584B">
        <w:trPr>
          <w:trHeight w:val="268"/>
        </w:trPr>
        <w:tc>
          <w:tcPr>
            <w:tcW w:w="3073" w:type="dxa"/>
          </w:tcPr>
          <w:p w:rsidR="006B584B" w:rsidRPr="008D5AAD" w:rsidRDefault="006B584B">
            <w:pPr>
              <w:pStyle w:val="TableParagraph"/>
              <w:spacing w:before="17"/>
              <w:ind w:left="72"/>
              <w:rPr>
                <w:sz w:val="20"/>
              </w:rPr>
            </w:pPr>
            <w:r w:rsidRPr="008D5AAD">
              <w:rPr>
                <w:sz w:val="20"/>
              </w:rPr>
              <w:t>Adults</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55,13 €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47,15 €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46,20 €</w:t>
            </w:r>
          </w:p>
        </w:tc>
        <w:tc>
          <w:tcPr>
            <w:tcW w:w="1592"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37,70 €</w:t>
            </w:r>
          </w:p>
        </w:tc>
      </w:tr>
      <w:tr w:rsidR="006B584B" w:rsidRPr="008D5AAD" w:rsidTr="006B584B">
        <w:trPr>
          <w:trHeight w:val="460"/>
        </w:trPr>
        <w:tc>
          <w:tcPr>
            <w:tcW w:w="3073" w:type="dxa"/>
          </w:tcPr>
          <w:p w:rsidR="006B584B" w:rsidRPr="008D5AAD" w:rsidRDefault="006B584B">
            <w:pPr>
              <w:pStyle w:val="TableParagraph"/>
              <w:spacing w:before="0" w:line="230" w:lineRule="exact"/>
              <w:ind w:left="72"/>
              <w:rPr>
                <w:sz w:val="20"/>
                <w:lang w:val="en-US"/>
              </w:rPr>
            </w:pPr>
            <w:r w:rsidRPr="008D5AAD">
              <w:rPr>
                <w:sz w:val="20"/>
                <w:lang w:val="en-US"/>
              </w:rPr>
              <w:t>supplement p.p. Students entrance to the castle</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7,25 €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7,25 €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7,25 €</w:t>
            </w:r>
          </w:p>
        </w:tc>
        <w:tc>
          <w:tcPr>
            <w:tcW w:w="1592"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7,25 €</w:t>
            </w:r>
          </w:p>
        </w:tc>
      </w:tr>
      <w:tr w:rsidR="006B584B" w:rsidRPr="008D5AAD" w:rsidTr="006B584B">
        <w:trPr>
          <w:trHeight w:val="460"/>
        </w:trPr>
        <w:tc>
          <w:tcPr>
            <w:tcW w:w="3073" w:type="dxa"/>
          </w:tcPr>
          <w:p w:rsidR="006B584B" w:rsidRPr="008D5AAD" w:rsidRDefault="006B584B">
            <w:pPr>
              <w:pStyle w:val="TableParagraph"/>
              <w:spacing w:before="0" w:line="230" w:lineRule="exact"/>
              <w:ind w:left="72" w:right="102"/>
              <w:rPr>
                <w:sz w:val="20"/>
                <w:lang w:val="en-US"/>
              </w:rPr>
            </w:pPr>
            <w:r w:rsidRPr="008D5AAD">
              <w:rPr>
                <w:sz w:val="20"/>
                <w:lang w:val="en-US"/>
              </w:rPr>
              <w:t>suplemento p.p. Adults entrance to the castle</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14,49 €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14,49 €</w:t>
            </w:r>
          </w:p>
        </w:tc>
        <w:tc>
          <w:tcPr>
            <w:tcW w:w="1591"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14,49 €</w:t>
            </w:r>
          </w:p>
        </w:tc>
        <w:tc>
          <w:tcPr>
            <w:tcW w:w="1592" w:type="dxa"/>
            <w:vAlign w:val="center"/>
          </w:tcPr>
          <w:p w:rsidR="006B584B" w:rsidRPr="00572FC3" w:rsidRDefault="006B584B" w:rsidP="006B584B">
            <w:pPr>
              <w:jc w:val="center"/>
              <w:rPr>
                <w:rFonts w:ascii="Arial" w:hAnsi="Arial" w:cs="Arial"/>
                <w:color w:val="000000"/>
                <w:sz w:val="20"/>
              </w:rPr>
            </w:pPr>
            <w:r w:rsidRPr="00572FC3">
              <w:rPr>
                <w:rFonts w:ascii="Arial" w:hAnsi="Arial" w:cs="Arial"/>
                <w:color w:val="000000"/>
                <w:sz w:val="20"/>
              </w:rPr>
              <w:t>14,49 €</w:t>
            </w:r>
          </w:p>
        </w:tc>
      </w:tr>
    </w:tbl>
    <w:p w:rsidR="008F3E26" w:rsidRPr="008D5AAD" w:rsidRDefault="008F3E26">
      <w:pPr>
        <w:pStyle w:val="Zkladntext"/>
        <w:rPr>
          <w:sz w:val="26"/>
        </w:rPr>
      </w:pPr>
    </w:p>
    <w:p w:rsidR="008F3E26" w:rsidRPr="008D5AAD" w:rsidRDefault="008F3E26">
      <w:pPr>
        <w:pStyle w:val="Zkladntext"/>
        <w:spacing w:before="5"/>
        <w:rPr>
          <w:sz w:val="35"/>
        </w:rPr>
      </w:pPr>
    </w:p>
    <w:p w:rsidR="008F3E26" w:rsidRPr="008D5AAD" w:rsidRDefault="002711EC">
      <w:pPr>
        <w:pStyle w:val="Nadpis4"/>
        <w:ind w:right="1026"/>
        <w:jc w:val="center"/>
      </w:pPr>
      <w:r w:rsidRPr="008D5AAD">
        <w:rPr>
          <w:color w:val="FF9900"/>
        </w:rPr>
        <w:t>TEREZÍN</w:t>
      </w:r>
    </w:p>
    <w:p w:rsidR="008F3E26" w:rsidRPr="00604512" w:rsidRDefault="002711EC" w:rsidP="00604512">
      <w:pPr>
        <w:pStyle w:val="Zkladntext"/>
        <w:spacing w:before="55"/>
        <w:ind w:left="246" w:right="458"/>
        <w:jc w:val="both"/>
      </w:pPr>
      <w:r w:rsidRPr="008D5AAD">
        <w:rPr>
          <w:lang w:val="en-US"/>
        </w:rPr>
        <w:t xml:space="preserve">The city is located near Litoměřice and was built by </w:t>
      </w:r>
      <w:r w:rsidRPr="008D5AAD">
        <w:rPr>
          <w:b/>
          <w:lang w:val="en-US"/>
        </w:rPr>
        <w:t xml:space="preserve">Josef II </w:t>
      </w:r>
      <w:r w:rsidRPr="008D5AAD">
        <w:rPr>
          <w:lang w:val="en-US"/>
        </w:rPr>
        <w:t xml:space="preserve">in the late </w:t>
      </w:r>
      <w:r w:rsidRPr="008D5AAD">
        <w:rPr>
          <w:b/>
          <w:lang w:val="en-US"/>
        </w:rPr>
        <w:t xml:space="preserve">eighteenth century </w:t>
      </w:r>
      <w:r w:rsidRPr="008D5AAD">
        <w:rPr>
          <w:lang w:val="en-US"/>
        </w:rPr>
        <w:t xml:space="preserve">and is the only example of </w:t>
      </w:r>
      <w:r w:rsidRPr="008D5AAD">
        <w:rPr>
          <w:b/>
          <w:lang w:val="en-US"/>
        </w:rPr>
        <w:t xml:space="preserve">military fortification </w:t>
      </w:r>
      <w:r w:rsidRPr="008D5AAD">
        <w:rPr>
          <w:lang w:val="en-US"/>
        </w:rPr>
        <w:t xml:space="preserve">of the period of classicism. The military fort with extensive </w:t>
      </w:r>
      <w:r w:rsidRPr="008D5AAD">
        <w:rPr>
          <w:b/>
          <w:lang w:val="en-US"/>
        </w:rPr>
        <w:t xml:space="preserve">bastions </w:t>
      </w:r>
      <w:r w:rsidRPr="008D5AAD">
        <w:rPr>
          <w:lang w:val="en-US"/>
        </w:rPr>
        <w:t xml:space="preserve">and underground casemates have remained almost intact. During II World War the city became concentration camp of Jews from all European countries and the small fortress in the prison of the Prague Gestapo. In Terezín there is </w:t>
      </w:r>
      <w:r w:rsidRPr="008D5AAD">
        <w:rPr>
          <w:b/>
          <w:lang w:val="en-US"/>
        </w:rPr>
        <w:t xml:space="preserve">a Monument to the victims of Nazism </w:t>
      </w:r>
      <w:r w:rsidRPr="008D5AAD">
        <w:rPr>
          <w:lang w:val="en-US"/>
        </w:rPr>
        <w:t xml:space="preserve">- as a reminder of contemporary European history. </w:t>
      </w:r>
      <w:r w:rsidRPr="008D5AAD">
        <w:t>You can get easily by Prague</w:t>
      </w:r>
      <w:r w:rsidRPr="008D5AAD">
        <w:rPr>
          <w:spacing w:val="-11"/>
        </w:rPr>
        <w:t xml:space="preserve"> </w:t>
      </w:r>
      <w:r w:rsidRPr="008D5AAD">
        <w:t>motorway.</w:t>
      </w:r>
    </w:p>
    <w:tbl>
      <w:tblPr>
        <w:tblStyle w:val="TableNormal"/>
        <w:tblW w:w="0" w:type="auto"/>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1887"/>
        <w:gridCol w:w="1887"/>
        <w:gridCol w:w="1887"/>
        <w:gridCol w:w="1890"/>
      </w:tblGrid>
      <w:tr w:rsidR="008F3E26" w:rsidRPr="008D5AAD">
        <w:trPr>
          <w:trHeight w:val="270"/>
        </w:trPr>
        <w:tc>
          <w:tcPr>
            <w:tcW w:w="2609" w:type="dxa"/>
          </w:tcPr>
          <w:p w:rsidR="008F3E26" w:rsidRPr="008D5AAD" w:rsidRDefault="002711EC">
            <w:pPr>
              <w:pStyle w:val="TableParagraph"/>
              <w:ind w:left="71"/>
              <w:rPr>
                <w:sz w:val="20"/>
              </w:rPr>
            </w:pPr>
            <w:r w:rsidRPr="008D5AAD">
              <w:rPr>
                <w:sz w:val="20"/>
              </w:rPr>
              <w:t>LANGUAGE</w:t>
            </w:r>
          </w:p>
        </w:tc>
        <w:tc>
          <w:tcPr>
            <w:tcW w:w="7551" w:type="dxa"/>
            <w:gridSpan w:val="4"/>
          </w:tcPr>
          <w:p w:rsidR="008F3E26" w:rsidRPr="008D5AAD" w:rsidRDefault="002711EC">
            <w:pPr>
              <w:pStyle w:val="TableParagraph"/>
              <w:rPr>
                <w:sz w:val="20"/>
              </w:rPr>
            </w:pPr>
            <w:r w:rsidRPr="008D5AAD">
              <w:rPr>
                <w:sz w:val="20"/>
              </w:rPr>
              <w:t>spanish, portuguese,</w:t>
            </w:r>
          </w:p>
        </w:tc>
      </w:tr>
      <w:tr w:rsidR="008F3E26" w:rsidRPr="008D5AAD">
        <w:trPr>
          <w:trHeight w:val="268"/>
        </w:trPr>
        <w:tc>
          <w:tcPr>
            <w:tcW w:w="2609" w:type="dxa"/>
          </w:tcPr>
          <w:p w:rsidR="008F3E26" w:rsidRPr="008D5AAD" w:rsidRDefault="002711EC">
            <w:pPr>
              <w:pStyle w:val="TableParagraph"/>
              <w:spacing w:before="16"/>
              <w:ind w:left="71"/>
              <w:rPr>
                <w:sz w:val="20"/>
              </w:rPr>
            </w:pPr>
            <w:r w:rsidRPr="008D5AAD">
              <w:rPr>
                <w:sz w:val="20"/>
              </w:rPr>
              <w:t>DURATION</w:t>
            </w:r>
          </w:p>
        </w:tc>
        <w:tc>
          <w:tcPr>
            <w:tcW w:w="7551" w:type="dxa"/>
            <w:gridSpan w:val="4"/>
          </w:tcPr>
          <w:p w:rsidR="008F3E26" w:rsidRPr="008D5AAD" w:rsidRDefault="002711EC">
            <w:pPr>
              <w:pStyle w:val="TableParagraph"/>
              <w:spacing w:before="16"/>
              <w:rPr>
                <w:sz w:val="20"/>
              </w:rPr>
            </w:pPr>
            <w:r w:rsidRPr="008D5AAD">
              <w:rPr>
                <w:sz w:val="20"/>
              </w:rPr>
              <w:t>6hrs.</w:t>
            </w:r>
          </w:p>
        </w:tc>
      </w:tr>
      <w:tr w:rsidR="008F3E26" w:rsidRPr="002A5A5E">
        <w:trPr>
          <w:trHeight w:val="270"/>
        </w:trPr>
        <w:tc>
          <w:tcPr>
            <w:tcW w:w="2609" w:type="dxa"/>
          </w:tcPr>
          <w:p w:rsidR="008F3E26" w:rsidRPr="008D5AAD" w:rsidRDefault="002711EC">
            <w:pPr>
              <w:pStyle w:val="TableParagraph"/>
              <w:ind w:left="71"/>
              <w:rPr>
                <w:sz w:val="20"/>
              </w:rPr>
            </w:pPr>
            <w:r w:rsidRPr="008D5AAD">
              <w:rPr>
                <w:sz w:val="20"/>
              </w:rPr>
              <w:t>MEETING POINT</w:t>
            </w:r>
          </w:p>
        </w:tc>
        <w:tc>
          <w:tcPr>
            <w:tcW w:w="7551" w:type="dxa"/>
            <w:gridSpan w:val="4"/>
          </w:tcPr>
          <w:p w:rsidR="008F3E26" w:rsidRPr="008D5AAD" w:rsidRDefault="002711EC">
            <w:pPr>
              <w:pStyle w:val="TableParagraph"/>
              <w:rPr>
                <w:sz w:val="20"/>
                <w:lang w:val="en-US"/>
              </w:rPr>
            </w:pPr>
            <w:r w:rsidRPr="008D5AAD">
              <w:rPr>
                <w:sz w:val="20"/>
                <w:lang w:val="en-US"/>
              </w:rPr>
              <w:t>Hotel or another place in the city centre</w:t>
            </w:r>
          </w:p>
        </w:tc>
      </w:tr>
      <w:tr w:rsidR="008F3E26" w:rsidRPr="002A5A5E">
        <w:trPr>
          <w:trHeight w:val="460"/>
        </w:trPr>
        <w:tc>
          <w:tcPr>
            <w:tcW w:w="2609" w:type="dxa"/>
          </w:tcPr>
          <w:p w:rsidR="008F3E26" w:rsidRPr="008D5AAD" w:rsidRDefault="002711EC">
            <w:pPr>
              <w:pStyle w:val="TableParagraph"/>
              <w:spacing w:before="112"/>
              <w:ind w:left="71"/>
              <w:rPr>
                <w:sz w:val="20"/>
              </w:rPr>
            </w:pPr>
            <w:r w:rsidRPr="008D5AAD">
              <w:rPr>
                <w:sz w:val="20"/>
              </w:rPr>
              <w:t>INCLUDES</w:t>
            </w:r>
          </w:p>
        </w:tc>
        <w:tc>
          <w:tcPr>
            <w:tcW w:w="7551" w:type="dxa"/>
            <w:gridSpan w:val="4"/>
          </w:tcPr>
          <w:p w:rsidR="008F3E26" w:rsidRPr="008D5AAD" w:rsidRDefault="002711EC">
            <w:pPr>
              <w:pStyle w:val="TableParagraph"/>
              <w:spacing w:before="0" w:line="230" w:lineRule="exact"/>
              <w:ind w:right="659"/>
              <w:rPr>
                <w:sz w:val="20"/>
                <w:lang w:val="en-US"/>
              </w:rPr>
            </w:pPr>
            <w:r w:rsidRPr="008D5AAD">
              <w:rPr>
                <w:sz w:val="20"/>
                <w:lang w:val="en-US"/>
              </w:rPr>
              <w:t>transport by bus round trip, licensed professional local guide, Entrance to the Ghetto Museum, entrance to the Lesser Fortress</w:t>
            </w:r>
          </w:p>
        </w:tc>
      </w:tr>
      <w:tr w:rsidR="008F3E26" w:rsidRPr="008D5AAD">
        <w:trPr>
          <w:trHeight w:val="460"/>
        </w:trPr>
        <w:tc>
          <w:tcPr>
            <w:tcW w:w="2609" w:type="dxa"/>
            <w:shd w:val="clear" w:color="auto" w:fill="C0C0C0"/>
          </w:tcPr>
          <w:p w:rsidR="008F3E26" w:rsidRPr="008D5AAD" w:rsidRDefault="002711EC">
            <w:pPr>
              <w:pStyle w:val="TableParagraph"/>
              <w:spacing w:before="0" w:line="227" w:lineRule="exact"/>
              <w:ind w:left="71"/>
              <w:rPr>
                <w:sz w:val="20"/>
                <w:lang w:val="en-US"/>
              </w:rPr>
            </w:pPr>
            <w:r w:rsidRPr="008D5AAD">
              <w:rPr>
                <w:sz w:val="20"/>
                <w:lang w:val="en-US"/>
              </w:rPr>
              <w:t>COMPLET SERVICE</w:t>
            </w:r>
          </w:p>
          <w:p w:rsidR="008F3E26" w:rsidRPr="008D5AAD" w:rsidRDefault="002711EC">
            <w:pPr>
              <w:pStyle w:val="TableParagraph"/>
              <w:spacing w:before="0" w:line="213" w:lineRule="exact"/>
              <w:ind w:left="71"/>
              <w:rPr>
                <w:sz w:val="20"/>
                <w:lang w:val="en-US"/>
              </w:rPr>
            </w:pPr>
            <w:r w:rsidRPr="008D5AAD">
              <w:rPr>
                <w:sz w:val="20"/>
                <w:lang w:val="en-US"/>
              </w:rPr>
              <w:t>(incl.service of the guide)</w:t>
            </w:r>
          </w:p>
        </w:tc>
        <w:tc>
          <w:tcPr>
            <w:tcW w:w="1887" w:type="dxa"/>
            <w:shd w:val="clear" w:color="auto" w:fill="C0C0C0"/>
          </w:tcPr>
          <w:p w:rsidR="008F3E26" w:rsidRPr="008D5AAD" w:rsidRDefault="002711EC">
            <w:pPr>
              <w:pStyle w:val="TableParagraph"/>
              <w:spacing w:before="112"/>
              <w:rPr>
                <w:sz w:val="20"/>
              </w:rPr>
            </w:pPr>
            <w:r w:rsidRPr="008D5AAD">
              <w:rPr>
                <w:sz w:val="20"/>
              </w:rPr>
              <w:t>min.15pax</w:t>
            </w:r>
          </w:p>
        </w:tc>
        <w:tc>
          <w:tcPr>
            <w:tcW w:w="1887" w:type="dxa"/>
            <w:shd w:val="clear" w:color="auto" w:fill="C0C0C0"/>
          </w:tcPr>
          <w:p w:rsidR="008F3E26" w:rsidRPr="008D5AAD" w:rsidRDefault="002711EC">
            <w:pPr>
              <w:pStyle w:val="TableParagraph"/>
              <w:spacing w:before="112"/>
              <w:rPr>
                <w:sz w:val="20"/>
              </w:rPr>
            </w:pPr>
            <w:r w:rsidRPr="008D5AAD">
              <w:rPr>
                <w:sz w:val="20"/>
              </w:rPr>
              <w:t>min.20pax</w:t>
            </w:r>
          </w:p>
        </w:tc>
        <w:tc>
          <w:tcPr>
            <w:tcW w:w="1887" w:type="dxa"/>
            <w:shd w:val="clear" w:color="auto" w:fill="C0C0C0"/>
          </w:tcPr>
          <w:p w:rsidR="008F3E26" w:rsidRPr="008D5AAD" w:rsidRDefault="002711EC">
            <w:pPr>
              <w:pStyle w:val="TableParagraph"/>
              <w:spacing w:before="112"/>
              <w:ind w:left="71"/>
              <w:rPr>
                <w:sz w:val="20"/>
              </w:rPr>
            </w:pPr>
            <w:r w:rsidRPr="008D5AAD">
              <w:rPr>
                <w:sz w:val="20"/>
              </w:rPr>
              <w:t>min.30pax</w:t>
            </w:r>
          </w:p>
        </w:tc>
        <w:tc>
          <w:tcPr>
            <w:tcW w:w="1890" w:type="dxa"/>
            <w:shd w:val="clear" w:color="auto" w:fill="C0C0C0"/>
          </w:tcPr>
          <w:p w:rsidR="008F3E26" w:rsidRPr="008D5AAD" w:rsidRDefault="002711EC">
            <w:pPr>
              <w:pStyle w:val="TableParagraph"/>
              <w:spacing w:before="112"/>
              <w:ind w:left="71"/>
              <w:rPr>
                <w:sz w:val="20"/>
              </w:rPr>
            </w:pPr>
            <w:r w:rsidRPr="008D5AAD">
              <w:rPr>
                <w:sz w:val="20"/>
              </w:rPr>
              <w:t>min.40pax</w:t>
            </w:r>
          </w:p>
        </w:tc>
      </w:tr>
      <w:tr w:rsidR="006A5206" w:rsidRPr="008D5AAD" w:rsidTr="006A5206">
        <w:trPr>
          <w:trHeight w:val="268"/>
        </w:trPr>
        <w:tc>
          <w:tcPr>
            <w:tcW w:w="2609" w:type="dxa"/>
          </w:tcPr>
          <w:p w:rsidR="006A5206" w:rsidRPr="008D5AAD" w:rsidRDefault="006A5206">
            <w:pPr>
              <w:pStyle w:val="TableParagraph"/>
              <w:spacing w:before="16"/>
              <w:ind w:left="71"/>
              <w:rPr>
                <w:sz w:val="20"/>
              </w:rPr>
            </w:pPr>
            <w:r w:rsidRPr="008D5AAD">
              <w:rPr>
                <w:sz w:val="20"/>
              </w:rPr>
              <w:t>Students</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47,04 €</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44,42 €</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30,24 €</w:t>
            </w:r>
          </w:p>
        </w:tc>
        <w:tc>
          <w:tcPr>
            <w:tcW w:w="1890"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25,20 €</w:t>
            </w:r>
          </w:p>
        </w:tc>
      </w:tr>
      <w:tr w:rsidR="006A5206" w:rsidRPr="008D5AAD" w:rsidTr="006A5206">
        <w:trPr>
          <w:trHeight w:val="270"/>
        </w:trPr>
        <w:tc>
          <w:tcPr>
            <w:tcW w:w="2609" w:type="dxa"/>
          </w:tcPr>
          <w:p w:rsidR="006A5206" w:rsidRPr="008D5AAD" w:rsidRDefault="006A5206">
            <w:pPr>
              <w:pStyle w:val="TableParagraph"/>
              <w:ind w:left="71"/>
              <w:rPr>
                <w:sz w:val="20"/>
              </w:rPr>
            </w:pPr>
            <w:r w:rsidRPr="008D5AAD">
              <w:rPr>
                <w:sz w:val="20"/>
              </w:rPr>
              <w:t>Adults</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49,98 €</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47,36 €</w:t>
            </w:r>
          </w:p>
        </w:tc>
        <w:tc>
          <w:tcPr>
            <w:tcW w:w="1887"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33,29 €</w:t>
            </w:r>
          </w:p>
        </w:tc>
        <w:tc>
          <w:tcPr>
            <w:tcW w:w="1890" w:type="dxa"/>
            <w:vAlign w:val="center"/>
          </w:tcPr>
          <w:p w:rsidR="006A5206" w:rsidRPr="00E0784B" w:rsidRDefault="006A5206" w:rsidP="006A5206">
            <w:pPr>
              <w:jc w:val="center"/>
              <w:rPr>
                <w:rFonts w:ascii="Arial" w:hAnsi="Arial" w:cs="Arial"/>
                <w:color w:val="000000"/>
                <w:sz w:val="20"/>
              </w:rPr>
            </w:pPr>
            <w:r w:rsidRPr="00E0784B">
              <w:rPr>
                <w:rFonts w:ascii="Arial" w:hAnsi="Arial" w:cs="Arial"/>
                <w:color w:val="000000"/>
                <w:sz w:val="20"/>
              </w:rPr>
              <w:t>28,14 €</w:t>
            </w:r>
          </w:p>
        </w:tc>
      </w:tr>
    </w:tbl>
    <w:p w:rsidR="008F3E26" w:rsidRPr="008D5AAD" w:rsidRDefault="008F3E26">
      <w:pPr>
        <w:pStyle w:val="Zkladntext"/>
        <w:rPr>
          <w:sz w:val="20"/>
        </w:rPr>
      </w:pPr>
    </w:p>
    <w:p w:rsidR="008F3E26" w:rsidRPr="008D5AAD" w:rsidRDefault="008F3E26">
      <w:pPr>
        <w:pStyle w:val="Zkladntext"/>
        <w:spacing w:before="7"/>
        <w:rPr>
          <w:sz w:val="16"/>
        </w:rPr>
      </w:pPr>
    </w:p>
    <w:p w:rsidR="008F3E26" w:rsidRPr="008D5AAD" w:rsidRDefault="002711EC">
      <w:pPr>
        <w:pStyle w:val="Nadpis4"/>
        <w:spacing w:before="92"/>
        <w:ind w:left="4435"/>
      </w:pPr>
      <w:r w:rsidRPr="008D5AAD">
        <w:rPr>
          <w:color w:val="FF9900"/>
        </w:rPr>
        <w:t>GLASS FACTORY</w:t>
      </w:r>
    </w:p>
    <w:p w:rsidR="008F3E26" w:rsidRPr="008D5AAD" w:rsidRDefault="002711EC">
      <w:pPr>
        <w:pStyle w:val="Zkladntext"/>
        <w:spacing w:before="55"/>
        <w:ind w:left="246" w:right="464"/>
        <w:jc w:val="both"/>
        <w:rPr>
          <w:lang w:val="en-US"/>
        </w:rPr>
      </w:pPr>
      <w:r w:rsidRPr="008D5AAD">
        <w:rPr>
          <w:lang w:val="en-US"/>
        </w:rPr>
        <w:t xml:space="preserve">Are you fascinated by the beauty of </w:t>
      </w:r>
      <w:r w:rsidRPr="008D5AAD">
        <w:rPr>
          <w:b/>
          <w:lang w:val="en-US"/>
        </w:rPr>
        <w:t>Czech glass</w:t>
      </w:r>
      <w:r w:rsidRPr="008D5AAD">
        <w:rPr>
          <w:lang w:val="en-US"/>
        </w:rPr>
        <w:t xml:space="preserve">? Would </w:t>
      </w:r>
      <w:r w:rsidRPr="008D5AAD">
        <w:rPr>
          <w:spacing w:val="-3"/>
          <w:lang w:val="en-US"/>
        </w:rPr>
        <w:t xml:space="preserve">you </w:t>
      </w:r>
      <w:r w:rsidRPr="008D5AAD">
        <w:rPr>
          <w:lang w:val="en-US"/>
        </w:rPr>
        <w:t xml:space="preserve">like to hear something of that is made? Would you like to buy it cheaper than in the center of Prague? We offer to you an excursion to one of the most famous factories which is not far from Prague. To start you will visit the glass </w:t>
      </w:r>
      <w:r w:rsidRPr="008D5AAD">
        <w:rPr>
          <w:b/>
          <w:lang w:val="en-US"/>
        </w:rPr>
        <w:t xml:space="preserve">production area </w:t>
      </w:r>
      <w:r w:rsidRPr="008D5AAD">
        <w:rPr>
          <w:lang w:val="en-US"/>
        </w:rPr>
        <w:t xml:space="preserve">- there you can admire the work of </w:t>
      </w:r>
      <w:r w:rsidRPr="008D5AAD">
        <w:rPr>
          <w:b/>
          <w:lang w:val="en-US"/>
        </w:rPr>
        <w:t>craftsmen</w:t>
      </w:r>
      <w:r w:rsidRPr="008D5AAD">
        <w:rPr>
          <w:lang w:val="en-US"/>
        </w:rPr>
        <w:t xml:space="preserve">. Of course there is also a market where you can buy glass for </w:t>
      </w:r>
      <w:r w:rsidRPr="008D5AAD">
        <w:rPr>
          <w:b/>
          <w:lang w:val="en-US"/>
        </w:rPr>
        <w:t>reasonable</w:t>
      </w:r>
      <w:r w:rsidRPr="008D5AAD">
        <w:rPr>
          <w:b/>
          <w:spacing w:val="-8"/>
          <w:lang w:val="en-US"/>
        </w:rPr>
        <w:t xml:space="preserve"> </w:t>
      </w:r>
      <w:r w:rsidRPr="008D5AAD">
        <w:rPr>
          <w:b/>
          <w:lang w:val="en-US"/>
        </w:rPr>
        <w:t>price</w:t>
      </w:r>
      <w:r w:rsidRPr="008D5AAD">
        <w:rPr>
          <w:lang w:val="en-US"/>
        </w:rPr>
        <w:t>.</w:t>
      </w: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7"/>
        <w:gridCol w:w="1815"/>
        <w:gridCol w:w="1812"/>
        <w:gridCol w:w="1814"/>
        <w:gridCol w:w="1812"/>
      </w:tblGrid>
      <w:tr w:rsidR="008F3E26" w:rsidRPr="002A5A5E">
        <w:trPr>
          <w:trHeight w:val="270"/>
        </w:trPr>
        <w:tc>
          <w:tcPr>
            <w:tcW w:w="2607" w:type="dxa"/>
          </w:tcPr>
          <w:p w:rsidR="008F3E26" w:rsidRPr="008D5AAD" w:rsidRDefault="002711EC">
            <w:pPr>
              <w:pStyle w:val="TableParagraph"/>
              <w:rPr>
                <w:sz w:val="20"/>
              </w:rPr>
            </w:pPr>
            <w:r w:rsidRPr="008D5AAD">
              <w:rPr>
                <w:sz w:val="20"/>
              </w:rPr>
              <w:t>LANGUAGE</w:t>
            </w:r>
          </w:p>
        </w:tc>
        <w:tc>
          <w:tcPr>
            <w:tcW w:w="7253" w:type="dxa"/>
            <w:gridSpan w:val="4"/>
          </w:tcPr>
          <w:p w:rsidR="008F3E26" w:rsidRPr="008D5AAD" w:rsidRDefault="002711EC">
            <w:pPr>
              <w:pStyle w:val="TableParagraph"/>
              <w:ind w:left="71"/>
              <w:rPr>
                <w:sz w:val="20"/>
                <w:lang w:val="en-US"/>
              </w:rPr>
            </w:pPr>
            <w:r w:rsidRPr="008D5AAD">
              <w:rPr>
                <w:sz w:val="20"/>
                <w:lang w:val="en-US"/>
              </w:rPr>
              <w:t>spanish, portuguese,english , french, german</w:t>
            </w:r>
          </w:p>
        </w:tc>
      </w:tr>
      <w:tr w:rsidR="008F3E26" w:rsidRPr="008D5AAD">
        <w:trPr>
          <w:trHeight w:val="270"/>
        </w:trPr>
        <w:tc>
          <w:tcPr>
            <w:tcW w:w="2607" w:type="dxa"/>
          </w:tcPr>
          <w:p w:rsidR="008F3E26" w:rsidRPr="008D5AAD" w:rsidRDefault="002711EC">
            <w:pPr>
              <w:pStyle w:val="TableParagraph"/>
              <w:spacing w:before="16"/>
              <w:rPr>
                <w:sz w:val="20"/>
              </w:rPr>
            </w:pPr>
            <w:r w:rsidRPr="008D5AAD">
              <w:rPr>
                <w:sz w:val="20"/>
              </w:rPr>
              <w:t>DURATION</w:t>
            </w:r>
          </w:p>
        </w:tc>
        <w:tc>
          <w:tcPr>
            <w:tcW w:w="7253" w:type="dxa"/>
            <w:gridSpan w:val="4"/>
          </w:tcPr>
          <w:p w:rsidR="008F3E26" w:rsidRPr="008D5AAD" w:rsidRDefault="002711EC">
            <w:pPr>
              <w:pStyle w:val="TableParagraph"/>
              <w:spacing w:before="16"/>
              <w:ind w:left="71"/>
              <w:rPr>
                <w:sz w:val="20"/>
              </w:rPr>
            </w:pPr>
            <w:r w:rsidRPr="008D5AAD">
              <w:rPr>
                <w:sz w:val="20"/>
              </w:rPr>
              <w:t>6hrs.</w:t>
            </w:r>
          </w:p>
        </w:tc>
      </w:tr>
      <w:tr w:rsidR="008F3E26" w:rsidRPr="002A5A5E">
        <w:trPr>
          <w:trHeight w:val="268"/>
        </w:trPr>
        <w:tc>
          <w:tcPr>
            <w:tcW w:w="2607" w:type="dxa"/>
          </w:tcPr>
          <w:p w:rsidR="008F3E26" w:rsidRPr="008D5AAD" w:rsidRDefault="002711EC">
            <w:pPr>
              <w:pStyle w:val="TableParagraph"/>
              <w:spacing w:before="16"/>
              <w:rPr>
                <w:sz w:val="20"/>
              </w:rPr>
            </w:pPr>
            <w:r w:rsidRPr="008D5AAD">
              <w:rPr>
                <w:sz w:val="20"/>
              </w:rPr>
              <w:t>MEETING POINT</w:t>
            </w:r>
          </w:p>
        </w:tc>
        <w:tc>
          <w:tcPr>
            <w:tcW w:w="7253" w:type="dxa"/>
            <w:gridSpan w:val="4"/>
          </w:tcPr>
          <w:p w:rsidR="008F3E26" w:rsidRPr="008D5AAD" w:rsidRDefault="002711EC">
            <w:pPr>
              <w:pStyle w:val="TableParagraph"/>
              <w:spacing w:before="16"/>
              <w:ind w:left="71"/>
              <w:rPr>
                <w:sz w:val="20"/>
                <w:lang w:val="en-US"/>
              </w:rPr>
            </w:pPr>
            <w:r w:rsidRPr="008D5AAD">
              <w:rPr>
                <w:sz w:val="20"/>
                <w:lang w:val="en-US"/>
              </w:rPr>
              <w:t>Hotel or another place in the city centre</w:t>
            </w:r>
          </w:p>
        </w:tc>
      </w:tr>
      <w:tr w:rsidR="008F3E26" w:rsidRPr="002A5A5E">
        <w:trPr>
          <w:trHeight w:val="460"/>
        </w:trPr>
        <w:tc>
          <w:tcPr>
            <w:tcW w:w="2607" w:type="dxa"/>
          </w:tcPr>
          <w:p w:rsidR="008F3E26" w:rsidRPr="008D5AAD" w:rsidRDefault="002711EC">
            <w:pPr>
              <w:pStyle w:val="TableParagraph"/>
              <w:spacing w:before="112"/>
              <w:rPr>
                <w:sz w:val="20"/>
              </w:rPr>
            </w:pPr>
            <w:r w:rsidRPr="008D5AAD">
              <w:rPr>
                <w:sz w:val="20"/>
              </w:rPr>
              <w:t>INCLUDES</w:t>
            </w:r>
          </w:p>
        </w:tc>
        <w:tc>
          <w:tcPr>
            <w:tcW w:w="7253" w:type="dxa"/>
            <w:gridSpan w:val="4"/>
          </w:tcPr>
          <w:p w:rsidR="008F3E26" w:rsidRPr="008D5AAD" w:rsidRDefault="002711EC">
            <w:pPr>
              <w:pStyle w:val="TableParagraph"/>
              <w:spacing w:before="0" w:line="230" w:lineRule="exact"/>
              <w:ind w:left="71" w:right="381"/>
              <w:rPr>
                <w:sz w:val="20"/>
                <w:lang w:val="en-US"/>
              </w:rPr>
            </w:pPr>
            <w:r w:rsidRPr="008D5AAD">
              <w:rPr>
                <w:sz w:val="20"/>
                <w:lang w:val="en-US"/>
              </w:rPr>
              <w:t>transport by bus round trip, licensed professional local guide, entrance to the Crystal Factory</w:t>
            </w:r>
          </w:p>
        </w:tc>
      </w:tr>
      <w:tr w:rsidR="008F3E26" w:rsidRPr="008D5AAD">
        <w:trPr>
          <w:trHeight w:val="460"/>
        </w:trPr>
        <w:tc>
          <w:tcPr>
            <w:tcW w:w="2607" w:type="dxa"/>
            <w:shd w:val="clear" w:color="auto" w:fill="C0C0C0"/>
          </w:tcPr>
          <w:p w:rsidR="008F3E26" w:rsidRPr="008D5AAD" w:rsidRDefault="002711EC">
            <w:pPr>
              <w:pStyle w:val="TableParagraph"/>
              <w:spacing w:before="0" w:line="227" w:lineRule="exact"/>
              <w:rPr>
                <w:sz w:val="20"/>
                <w:lang w:val="en-US"/>
              </w:rPr>
            </w:pPr>
            <w:r w:rsidRPr="008D5AAD">
              <w:rPr>
                <w:sz w:val="20"/>
                <w:lang w:val="en-US"/>
              </w:rPr>
              <w:t>COMPLET SERVICE</w:t>
            </w:r>
          </w:p>
          <w:p w:rsidR="008F3E26" w:rsidRPr="008D5AAD" w:rsidRDefault="002711EC">
            <w:pPr>
              <w:pStyle w:val="TableParagraph"/>
              <w:spacing w:before="0" w:line="213" w:lineRule="exact"/>
              <w:rPr>
                <w:sz w:val="20"/>
                <w:lang w:val="en-US"/>
              </w:rPr>
            </w:pPr>
            <w:r w:rsidRPr="008D5AAD">
              <w:rPr>
                <w:sz w:val="20"/>
                <w:lang w:val="en-US"/>
              </w:rPr>
              <w:t>(incl.service of the guide)</w:t>
            </w:r>
          </w:p>
        </w:tc>
        <w:tc>
          <w:tcPr>
            <w:tcW w:w="1815" w:type="dxa"/>
            <w:shd w:val="clear" w:color="auto" w:fill="C0C0C0"/>
          </w:tcPr>
          <w:p w:rsidR="008F3E26" w:rsidRPr="008D5AAD" w:rsidRDefault="002711EC">
            <w:pPr>
              <w:pStyle w:val="TableParagraph"/>
              <w:spacing w:before="112"/>
              <w:ind w:left="71"/>
              <w:rPr>
                <w:sz w:val="20"/>
              </w:rPr>
            </w:pPr>
            <w:r w:rsidRPr="008D5AAD">
              <w:rPr>
                <w:sz w:val="20"/>
              </w:rPr>
              <w:t>min.15pax</w:t>
            </w:r>
          </w:p>
        </w:tc>
        <w:tc>
          <w:tcPr>
            <w:tcW w:w="1812" w:type="dxa"/>
            <w:shd w:val="clear" w:color="auto" w:fill="C0C0C0"/>
          </w:tcPr>
          <w:p w:rsidR="008F3E26" w:rsidRPr="008D5AAD" w:rsidRDefault="002711EC">
            <w:pPr>
              <w:pStyle w:val="TableParagraph"/>
              <w:spacing w:before="112"/>
              <w:rPr>
                <w:sz w:val="20"/>
              </w:rPr>
            </w:pPr>
            <w:r w:rsidRPr="008D5AAD">
              <w:rPr>
                <w:sz w:val="20"/>
              </w:rPr>
              <w:t>min.20pax</w:t>
            </w:r>
          </w:p>
        </w:tc>
        <w:tc>
          <w:tcPr>
            <w:tcW w:w="1814" w:type="dxa"/>
            <w:shd w:val="clear" w:color="auto" w:fill="C0C0C0"/>
          </w:tcPr>
          <w:p w:rsidR="008F3E26" w:rsidRPr="008D5AAD" w:rsidRDefault="002711EC">
            <w:pPr>
              <w:pStyle w:val="TableParagraph"/>
              <w:spacing w:before="112"/>
              <w:ind w:left="71"/>
              <w:rPr>
                <w:sz w:val="20"/>
              </w:rPr>
            </w:pPr>
            <w:r w:rsidRPr="008D5AAD">
              <w:rPr>
                <w:sz w:val="20"/>
              </w:rPr>
              <w:t>min.30pax</w:t>
            </w:r>
          </w:p>
        </w:tc>
        <w:tc>
          <w:tcPr>
            <w:tcW w:w="1812" w:type="dxa"/>
            <w:shd w:val="clear" w:color="auto" w:fill="C0C0C0"/>
          </w:tcPr>
          <w:p w:rsidR="008F3E26" w:rsidRPr="008D5AAD" w:rsidRDefault="002711EC">
            <w:pPr>
              <w:pStyle w:val="TableParagraph"/>
              <w:spacing w:before="112"/>
              <w:rPr>
                <w:sz w:val="20"/>
              </w:rPr>
            </w:pPr>
            <w:r w:rsidRPr="008D5AAD">
              <w:rPr>
                <w:sz w:val="20"/>
              </w:rPr>
              <w:t>min.40pax</w:t>
            </w:r>
          </w:p>
        </w:tc>
      </w:tr>
      <w:tr w:rsidR="00D81088" w:rsidRPr="008D5AAD" w:rsidTr="00D81088">
        <w:trPr>
          <w:trHeight w:val="270"/>
        </w:trPr>
        <w:tc>
          <w:tcPr>
            <w:tcW w:w="2607" w:type="dxa"/>
          </w:tcPr>
          <w:p w:rsidR="00D81088" w:rsidRPr="008D5AAD" w:rsidRDefault="00D81088">
            <w:pPr>
              <w:pStyle w:val="TableParagraph"/>
              <w:spacing w:before="16"/>
              <w:rPr>
                <w:sz w:val="20"/>
              </w:rPr>
            </w:pPr>
            <w:r w:rsidRPr="008D5AAD">
              <w:rPr>
                <w:sz w:val="20"/>
              </w:rPr>
              <w:t>Students</w:t>
            </w:r>
          </w:p>
        </w:tc>
        <w:tc>
          <w:tcPr>
            <w:tcW w:w="1815"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39,06 €</w:t>
            </w:r>
          </w:p>
        </w:tc>
        <w:tc>
          <w:tcPr>
            <w:tcW w:w="1812"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32,97 €</w:t>
            </w:r>
          </w:p>
        </w:tc>
        <w:tc>
          <w:tcPr>
            <w:tcW w:w="1814"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24,05 €</w:t>
            </w:r>
          </w:p>
        </w:tc>
        <w:tc>
          <w:tcPr>
            <w:tcW w:w="1812"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18,27 €</w:t>
            </w:r>
          </w:p>
        </w:tc>
      </w:tr>
      <w:tr w:rsidR="00D81088" w:rsidRPr="008D5AAD" w:rsidTr="00D81088">
        <w:trPr>
          <w:trHeight w:val="268"/>
        </w:trPr>
        <w:tc>
          <w:tcPr>
            <w:tcW w:w="2607" w:type="dxa"/>
          </w:tcPr>
          <w:p w:rsidR="00D81088" w:rsidRPr="008D5AAD" w:rsidRDefault="00D81088">
            <w:pPr>
              <w:pStyle w:val="TableParagraph"/>
              <w:spacing w:before="16"/>
              <w:rPr>
                <w:sz w:val="20"/>
              </w:rPr>
            </w:pPr>
            <w:r w:rsidRPr="008D5AAD">
              <w:rPr>
                <w:sz w:val="20"/>
              </w:rPr>
              <w:t>Adults</w:t>
            </w:r>
          </w:p>
        </w:tc>
        <w:tc>
          <w:tcPr>
            <w:tcW w:w="1815"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41,37 €</w:t>
            </w:r>
          </w:p>
        </w:tc>
        <w:tc>
          <w:tcPr>
            <w:tcW w:w="1812"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35,39 €</w:t>
            </w:r>
          </w:p>
        </w:tc>
        <w:tc>
          <w:tcPr>
            <w:tcW w:w="1814"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26,36 €</w:t>
            </w:r>
          </w:p>
        </w:tc>
        <w:tc>
          <w:tcPr>
            <w:tcW w:w="1812" w:type="dxa"/>
            <w:vAlign w:val="center"/>
          </w:tcPr>
          <w:p w:rsidR="00D81088" w:rsidRPr="00E0784B" w:rsidRDefault="00D81088" w:rsidP="00D81088">
            <w:pPr>
              <w:jc w:val="center"/>
              <w:rPr>
                <w:rFonts w:ascii="Arial" w:hAnsi="Arial" w:cs="Arial"/>
                <w:color w:val="000000"/>
                <w:sz w:val="20"/>
              </w:rPr>
            </w:pPr>
            <w:r w:rsidRPr="00E0784B">
              <w:rPr>
                <w:rFonts w:ascii="Arial" w:hAnsi="Arial" w:cs="Arial"/>
                <w:color w:val="000000"/>
                <w:sz w:val="20"/>
              </w:rPr>
              <w:t>20,69 €</w:t>
            </w:r>
          </w:p>
        </w:tc>
      </w:tr>
    </w:tbl>
    <w:p w:rsidR="008F3E26" w:rsidRPr="008D5AAD" w:rsidRDefault="008F3E26">
      <w:pPr>
        <w:pStyle w:val="Zkladntext"/>
        <w:rPr>
          <w:sz w:val="20"/>
        </w:rPr>
      </w:pPr>
    </w:p>
    <w:p w:rsidR="008F3E26" w:rsidRPr="008D5AAD" w:rsidRDefault="008F3E26">
      <w:pPr>
        <w:pStyle w:val="Zkladntext"/>
        <w:spacing w:before="7"/>
        <w:rPr>
          <w:sz w:val="17"/>
        </w:rPr>
      </w:pPr>
    </w:p>
    <w:p w:rsidR="008F3E26" w:rsidRPr="008D5AAD" w:rsidRDefault="002711EC">
      <w:pPr>
        <w:pStyle w:val="Nadpis4"/>
        <w:spacing w:before="92"/>
        <w:ind w:right="1026"/>
        <w:jc w:val="center"/>
      </w:pPr>
      <w:r w:rsidRPr="008D5AAD">
        <w:rPr>
          <w:color w:val="FF9900"/>
        </w:rPr>
        <w:t>KUTNÁ HORA</w:t>
      </w:r>
    </w:p>
    <w:p w:rsidR="008F3E26" w:rsidRPr="008D5AAD" w:rsidRDefault="002711EC">
      <w:pPr>
        <w:spacing w:before="58"/>
        <w:ind w:left="246" w:right="464"/>
        <w:jc w:val="both"/>
        <w:rPr>
          <w:sz w:val="24"/>
          <w:lang w:val="en-US"/>
        </w:rPr>
      </w:pPr>
      <w:r w:rsidRPr="008D5AAD">
        <w:rPr>
          <w:sz w:val="24"/>
          <w:lang w:val="en-US"/>
        </w:rPr>
        <w:t xml:space="preserve">In 60 km from Prague is one of the most </w:t>
      </w:r>
      <w:r w:rsidRPr="008D5AAD">
        <w:rPr>
          <w:b/>
          <w:sz w:val="24"/>
          <w:lang w:val="en-US"/>
        </w:rPr>
        <w:t xml:space="preserve">significant towns </w:t>
      </w:r>
      <w:r w:rsidRPr="008D5AAD">
        <w:rPr>
          <w:sz w:val="24"/>
          <w:lang w:val="en-US"/>
        </w:rPr>
        <w:t xml:space="preserve">in the Czech Republic, protected as a World Heritage of UNESCO. </w:t>
      </w:r>
      <w:r w:rsidRPr="008D5AAD">
        <w:rPr>
          <w:b/>
          <w:sz w:val="24"/>
          <w:lang w:val="en-US"/>
        </w:rPr>
        <w:t xml:space="preserve">"The mountain of mines" </w:t>
      </w:r>
      <w:r w:rsidRPr="008D5AAD">
        <w:rPr>
          <w:sz w:val="24"/>
          <w:lang w:val="en-US"/>
        </w:rPr>
        <w:t xml:space="preserve">was founded between the thirteenth and fourteenth century, the </w:t>
      </w:r>
      <w:r w:rsidRPr="008D5AAD">
        <w:rPr>
          <w:b/>
          <w:sz w:val="24"/>
          <w:lang w:val="en-US"/>
        </w:rPr>
        <w:t>second residence of the royal family of Bohemia</w:t>
      </w:r>
      <w:r w:rsidRPr="008D5AAD">
        <w:rPr>
          <w:sz w:val="24"/>
          <w:lang w:val="en-US"/>
        </w:rPr>
        <w:t xml:space="preserve">. It stresses the </w:t>
      </w:r>
      <w:r w:rsidRPr="008D5AAD">
        <w:rPr>
          <w:b/>
          <w:sz w:val="24"/>
          <w:lang w:val="en-US"/>
        </w:rPr>
        <w:t>Italian Court</w:t>
      </w:r>
      <w:r w:rsidRPr="008D5AAD">
        <w:rPr>
          <w:sz w:val="24"/>
          <w:lang w:val="en-US"/>
        </w:rPr>
        <w:t xml:space="preserve">, former currency of the country with its collection of ancient coins, </w:t>
      </w:r>
      <w:r w:rsidRPr="008D5AAD">
        <w:rPr>
          <w:b/>
          <w:sz w:val="24"/>
          <w:lang w:val="en-US"/>
        </w:rPr>
        <w:t>Santa Barbara's Cathedral</w:t>
      </w:r>
      <w:r w:rsidRPr="008D5AAD">
        <w:rPr>
          <w:sz w:val="24"/>
          <w:lang w:val="en-US"/>
        </w:rPr>
        <w:t xml:space="preserve">, the bohemian Gothic masterpiece full of altarpieces and frescoes of the fourteenth and fifteenth centuries, and the curious </w:t>
      </w:r>
      <w:r w:rsidRPr="008D5AAD">
        <w:rPr>
          <w:b/>
          <w:sz w:val="24"/>
          <w:lang w:val="en-US"/>
        </w:rPr>
        <w:t>ossuary chapel</w:t>
      </w:r>
      <w:r w:rsidRPr="008D5AAD">
        <w:rPr>
          <w:sz w:val="24"/>
          <w:lang w:val="en-US"/>
        </w:rPr>
        <w:t>, decorated with more than 400,000 human bones collected during the bubonic plague.</w:t>
      </w:r>
    </w:p>
    <w:p w:rsidR="008F3E26" w:rsidRPr="008D5AAD" w:rsidRDefault="008F3E26">
      <w:pPr>
        <w:pStyle w:val="Zkladntext"/>
        <w:spacing w:before="6"/>
        <w:rPr>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3"/>
        <w:gridCol w:w="1649"/>
        <w:gridCol w:w="1649"/>
        <w:gridCol w:w="1649"/>
        <w:gridCol w:w="1650"/>
      </w:tblGrid>
      <w:tr w:rsidR="008F3E26" w:rsidRPr="008D5AAD">
        <w:trPr>
          <w:trHeight w:val="270"/>
        </w:trPr>
        <w:tc>
          <w:tcPr>
            <w:tcW w:w="2843" w:type="dxa"/>
          </w:tcPr>
          <w:p w:rsidR="008F3E26" w:rsidRPr="008D5AAD" w:rsidRDefault="002711EC">
            <w:pPr>
              <w:pStyle w:val="TableParagraph"/>
              <w:ind w:left="72"/>
              <w:rPr>
                <w:sz w:val="20"/>
              </w:rPr>
            </w:pPr>
            <w:r w:rsidRPr="008D5AAD">
              <w:rPr>
                <w:sz w:val="20"/>
              </w:rPr>
              <w:t>LANGUAGE</w:t>
            </w:r>
          </w:p>
        </w:tc>
        <w:tc>
          <w:tcPr>
            <w:tcW w:w="6597" w:type="dxa"/>
            <w:gridSpan w:val="4"/>
          </w:tcPr>
          <w:p w:rsidR="008F3E26" w:rsidRPr="008D5AAD" w:rsidRDefault="002711EC">
            <w:pPr>
              <w:pStyle w:val="TableParagraph"/>
              <w:ind w:left="68"/>
              <w:rPr>
                <w:sz w:val="20"/>
              </w:rPr>
            </w:pPr>
            <w:r w:rsidRPr="008D5AAD">
              <w:rPr>
                <w:sz w:val="20"/>
              </w:rPr>
              <w:t>spanish, portuguese,</w:t>
            </w:r>
          </w:p>
        </w:tc>
      </w:tr>
      <w:tr w:rsidR="008F3E26" w:rsidRPr="008D5AAD">
        <w:trPr>
          <w:trHeight w:val="270"/>
        </w:trPr>
        <w:tc>
          <w:tcPr>
            <w:tcW w:w="2843" w:type="dxa"/>
          </w:tcPr>
          <w:p w:rsidR="008F3E26" w:rsidRPr="008D5AAD" w:rsidRDefault="002711EC">
            <w:pPr>
              <w:pStyle w:val="TableParagraph"/>
              <w:ind w:left="72"/>
              <w:rPr>
                <w:sz w:val="20"/>
              </w:rPr>
            </w:pPr>
            <w:r w:rsidRPr="008D5AAD">
              <w:rPr>
                <w:sz w:val="20"/>
              </w:rPr>
              <w:lastRenderedPageBreak/>
              <w:t>DURATION</w:t>
            </w:r>
          </w:p>
        </w:tc>
        <w:tc>
          <w:tcPr>
            <w:tcW w:w="6597" w:type="dxa"/>
            <w:gridSpan w:val="4"/>
          </w:tcPr>
          <w:p w:rsidR="008F3E26" w:rsidRPr="008D5AAD" w:rsidRDefault="002711EC">
            <w:pPr>
              <w:pStyle w:val="TableParagraph"/>
              <w:ind w:left="68"/>
              <w:rPr>
                <w:sz w:val="20"/>
              </w:rPr>
            </w:pPr>
            <w:r w:rsidRPr="008D5AAD">
              <w:rPr>
                <w:sz w:val="20"/>
              </w:rPr>
              <w:t>6,5hrs.</w:t>
            </w:r>
          </w:p>
        </w:tc>
      </w:tr>
      <w:tr w:rsidR="008F3E26" w:rsidRPr="002A5A5E">
        <w:trPr>
          <w:trHeight w:val="268"/>
        </w:trPr>
        <w:tc>
          <w:tcPr>
            <w:tcW w:w="2843" w:type="dxa"/>
          </w:tcPr>
          <w:p w:rsidR="008F3E26" w:rsidRPr="008D5AAD" w:rsidRDefault="002711EC">
            <w:pPr>
              <w:pStyle w:val="TableParagraph"/>
              <w:spacing w:before="16"/>
              <w:ind w:left="72"/>
              <w:rPr>
                <w:sz w:val="20"/>
              </w:rPr>
            </w:pPr>
            <w:r w:rsidRPr="008D5AAD">
              <w:rPr>
                <w:sz w:val="20"/>
              </w:rPr>
              <w:t>MEETING POINT</w:t>
            </w:r>
          </w:p>
        </w:tc>
        <w:tc>
          <w:tcPr>
            <w:tcW w:w="6597" w:type="dxa"/>
            <w:gridSpan w:val="4"/>
          </w:tcPr>
          <w:p w:rsidR="008F3E26" w:rsidRPr="008D5AAD" w:rsidRDefault="002711EC">
            <w:pPr>
              <w:pStyle w:val="TableParagraph"/>
              <w:spacing w:before="16"/>
              <w:ind w:left="68"/>
              <w:rPr>
                <w:sz w:val="20"/>
                <w:lang w:val="en-US"/>
              </w:rPr>
            </w:pPr>
            <w:r w:rsidRPr="008D5AAD">
              <w:rPr>
                <w:sz w:val="20"/>
                <w:lang w:val="en-US"/>
              </w:rPr>
              <w:t>Hotel or another place in the city centre</w:t>
            </w:r>
          </w:p>
        </w:tc>
      </w:tr>
      <w:tr w:rsidR="008F3E26" w:rsidRPr="002A5A5E">
        <w:trPr>
          <w:trHeight w:val="460"/>
        </w:trPr>
        <w:tc>
          <w:tcPr>
            <w:tcW w:w="2843" w:type="dxa"/>
          </w:tcPr>
          <w:p w:rsidR="008F3E26" w:rsidRPr="008D5AAD" w:rsidRDefault="002711EC">
            <w:pPr>
              <w:pStyle w:val="TableParagraph"/>
              <w:spacing w:before="114"/>
              <w:ind w:left="72"/>
              <w:rPr>
                <w:sz w:val="20"/>
              </w:rPr>
            </w:pPr>
            <w:r w:rsidRPr="008D5AAD">
              <w:rPr>
                <w:sz w:val="20"/>
              </w:rPr>
              <w:t>INCLUDES</w:t>
            </w:r>
          </w:p>
        </w:tc>
        <w:tc>
          <w:tcPr>
            <w:tcW w:w="6597" w:type="dxa"/>
            <w:gridSpan w:val="4"/>
          </w:tcPr>
          <w:p w:rsidR="008F3E26" w:rsidRPr="008D5AAD" w:rsidRDefault="002711EC">
            <w:pPr>
              <w:pStyle w:val="TableParagraph"/>
              <w:spacing w:before="4" w:line="228" w:lineRule="exact"/>
              <w:ind w:left="68" w:right="61"/>
              <w:rPr>
                <w:sz w:val="20"/>
                <w:lang w:val="en-US"/>
              </w:rPr>
            </w:pPr>
            <w:r w:rsidRPr="008D5AAD">
              <w:rPr>
                <w:sz w:val="20"/>
                <w:lang w:val="en-US"/>
              </w:rPr>
              <w:t>transport by bus round trip, licensed professional local guide, entrance to the Cathedral of Santa Barbara, entrance to Kostnice</w:t>
            </w:r>
          </w:p>
        </w:tc>
      </w:tr>
      <w:tr w:rsidR="008F3E26" w:rsidRPr="008D5AAD">
        <w:trPr>
          <w:trHeight w:val="270"/>
        </w:trPr>
        <w:tc>
          <w:tcPr>
            <w:tcW w:w="2843" w:type="dxa"/>
            <w:shd w:val="clear" w:color="auto" w:fill="C0C0C0"/>
          </w:tcPr>
          <w:p w:rsidR="008F3E26" w:rsidRPr="008D5AAD" w:rsidRDefault="002711EC">
            <w:pPr>
              <w:pStyle w:val="TableParagraph"/>
              <w:ind w:left="72"/>
              <w:rPr>
                <w:sz w:val="20"/>
              </w:rPr>
            </w:pPr>
            <w:r w:rsidRPr="008D5AAD">
              <w:rPr>
                <w:sz w:val="20"/>
              </w:rPr>
              <w:t>COMPLET SERVICE</w:t>
            </w:r>
          </w:p>
        </w:tc>
        <w:tc>
          <w:tcPr>
            <w:tcW w:w="1649" w:type="dxa"/>
            <w:shd w:val="clear" w:color="auto" w:fill="C0C0C0"/>
          </w:tcPr>
          <w:p w:rsidR="008F3E26" w:rsidRPr="008D5AAD" w:rsidRDefault="002711EC">
            <w:pPr>
              <w:pStyle w:val="TableParagraph"/>
              <w:ind w:left="68"/>
              <w:rPr>
                <w:sz w:val="20"/>
              </w:rPr>
            </w:pPr>
            <w:r w:rsidRPr="008D5AAD">
              <w:rPr>
                <w:sz w:val="20"/>
              </w:rPr>
              <w:t>min.15pax</w:t>
            </w:r>
          </w:p>
        </w:tc>
        <w:tc>
          <w:tcPr>
            <w:tcW w:w="1649" w:type="dxa"/>
            <w:shd w:val="clear" w:color="auto" w:fill="C0C0C0"/>
          </w:tcPr>
          <w:p w:rsidR="008F3E26" w:rsidRPr="008D5AAD" w:rsidRDefault="002711EC">
            <w:pPr>
              <w:pStyle w:val="TableParagraph"/>
              <w:ind w:left="68"/>
              <w:rPr>
                <w:sz w:val="20"/>
              </w:rPr>
            </w:pPr>
            <w:r w:rsidRPr="008D5AAD">
              <w:rPr>
                <w:sz w:val="20"/>
              </w:rPr>
              <w:t>min.20pax</w:t>
            </w:r>
          </w:p>
        </w:tc>
        <w:tc>
          <w:tcPr>
            <w:tcW w:w="1649" w:type="dxa"/>
            <w:shd w:val="clear" w:color="auto" w:fill="C0C0C0"/>
          </w:tcPr>
          <w:p w:rsidR="008F3E26" w:rsidRPr="008D5AAD" w:rsidRDefault="002711EC">
            <w:pPr>
              <w:pStyle w:val="TableParagraph"/>
              <w:ind w:left="0" w:right="647"/>
              <w:jc w:val="right"/>
              <w:rPr>
                <w:sz w:val="20"/>
              </w:rPr>
            </w:pPr>
            <w:r w:rsidRPr="008D5AAD">
              <w:rPr>
                <w:w w:val="95"/>
                <w:sz w:val="20"/>
              </w:rPr>
              <w:t>min.30pax</w:t>
            </w:r>
          </w:p>
        </w:tc>
        <w:tc>
          <w:tcPr>
            <w:tcW w:w="1650" w:type="dxa"/>
            <w:shd w:val="clear" w:color="auto" w:fill="C0C0C0"/>
          </w:tcPr>
          <w:p w:rsidR="008F3E26" w:rsidRPr="008D5AAD" w:rsidRDefault="002711EC">
            <w:pPr>
              <w:pStyle w:val="TableParagraph"/>
              <w:ind w:left="68"/>
              <w:rPr>
                <w:sz w:val="20"/>
              </w:rPr>
            </w:pPr>
            <w:r w:rsidRPr="008D5AAD">
              <w:rPr>
                <w:sz w:val="20"/>
              </w:rPr>
              <w:t>min.40pax</w:t>
            </w:r>
          </w:p>
        </w:tc>
      </w:tr>
      <w:tr w:rsidR="0094050C" w:rsidRPr="008D5AAD" w:rsidTr="0094050C">
        <w:trPr>
          <w:trHeight w:val="270"/>
        </w:trPr>
        <w:tc>
          <w:tcPr>
            <w:tcW w:w="2843" w:type="dxa"/>
          </w:tcPr>
          <w:p w:rsidR="0094050C" w:rsidRPr="008D5AAD" w:rsidRDefault="0094050C">
            <w:pPr>
              <w:pStyle w:val="TableParagraph"/>
              <w:spacing w:before="16"/>
              <w:ind w:left="72"/>
              <w:rPr>
                <w:sz w:val="20"/>
              </w:rPr>
            </w:pPr>
            <w:r w:rsidRPr="008D5AAD">
              <w:rPr>
                <w:sz w:val="20"/>
              </w:rPr>
              <w:t>Students</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40,11 €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30,87 €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24,47 €</w:t>
            </w:r>
          </w:p>
        </w:tc>
        <w:tc>
          <w:tcPr>
            <w:tcW w:w="1650"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19,11 €</w:t>
            </w:r>
          </w:p>
        </w:tc>
      </w:tr>
      <w:tr w:rsidR="0094050C" w:rsidRPr="008D5AAD" w:rsidTr="0094050C">
        <w:trPr>
          <w:trHeight w:val="268"/>
        </w:trPr>
        <w:tc>
          <w:tcPr>
            <w:tcW w:w="2843" w:type="dxa"/>
          </w:tcPr>
          <w:p w:rsidR="0094050C" w:rsidRPr="008D5AAD" w:rsidRDefault="0094050C">
            <w:pPr>
              <w:pStyle w:val="TableParagraph"/>
              <w:spacing w:before="16"/>
              <w:ind w:left="72"/>
              <w:rPr>
                <w:sz w:val="20"/>
              </w:rPr>
            </w:pPr>
            <w:r w:rsidRPr="008D5AAD">
              <w:rPr>
                <w:sz w:val="20"/>
              </w:rPr>
              <w:t>Adults</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43,37 €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34,02 €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27,72 €</w:t>
            </w:r>
          </w:p>
        </w:tc>
        <w:tc>
          <w:tcPr>
            <w:tcW w:w="1650"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22,47 €</w:t>
            </w:r>
          </w:p>
        </w:tc>
      </w:tr>
      <w:tr w:rsidR="0094050C" w:rsidRPr="008D5AAD" w:rsidTr="0094050C">
        <w:trPr>
          <w:trHeight w:val="460"/>
        </w:trPr>
        <w:tc>
          <w:tcPr>
            <w:tcW w:w="2843" w:type="dxa"/>
          </w:tcPr>
          <w:p w:rsidR="0094050C" w:rsidRPr="008D5AAD" w:rsidRDefault="0094050C">
            <w:pPr>
              <w:pStyle w:val="TableParagraph"/>
              <w:spacing w:before="0" w:line="230" w:lineRule="exact"/>
              <w:ind w:left="72" w:right="250"/>
              <w:rPr>
                <w:sz w:val="20"/>
                <w:lang w:val="en-US"/>
              </w:rPr>
            </w:pPr>
            <w:r w:rsidRPr="008D5AAD">
              <w:rPr>
                <w:sz w:val="20"/>
                <w:lang w:val="en-US"/>
              </w:rPr>
              <w:t>Supplement Students Entrance to the Italian Court</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5,15 €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5,15 €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5,15 €</w:t>
            </w:r>
          </w:p>
        </w:tc>
        <w:tc>
          <w:tcPr>
            <w:tcW w:w="1650"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5,15 €</w:t>
            </w:r>
          </w:p>
        </w:tc>
      </w:tr>
      <w:tr w:rsidR="0094050C" w:rsidRPr="008D5AAD" w:rsidTr="0094050C">
        <w:trPr>
          <w:trHeight w:val="460"/>
        </w:trPr>
        <w:tc>
          <w:tcPr>
            <w:tcW w:w="2843" w:type="dxa"/>
          </w:tcPr>
          <w:p w:rsidR="0094050C" w:rsidRPr="008D5AAD" w:rsidRDefault="0094050C">
            <w:pPr>
              <w:pStyle w:val="TableParagraph"/>
              <w:spacing w:before="0" w:line="230" w:lineRule="exact"/>
              <w:ind w:left="72" w:right="206"/>
              <w:rPr>
                <w:sz w:val="20"/>
                <w:lang w:val="en-US"/>
              </w:rPr>
            </w:pPr>
            <w:r w:rsidRPr="008D5AAD">
              <w:rPr>
                <w:sz w:val="20"/>
                <w:lang w:val="en-US"/>
              </w:rPr>
              <w:t>Supplement Adults Entrance to the Italian Court</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7,56 €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7,56 €</w:t>
            </w:r>
          </w:p>
        </w:tc>
        <w:tc>
          <w:tcPr>
            <w:tcW w:w="1649"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7,56 €</w:t>
            </w:r>
          </w:p>
        </w:tc>
        <w:tc>
          <w:tcPr>
            <w:tcW w:w="1650" w:type="dxa"/>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7,56 €</w:t>
            </w:r>
          </w:p>
        </w:tc>
      </w:tr>
      <w:tr w:rsidR="0094050C" w:rsidRPr="008D5AAD" w:rsidTr="0094050C">
        <w:trPr>
          <w:trHeight w:val="458"/>
        </w:trPr>
        <w:tc>
          <w:tcPr>
            <w:tcW w:w="2843" w:type="dxa"/>
            <w:tcBorders>
              <w:bottom w:val="single" w:sz="6" w:space="0" w:color="000000"/>
            </w:tcBorders>
          </w:tcPr>
          <w:p w:rsidR="0094050C" w:rsidRPr="008D5AAD" w:rsidRDefault="0094050C">
            <w:pPr>
              <w:pStyle w:val="TableParagraph"/>
              <w:spacing w:before="0" w:line="230" w:lineRule="exact"/>
              <w:ind w:left="72" w:right="606"/>
              <w:rPr>
                <w:sz w:val="20"/>
                <w:lang w:val="en-US"/>
              </w:rPr>
            </w:pPr>
            <w:r w:rsidRPr="008D5AAD">
              <w:rPr>
                <w:sz w:val="20"/>
                <w:lang w:val="en-US"/>
              </w:rPr>
              <w:t>Supplement p.p. Three- course lunch with drinks</w:t>
            </w:r>
          </w:p>
        </w:tc>
        <w:tc>
          <w:tcPr>
            <w:tcW w:w="1649" w:type="dxa"/>
            <w:tcBorders>
              <w:bottom w:val="single" w:sz="6" w:space="0" w:color="000000"/>
            </w:tcBorders>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12,08 €</w:t>
            </w:r>
          </w:p>
        </w:tc>
        <w:tc>
          <w:tcPr>
            <w:tcW w:w="1649" w:type="dxa"/>
            <w:tcBorders>
              <w:bottom w:val="single" w:sz="6" w:space="0" w:color="000000"/>
            </w:tcBorders>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12,08 €</w:t>
            </w:r>
          </w:p>
        </w:tc>
        <w:tc>
          <w:tcPr>
            <w:tcW w:w="1649" w:type="dxa"/>
            <w:tcBorders>
              <w:bottom w:val="single" w:sz="6" w:space="0" w:color="000000"/>
            </w:tcBorders>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12,08 €</w:t>
            </w:r>
          </w:p>
        </w:tc>
        <w:tc>
          <w:tcPr>
            <w:tcW w:w="1650" w:type="dxa"/>
            <w:tcBorders>
              <w:bottom w:val="single" w:sz="6" w:space="0" w:color="000000"/>
            </w:tcBorders>
            <w:vAlign w:val="center"/>
          </w:tcPr>
          <w:p w:rsidR="0094050C" w:rsidRPr="008554FB" w:rsidRDefault="0094050C" w:rsidP="0094050C">
            <w:pPr>
              <w:jc w:val="center"/>
              <w:rPr>
                <w:rFonts w:ascii="Arial" w:hAnsi="Arial" w:cs="Arial"/>
                <w:color w:val="000000"/>
                <w:sz w:val="20"/>
              </w:rPr>
            </w:pPr>
            <w:r w:rsidRPr="008554FB">
              <w:rPr>
                <w:rFonts w:ascii="Arial" w:hAnsi="Arial" w:cs="Arial"/>
                <w:color w:val="000000"/>
                <w:sz w:val="20"/>
              </w:rPr>
              <w:t>12,08 €</w:t>
            </w:r>
          </w:p>
        </w:tc>
      </w:tr>
    </w:tbl>
    <w:p w:rsidR="008F3E26" w:rsidRPr="008D5AAD" w:rsidRDefault="008F3E26">
      <w:pPr>
        <w:pStyle w:val="Zkladntext"/>
        <w:rPr>
          <w:sz w:val="26"/>
        </w:rPr>
      </w:pPr>
    </w:p>
    <w:p w:rsidR="008F3E26" w:rsidRPr="008D5AAD" w:rsidRDefault="008F3E26">
      <w:pPr>
        <w:pStyle w:val="Zkladntext"/>
        <w:rPr>
          <w:sz w:val="26"/>
        </w:rPr>
      </w:pPr>
    </w:p>
    <w:p w:rsidR="008F3E26" w:rsidRPr="008D5AAD" w:rsidRDefault="002711EC" w:rsidP="00F52DBB">
      <w:pPr>
        <w:pStyle w:val="Nadpis2"/>
        <w:jc w:val="center"/>
      </w:pPr>
      <w:bookmarkStart w:id="10" w:name="_Toc521334186"/>
      <w:r w:rsidRPr="008D5AAD">
        <w:rPr>
          <w:color w:val="800000"/>
        </w:rPr>
        <w:t xml:space="preserve">Prague </w:t>
      </w:r>
      <w:r w:rsidRPr="008D5AAD">
        <w:t>RESTAURANTS</w:t>
      </w:r>
      <w:bookmarkEnd w:id="10"/>
    </w:p>
    <w:p w:rsidR="008F3E26" w:rsidRPr="008D5AAD" w:rsidRDefault="002711EC">
      <w:pPr>
        <w:pStyle w:val="Zkladntext"/>
        <w:spacing w:before="320" w:line="237" w:lineRule="auto"/>
        <w:ind w:left="246" w:right="872"/>
        <w:rPr>
          <w:lang w:val="en-US"/>
        </w:rPr>
      </w:pPr>
      <w:r w:rsidRPr="008D5AAD">
        <w:rPr>
          <w:lang w:val="en-US"/>
        </w:rPr>
        <w:t xml:space="preserve">Two-course lunch in a style restaurant in downtown (Zorto, U Zeleneho Stromu, Vojanuv Dvur, U Balbínu, Blatnice, Baracnicka Rychta o similares) : </w:t>
      </w:r>
      <w:r w:rsidR="000A5D7E">
        <w:rPr>
          <w:lang w:val="en-US"/>
        </w:rPr>
        <w:t xml:space="preserve">from </w:t>
      </w:r>
      <w:r w:rsidR="00A74E31">
        <w:rPr>
          <w:lang w:val="en-US"/>
        </w:rPr>
        <w:t>8,93</w:t>
      </w:r>
      <w:r w:rsidRPr="008D5AAD">
        <w:rPr>
          <w:lang w:val="en-US"/>
        </w:rPr>
        <w:t xml:space="preserve"> €p.p.</w:t>
      </w:r>
    </w:p>
    <w:p w:rsidR="008F3E26" w:rsidRPr="008D5AAD" w:rsidRDefault="002711EC">
      <w:pPr>
        <w:pStyle w:val="Zkladntext"/>
        <w:spacing w:before="1"/>
        <w:ind w:left="246"/>
        <w:rPr>
          <w:lang w:val="en-US"/>
        </w:rPr>
      </w:pPr>
      <w:r w:rsidRPr="008D5AAD">
        <w:rPr>
          <w:lang w:val="en-US"/>
        </w:rPr>
        <w:t>Jugs of water on the table incl.</w:t>
      </w:r>
    </w:p>
    <w:p w:rsidR="008F3E26" w:rsidRPr="008D5AAD" w:rsidRDefault="008F3E26">
      <w:pPr>
        <w:pStyle w:val="Zkladntext"/>
        <w:rPr>
          <w:lang w:val="en-US"/>
        </w:rPr>
      </w:pPr>
    </w:p>
    <w:p w:rsidR="008F3E26" w:rsidRPr="008D5AAD" w:rsidRDefault="002711EC">
      <w:pPr>
        <w:pStyle w:val="Zkladntext"/>
        <w:ind w:left="246" w:right="753"/>
        <w:rPr>
          <w:lang w:val="en-US"/>
        </w:rPr>
      </w:pPr>
      <w:r w:rsidRPr="008D5AAD">
        <w:rPr>
          <w:lang w:val="en-US"/>
        </w:rPr>
        <w:t xml:space="preserve">Three-course lunch in a style restaurant in downtown (Zorto, U Zeleneho Stromu, Vojanuv Dvur, U Balbínu, Blatnice, Baracnicka Rychta o similares): </w:t>
      </w:r>
      <w:r w:rsidR="000A5D7E">
        <w:rPr>
          <w:lang w:val="en-US"/>
        </w:rPr>
        <w:t xml:space="preserve">from </w:t>
      </w:r>
      <w:r w:rsidR="00344065">
        <w:rPr>
          <w:lang w:val="en-US"/>
        </w:rPr>
        <w:t xml:space="preserve">11,66 </w:t>
      </w:r>
      <w:r w:rsidRPr="008D5AAD">
        <w:rPr>
          <w:lang w:val="en-US"/>
        </w:rPr>
        <w:t>€ p.p.</w:t>
      </w:r>
    </w:p>
    <w:p w:rsidR="008F3E26" w:rsidRPr="008D5AAD" w:rsidRDefault="002711EC">
      <w:pPr>
        <w:pStyle w:val="Zkladntext"/>
        <w:spacing w:line="480" w:lineRule="auto"/>
        <w:ind w:left="246" w:right="8284"/>
        <w:rPr>
          <w:lang w:val="en-US"/>
        </w:rPr>
      </w:pPr>
      <w:r w:rsidRPr="008D5AAD">
        <w:rPr>
          <w:lang w:val="en-US"/>
        </w:rPr>
        <w:t>Jugs of water on the table incl. Lunch time 11:30 – 15:00</w:t>
      </w:r>
    </w:p>
    <w:p w:rsidR="008F3E26" w:rsidRPr="008D5AAD" w:rsidRDefault="002711EC">
      <w:pPr>
        <w:pStyle w:val="Zkladntext"/>
        <w:ind w:left="246" w:right="826"/>
        <w:rPr>
          <w:lang w:val="en-US"/>
        </w:rPr>
      </w:pPr>
      <w:r w:rsidRPr="008D5AAD">
        <w:rPr>
          <w:lang w:val="en-US"/>
        </w:rPr>
        <w:t xml:space="preserve">Three-course dinner in a style restaurant in (Zorto, U Zeleneho Stromu, Vojanuv Dvur, U Balbínu, Blatnice, Baracnicka Rychta o similares) : from </w:t>
      </w:r>
      <w:r w:rsidR="00344065">
        <w:rPr>
          <w:lang w:val="en-US"/>
        </w:rPr>
        <w:t>15,96</w:t>
      </w:r>
      <w:r w:rsidRPr="008D5AAD">
        <w:rPr>
          <w:lang w:val="en-US"/>
        </w:rPr>
        <w:t xml:space="preserve"> € p.p.</w:t>
      </w:r>
    </w:p>
    <w:p w:rsidR="008F3E26" w:rsidRPr="008D5AAD" w:rsidRDefault="008F3E26">
      <w:pPr>
        <w:pStyle w:val="Zkladntext"/>
        <w:rPr>
          <w:lang w:val="en-US"/>
        </w:rPr>
      </w:pPr>
    </w:p>
    <w:p w:rsidR="008F3E26" w:rsidRPr="008D5AAD" w:rsidRDefault="002711EC">
      <w:pPr>
        <w:pStyle w:val="Zkladntext"/>
        <w:spacing w:before="1"/>
        <w:ind w:left="246"/>
        <w:jc w:val="both"/>
        <w:rPr>
          <w:lang w:val="en-US"/>
        </w:rPr>
      </w:pPr>
      <w:r w:rsidRPr="008D5AAD">
        <w:rPr>
          <w:lang w:val="en-US"/>
        </w:rPr>
        <w:t xml:space="preserve">Supplement Drinks (0,3l. of lemonade) : between </w:t>
      </w:r>
      <w:r w:rsidR="00344065">
        <w:rPr>
          <w:lang w:val="en-US"/>
        </w:rPr>
        <w:t>1,89</w:t>
      </w:r>
      <w:r w:rsidRPr="008D5AAD">
        <w:rPr>
          <w:lang w:val="en-US"/>
        </w:rPr>
        <w:t xml:space="preserve"> € - </w:t>
      </w:r>
      <w:r w:rsidR="00344065">
        <w:rPr>
          <w:lang w:val="en-US"/>
        </w:rPr>
        <w:t>3,05</w:t>
      </w:r>
      <w:r w:rsidRPr="008D5AAD">
        <w:rPr>
          <w:lang w:val="en-US"/>
        </w:rPr>
        <w:t xml:space="preserve"> € p.p.</w:t>
      </w:r>
    </w:p>
    <w:p w:rsidR="008F3E26" w:rsidRPr="008D5AAD" w:rsidRDefault="002711EC">
      <w:pPr>
        <w:pStyle w:val="Zkladntext"/>
        <w:spacing w:before="4"/>
        <w:ind w:left="246"/>
        <w:rPr>
          <w:lang w:val="en-US"/>
        </w:rPr>
      </w:pPr>
      <w:r w:rsidRPr="008D5AAD">
        <w:rPr>
          <w:lang w:val="en-US"/>
        </w:rPr>
        <w:t>Theme restaurants:</w:t>
      </w:r>
    </w:p>
    <w:p w:rsidR="008F3E26" w:rsidRPr="008D5AAD" w:rsidRDefault="008F3E26">
      <w:pPr>
        <w:pStyle w:val="Zkladntext"/>
        <w:spacing w:before="3"/>
        <w:rPr>
          <w:sz w:val="21"/>
          <w:lang w:val="en-US"/>
        </w:rPr>
      </w:pPr>
    </w:p>
    <w:p w:rsidR="008F3E26" w:rsidRPr="008D5AAD" w:rsidRDefault="002711EC">
      <w:pPr>
        <w:pStyle w:val="Nadpis4"/>
        <w:ind w:left="246"/>
        <w:rPr>
          <w:lang w:val="en-US"/>
        </w:rPr>
      </w:pPr>
      <w:r w:rsidRPr="008D5AAD">
        <w:rPr>
          <w:color w:val="FF9900"/>
          <w:lang w:val="en-US"/>
        </w:rPr>
        <w:t>HISTORICAL TRAM RIDE AND TYPICAL DINNER</w:t>
      </w:r>
    </w:p>
    <w:p w:rsidR="008F3E26" w:rsidRPr="008D5AAD" w:rsidRDefault="002711EC">
      <w:pPr>
        <w:pStyle w:val="Zkladntext"/>
        <w:spacing w:before="55"/>
        <w:ind w:left="246"/>
        <w:rPr>
          <w:lang w:val="en-US"/>
        </w:rPr>
      </w:pPr>
      <w:r w:rsidRPr="008D5AAD">
        <w:rPr>
          <w:lang w:val="en-US"/>
        </w:rPr>
        <w:t>See page: 6</w:t>
      </w:r>
    </w:p>
    <w:p w:rsidR="008F3E26" w:rsidRPr="008D5AAD" w:rsidRDefault="008F3E26">
      <w:pPr>
        <w:pStyle w:val="Zkladntext"/>
        <w:spacing w:before="4"/>
        <w:rPr>
          <w:sz w:val="21"/>
          <w:lang w:val="en-US"/>
        </w:rPr>
      </w:pPr>
    </w:p>
    <w:p w:rsidR="008F3E26" w:rsidRPr="008D5AAD" w:rsidRDefault="002711EC">
      <w:pPr>
        <w:pStyle w:val="Nadpis4"/>
        <w:ind w:left="246"/>
        <w:rPr>
          <w:lang w:val="en-US"/>
        </w:rPr>
      </w:pPr>
      <w:r w:rsidRPr="008D5AAD">
        <w:rPr>
          <w:color w:val="FF9900"/>
          <w:lang w:val="en-US"/>
        </w:rPr>
        <w:t>VLTAVA RIVER CRUISE WITH LUNCH or DINNER</w:t>
      </w:r>
    </w:p>
    <w:p w:rsidR="008F3E26" w:rsidRPr="008D5AAD" w:rsidRDefault="002711EC">
      <w:pPr>
        <w:pStyle w:val="Zkladntext"/>
        <w:spacing w:before="57"/>
        <w:ind w:left="246"/>
        <w:rPr>
          <w:lang w:val="en-US"/>
        </w:rPr>
      </w:pPr>
      <w:r w:rsidRPr="008D5AAD">
        <w:rPr>
          <w:lang w:val="en-US"/>
        </w:rPr>
        <w:t>See page: 8</w:t>
      </w:r>
    </w:p>
    <w:p w:rsidR="008F3E26" w:rsidRPr="008D5AAD" w:rsidRDefault="008F3E26">
      <w:pPr>
        <w:pStyle w:val="Zkladntext"/>
        <w:spacing w:before="3"/>
        <w:rPr>
          <w:sz w:val="21"/>
          <w:lang w:val="en-US"/>
        </w:rPr>
      </w:pPr>
    </w:p>
    <w:p w:rsidR="008F3E26" w:rsidRPr="008D5AAD" w:rsidRDefault="002711EC">
      <w:pPr>
        <w:pStyle w:val="Nadpis4"/>
        <w:ind w:left="246"/>
        <w:rPr>
          <w:lang w:val="en-US"/>
        </w:rPr>
      </w:pPr>
      <w:r w:rsidRPr="008D5AAD">
        <w:rPr>
          <w:color w:val="FF9900"/>
          <w:lang w:val="en-US"/>
        </w:rPr>
        <w:t>TYPICAL CZECH DINNER</w:t>
      </w:r>
    </w:p>
    <w:p w:rsidR="008F3E26" w:rsidRPr="008D5AAD" w:rsidRDefault="002711EC">
      <w:pPr>
        <w:pStyle w:val="Zkladntext"/>
        <w:spacing w:before="55"/>
        <w:ind w:left="246"/>
        <w:rPr>
          <w:lang w:val="en-US"/>
        </w:rPr>
      </w:pPr>
      <w:r w:rsidRPr="008D5AAD">
        <w:rPr>
          <w:lang w:val="en-US"/>
        </w:rPr>
        <w:t>See page: 10</w:t>
      </w:r>
    </w:p>
    <w:p w:rsidR="008F3E26" w:rsidRPr="008D5AAD" w:rsidRDefault="008F3E26">
      <w:pPr>
        <w:pStyle w:val="Zkladntext"/>
        <w:spacing w:before="3"/>
        <w:rPr>
          <w:sz w:val="21"/>
          <w:lang w:val="en-US"/>
        </w:rPr>
      </w:pPr>
    </w:p>
    <w:p w:rsidR="008F3E26" w:rsidRPr="008D5AAD" w:rsidRDefault="002711EC">
      <w:pPr>
        <w:pStyle w:val="Nadpis4"/>
        <w:spacing w:before="1"/>
        <w:ind w:left="246"/>
        <w:rPr>
          <w:lang w:val="en-US"/>
        </w:rPr>
      </w:pPr>
      <w:r w:rsidRPr="008D5AAD">
        <w:rPr>
          <w:color w:val="FF9900"/>
          <w:lang w:val="en-US"/>
        </w:rPr>
        <w:t>TYPICAL CZECH DINNER</w:t>
      </w:r>
    </w:p>
    <w:p w:rsidR="008F3E26" w:rsidRPr="008D5AAD" w:rsidRDefault="002711EC">
      <w:pPr>
        <w:pStyle w:val="Zkladntext"/>
        <w:spacing w:before="55"/>
        <w:ind w:left="246"/>
        <w:rPr>
          <w:lang w:val="en-US"/>
        </w:rPr>
      </w:pPr>
      <w:r w:rsidRPr="008D5AAD">
        <w:rPr>
          <w:lang w:val="en-US"/>
        </w:rPr>
        <w:t>See page: 10</w:t>
      </w:r>
    </w:p>
    <w:p w:rsidR="008F3E26" w:rsidRPr="008D5AAD" w:rsidRDefault="008F3E26">
      <w:pPr>
        <w:pStyle w:val="Zkladntext"/>
        <w:spacing w:before="2"/>
        <w:rPr>
          <w:sz w:val="21"/>
          <w:lang w:val="en-US"/>
        </w:rPr>
      </w:pPr>
    </w:p>
    <w:p w:rsidR="008F3E26" w:rsidRPr="008D5AAD" w:rsidRDefault="002711EC">
      <w:pPr>
        <w:pStyle w:val="Nadpis4"/>
        <w:spacing w:before="1"/>
        <w:ind w:left="246"/>
        <w:rPr>
          <w:lang w:val="en-US"/>
        </w:rPr>
      </w:pPr>
      <w:r w:rsidRPr="008D5AAD">
        <w:rPr>
          <w:color w:val="FF9900"/>
          <w:lang w:val="en-US"/>
        </w:rPr>
        <w:t>BEER TOUR WITH A DINNER IN A RESTAURANT U FLEKŮ</w:t>
      </w:r>
    </w:p>
    <w:p w:rsidR="008F3E26" w:rsidRPr="001E71EA" w:rsidRDefault="002711EC">
      <w:pPr>
        <w:pStyle w:val="Zkladntext"/>
        <w:spacing w:before="55"/>
        <w:ind w:left="246"/>
        <w:rPr>
          <w:lang w:val="en-US"/>
        </w:rPr>
      </w:pPr>
      <w:r w:rsidRPr="008D5AAD">
        <w:rPr>
          <w:lang w:val="en-US"/>
        </w:rPr>
        <w:t>See page: 11</w:t>
      </w:r>
    </w:p>
    <w:p w:rsidR="008F3E26" w:rsidRPr="001E71EA" w:rsidRDefault="008F3E26">
      <w:pPr>
        <w:pStyle w:val="Zkladntext"/>
        <w:rPr>
          <w:sz w:val="26"/>
          <w:lang w:val="en-US"/>
        </w:rPr>
      </w:pPr>
    </w:p>
    <w:p w:rsidR="008F3E26" w:rsidRPr="001E71EA" w:rsidRDefault="008F3E26">
      <w:pPr>
        <w:pStyle w:val="Zkladntext"/>
        <w:rPr>
          <w:sz w:val="26"/>
          <w:lang w:val="en-US"/>
        </w:rPr>
      </w:pPr>
    </w:p>
    <w:p w:rsidR="001E71EA" w:rsidRDefault="001E71EA">
      <w:pPr>
        <w:pStyle w:val="Zkladntext"/>
        <w:rPr>
          <w:sz w:val="26"/>
          <w:lang w:val="en-US"/>
        </w:rPr>
      </w:pPr>
    </w:p>
    <w:p w:rsidR="001E71EA" w:rsidRPr="001E71EA" w:rsidRDefault="001E71EA">
      <w:pPr>
        <w:pStyle w:val="Zkladntext"/>
        <w:rPr>
          <w:sz w:val="26"/>
          <w:lang w:val="en-US"/>
        </w:rPr>
      </w:pPr>
    </w:p>
    <w:p w:rsidR="008F3E26" w:rsidRPr="001E71EA" w:rsidRDefault="008F3E26">
      <w:pPr>
        <w:pStyle w:val="Zkladntext"/>
        <w:spacing w:before="6"/>
        <w:rPr>
          <w:sz w:val="20"/>
          <w:lang w:val="en-US"/>
        </w:rPr>
      </w:pPr>
    </w:p>
    <w:p w:rsidR="008F3E26" w:rsidRPr="001E71EA" w:rsidRDefault="002711EC" w:rsidP="00F52DBB">
      <w:pPr>
        <w:pStyle w:val="Nadpis2"/>
        <w:jc w:val="center"/>
        <w:rPr>
          <w:lang w:val="en-US"/>
        </w:rPr>
      </w:pPr>
      <w:bookmarkStart w:id="11" w:name="_Toc521334187"/>
      <w:r w:rsidRPr="001E71EA">
        <w:rPr>
          <w:color w:val="000080"/>
          <w:lang w:val="en-US"/>
        </w:rPr>
        <w:lastRenderedPageBreak/>
        <w:t xml:space="preserve">Vienna </w:t>
      </w:r>
      <w:r w:rsidRPr="001E71EA">
        <w:rPr>
          <w:lang w:val="en-US"/>
        </w:rPr>
        <w:t>TRANSPORT for GROUPS</w:t>
      </w:r>
      <w:bookmarkEnd w:id="11"/>
    </w:p>
    <w:p w:rsidR="008F3E26" w:rsidRDefault="002711EC">
      <w:pPr>
        <w:pStyle w:val="Nadpis5"/>
        <w:spacing w:before="274" w:after="4"/>
      </w:pPr>
      <w:r>
        <w:t>TRANSFER APT – HOTEL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19"/>
        <w:gridCol w:w="960"/>
        <w:gridCol w:w="959"/>
        <w:gridCol w:w="959"/>
        <w:gridCol w:w="959"/>
        <w:gridCol w:w="959"/>
        <w:gridCol w:w="1519"/>
        <w:gridCol w:w="1653"/>
      </w:tblGrid>
      <w:tr w:rsidR="008F3E26" w:rsidRPr="002A5A5E">
        <w:trPr>
          <w:trHeight w:val="690"/>
        </w:trPr>
        <w:tc>
          <w:tcPr>
            <w:tcW w:w="1774"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280"/>
              <w:rPr>
                <w:sz w:val="20"/>
              </w:rPr>
            </w:pPr>
            <w:r>
              <w:rPr>
                <w:sz w:val="20"/>
              </w:rPr>
              <w:t>Bus Category</w:t>
            </w:r>
          </w:p>
        </w:tc>
        <w:tc>
          <w:tcPr>
            <w:tcW w:w="91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60" w:right="148"/>
              <w:jc w:val="center"/>
              <w:rPr>
                <w:sz w:val="20"/>
              </w:rPr>
            </w:pPr>
            <w:r>
              <w:rPr>
                <w:sz w:val="20"/>
              </w:rPr>
              <w:t>3+1</w:t>
            </w:r>
          </w:p>
        </w:tc>
        <w:tc>
          <w:tcPr>
            <w:tcW w:w="960"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4" w:right="114"/>
              <w:jc w:val="center"/>
              <w:rPr>
                <w:sz w:val="20"/>
              </w:rPr>
            </w:pPr>
            <w:r>
              <w:rPr>
                <w:sz w:val="20"/>
              </w:rPr>
              <w:t>7+1</w:t>
            </w:r>
          </w:p>
        </w:tc>
        <w:tc>
          <w:tcPr>
            <w:tcW w:w="95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3" w:right="109"/>
              <w:jc w:val="center"/>
              <w:rPr>
                <w:sz w:val="20"/>
              </w:rPr>
            </w:pPr>
            <w:r>
              <w:rPr>
                <w:sz w:val="20"/>
              </w:rPr>
              <w:t>19+1</w:t>
            </w:r>
          </w:p>
        </w:tc>
        <w:tc>
          <w:tcPr>
            <w:tcW w:w="95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5" w:right="109"/>
              <w:jc w:val="center"/>
              <w:rPr>
                <w:sz w:val="20"/>
              </w:rPr>
            </w:pPr>
            <w:r>
              <w:rPr>
                <w:sz w:val="20"/>
              </w:rPr>
              <w:t>29+1</w:t>
            </w:r>
          </w:p>
        </w:tc>
        <w:tc>
          <w:tcPr>
            <w:tcW w:w="95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7" w:right="109"/>
              <w:jc w:val="center"/>
              <w:rPr>
                <w:sz w:val="20"/>
              </w:rPr>
            </w:pPr>
            <w:r>
              <w:rPr>
                <w:sz w:val="20"/>
              </w:rPr>
              <w:t>49+1</w:t>
            </w:r>
          </w:p>
        </w:tc>
        <w:tc>
          <w:tcPr>
            <w:tcW w:w="95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8" w:right="107"/>
              <w:jc w:val="center"/>
              <w:rPr>
                <w:sz w:val="20"/>
              </w:rPr>
            </w:pPr>
            <w:r>
              <w:rPr>
                <w:sz w:val="20"/>
              </w:rPr>
              <w:t>55+1</w:t>
            </w:r>
          </w:p>
        </w:tc>
        <w:tc>
          <w:tcPr>
            <w:tcW w:w="1519" w:type="dxa"/>
            <w:shd w:val="clear" w:color="auto" w:fill="99CCFF"/>
          </w:tcPr>
          <w:p w:rsidR="008F3E26" w:rsidRDefault="002711EC">
            <w:pPr>
              <w:pStyle w:val="TableParagraph"/>
              <w:spacing w:before="112"/>
              <w:ind w:left="393" w:right="133" w:hanging="216"/>
              <w:rPr>
                <w:sz w:val="20"/>
              </w:rPr>
            </w:pPr>
            <w:r>
              <w:rPr>
                <w:sz w:val="20"/>
              </w:rPr>
              <w:t>Assistance in spanish/</w:t>
            </w:r>
          </w:p>
        </w:tc>
        <w:tc>
          <w:tcPr>
            <w:tcW w:w="1653" w:type="dxa"/>
            <w:shd w:val="clear" w:color="auto" w:fill="99CCFF"/>
          </w:tcPr>
          <w:p w:rsidR="008F3E26" w:rsidRPr="001E71EA" w:rsidRDefault="002711EC">
            <w:pPr>
              <w:pStyle w:val="TableParagraph"/>
              <w:spacing w:before="0"/>
              <w:ind w:left="77" w:right="55" w:firstLine="3"/>
              <w:jc w:val="center"/>
              <w:rPr>
                <w:sz w:val="20"/>
                <w:lang w:val="en-US"/>
              </w:rPr>
            </w:pPr>
            <w:r w:rsidRPr="001E71EA">
              <w:rPr>
                <w:sz w:val="20"/>
                <w:lang w:val="en-US"/>
              </w:rPr>
              <w:t xml:space="preserve">Assistance in </w:t>
            </w:r>
            <w:r w:rsidRPr="001E71EA">
              <w:rPr>
                <w:w w:val="95"/>
                <w:sz w:val="20"/>
                <w:lang w:val="en-US"/>
              </w:rPr>
              <w:t>portuguese/other</w:t>
            </w:r>
          </w:p>
          <w:p w:rsidR="008F3E26" w:rsidRPr="001E71EA" w:rsidRDefault="002711EC">
            <w:pPr>
              <w:pStyle w:val="TableParagraph"/>
              <w:spacing w:before="0" w:line="211" w:lineRule="exact"/>
              <w:ind w:left="88" w:right="71"/>
              <w:jc w:val="center"/>
              <w:rPr>
                <w:sz w:val="20"/>
                <w:lang w:val="en-US"/>
              </w:rPr>
            </w:pPr>
            <w:r w:rsidRPr="001E71EA">
              <w:rPr>
                <w:sz w:val="20"/>
                <w:lang w:val="en-US"/>
              </w:rPr>
              <w:t>lenguages</w:t>
            </w:r>
          </w:p>
        </w:tc>
      </w:tr>
      <w:tr w:rsidR="00C66823" w:rsidTr="00C66823">
        <w:trPr>
          <w:trHeight w:val="256"/>
        </w:trPr>
        <w:tc>
          <w:tcPr>
            <w:tcW w:w="1774" w:type="dxa"/>
          </w:tcPr>
          <w:p w:rsidR="00C66823" w:rsidRPr="001A6554" w:rsidRDefault="00C66823">
            <w:pPr>
              <w:pStyle w:val="TableParagraph"/>
              <w:spacing w:before="23" w:line="213" w:lineRule="exact"/>
              <w:rPr>
                <w:sz w:val="20"/>
              </w:rPr>
            </w:pPr>
            <w:r w:rsidRPr="001A6554">
              <w:rPr>
                <w:sz w:val="20"/>
              </w:rPr>
              <w:t>Airport transfer</w:t>
            </w:r>
          </w:p>
        </w:tc>
        <w:tc>
          <w:tcPr>
            <w:tcW w:w="91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47,57 €</w:t>
            </w:r>
          </w:p>
        </w:tc>
        <w:tc>
          <w:tcPr>
            <w:tcW w:w="960"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70,98 €</w:t>
            </w:r>
          </w:p>
        </w:tc>
        <w:tc>
          <w:tcPr>
            <w:tcW w:w="95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256,83 €</w:t>
            </w:r>
          </w:p>
        </w:tc>
        <w:tc>
          <w:tcPr>
            <w:tcW w:w="95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256,83 €</w:t>
            </w:r>
          </w:p>
        </w:tc>
        <w:tc>
          <w:tcPr>
            <w:tcW w:w="95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299,57 €</w:t>
            </w:r>
          </w:p>
        </w:tc>
        <w:tc>
          <w:tcPr>
            <w:tcW w:w="95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313,01 €</w:t>
            </w:r>
          </w:p>
        </w:tc>
        <w:tc>
          <w:tcPr>
            <w:tcW w:w="1519"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148,47 €</w:t>
            </w:r>
          </w:p>
        </w:tc>
        <w:tc>
          <w:tcPr>
            <w:tcW w:w="1653" w:type="dxa"/>
            <w:vAlign w:val="center"/>
          </w:tcPr>
          <w:p w:rsidR="00C66823" w:rsidRPr="00E01859" w:rsidRDefault="00C66823" w:rsidP="00C66823">
            <w:pPr>
              <w:jc w:val="center"/>
              <w:rPr>
                <w:rFonts w:ascii="Arial" w:hAnsi="Arial" w:cs="Arial"/>
                <w:color w:val="000000"/>
                <w:sz w:val="20"/>
              </w:rPr>
            </w:pPr>
            <w:r w:rsidRPr="00E01859">
              <w:rPr>
                <w:rFonts w:ascii="Arial" w:hAnsi="Arial" w:cs="Arial"/>
                <w:color w:val="000000"/>
                <w:sz w:val="20"/>
              </w:rPr>
              <w:t>148,47 €</w:t>
            </w:r>
          </w:p>
        </w:tc>
      </w:tr>
    </w:tbl>
    <w:p w:rsidR="008F3E26" w:rsidRDefault="008F3E26">
      <w:pPr>
        <w:pStyle w:val="Zkladntext"/>
        <w:rPr>
          <w:b/>
          <w:sz w:val="26"/>
        </w:rPr>
      </w:pPr>
    </w:p>
    <w:p w:rsidR="008F3E26" w:rsidRDefault="008F3E26">
      <w:pPr>
        <w:pStyle w:val="Zkladntext"/>
        <w:spacing w:before="8"/>
        <w:rPr>
          <w:b/>
          <w:sz w:val="21"/>
        </w:rPr>
      </w:pPr>
    </w:p>
    <w:p w:rsidR="008F3E26" w:rsidRPr="001E71EA" w:rsidRDefault="002711EC">
      <w:pPr>
        <w:spacing w:after="4"/>
        <w:ind w:left="246"/>
        <w:rPr>
          <w:b/>
          <w:sz w:val="24"/>
          <w:lang w:val="en-US"/>
        </w:rPr>
      </w:pPr>
      <w:r w:rsidRPr="001E71EA">
        <w:rPr>
          <w:b/>
          <w:sz w:val="24"/>
          <w:lang w:val="en-US"/>
        </w:rPr>
        <w:t>TRANSFER HOTEL – CITY CENTRE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60"/>
        <w:gridCol w:w="960"/>
        <w:gridCol w:w="960"/>
        <w:gridCol w:w="961"/>
        <w:gridCol w:w="960"/>
        <w:gridCol w:w="960"/>
        <w:gridCol w:w="1520"/>
        <w:gridCol w:w="1655"/>
      </w:tblGrid>
      <w:tr w:rsidR="00387DFB" w:rsidRPr="002A5A5E" w:rsidTr="001A49F3">
        <w:trPr>
          <w:trHeight w:val="688"/>
        </w:trPr>
        <w:tc>
          <w:tcPr>
            <w:tcW w:w="1774" w:type="dxa"/>
            <w:shd w:val="clear" w:color="auto" w:fill="99CCFF"/>
          </w:tcPr>
          <w:p w:rsidR="00387DFB" w:rsidRPr="001E71EA" w:rsidRDefault="00387DFB">
            <w:pPr>
              <w:pStyle w:val="TableParagraph"/>
              <w:spacing w:before="9"/>
              <w:ind w:left="0"/>
              <w:rPr>
                <w:rFonts w:ascii="Times New Roman"/>
                <w:b/>
                <w:sz w:val="19"/>
                <w:lang w:val="en-US"/>
              </w:rPr>
            </w:pPr>
          </w:p>
          <w:p w:rsidR="00387DFB" w:rsidRDefault="00387DFB">
            <w:pPr>
              <w:pStyle w:val="TableParagraph"/>
              <w:spacing w:before="0"/>
              <w:ind w:left="260" w:right="251"/>
              <w:jc w:val="center"/>
              <w:rPr>
                <w:sz w:val="20"/>
              </w:rPr>
            </w:pPr>
            <w:r>
              <w:rPr>
                <w:sz w:val="20"/>
              </w:rPr>
              <w:t>Bus Category</w:t>
            </w:r>
          </w:p>
        </w:tc>
        <w:tc>
          <w:tcPr>
            <w:tcW w:w="960" w:type="dxa"/>
            <w:shd w:val="clear" w:color="auto" w:fill="99CCFF"/>
          </w:tcPr>
          <w:p w:rsidR="00387DFB" w:rsidRDefault="00387DFB" w:rsidP="001A49F3">
            <w:pPr>
              <w:pStyle w:val="TableParagraph"/>
              <w:spacing w:before="8"/>
              <w:ind w:left="0"/>
              <w:rPr>
                <w:rFonts w:ascii="Times New Roman"/>
                <w:b/>
                <w:sz w:val="19"/>
              </w:rPr>
            </w:pPr>
          </w:p>
          <w:p w:rsidR="00387DFB" w:rsidRDefault="00387DFB" w:rsidP="001A49F3">
            <w:pPr>
              <w:pStyle w:val="TableParagraph"/>
              <w:spacing w:before="1"/>
              <w:ind w:left="160" w:right="148"/>
              <w:jc w:val="center"/>
              <w:rPr>
                <w:sz w:val="20"/>
              </w:rPr>
            </w:pPr>
            <w:r>
              <w:rPr>
                <w:sz w:val="20"/>
              </w:rPr>
              <w:t>3+1</w:t>
            </w:r>
          </w:p>
        </w:tc>
        <w:tc>
          <w:tcPr>
            <w:tcW w:w="960" w:type="dxa"/>
            <w:shd w:val="clear" w:color="auto" w:fill="99CCFF"/>
          </w:tcPr>
          <w:p w:rsidR="00387DFB" w:rsidRDefault="00387DFB" w:rsidP="001A49F3">
            <w:pPr>
              <w:pStyle w:val="TableParagraph"/>
              <w:spacing w:before="8"/>
              <w:ind w:left="0"/>
              <w:rPr>
                <w:rFonts w:ascii="Times New Roman"/>
                <w:b/>
                <w:sz w:val="19"/>
              </w:rPr>
            </w:pPr>
          </w:p>
          <w:p w:rsidR="00387DFB" w:rsidRDefault="00387DFB" w:rsidP="001A49F3">
            <w:pPr>
              <w:pStyle w:val="TableParagraph"/>
              <w:spacing w:before="1"/>
              <w:ind w:left="124" w:right="114"/>
              <w:jc w:val="center"/>
              <w:rPr>
                <w:sz w:val="20"/>
              </w:rPr>
            </w:pPr>
            <w:r>
              <w:rPr>
                <w:sz w:val="20"/>
              </w:rPr>
              <w:t>7+1</w:t>
            </w:r>
          </w:p>
        </w:tc>
        <w:tc>
          <w:tcPr>
            <w:tcW w:w="960" w:type="dxa"/>
            <w:shd w:val="clear" w:color="auto" w:fill="99CCFF"/>
          </w:tcPr>
          <w:p w:rsidR="00387DFB" w:rsidRDefault="00387DFB">
            <w:pPr>
              <w:pStyle w:val="TableParagraph"/>
              <w:spacing w:before="9"/>
              <w:ind w:left="0"/>
              <w:rPr>
                <w:rFonts w:ascii="Times New Roman"/>
                <w:b/>
                <w:sz w:val="19"/>
              </w:rPr>
            </w:pPr>
          </w:p>
          <w:p w:rsidR="00387DFB" w:rsidRDefault="00387DFB">
            <w:pPr>
              <w:pStyle w:val="TableParagraph"/>
              <w:spacing w:before="0"/>
              <w:ind w:left="125" w:right="114"/>
              <w:jc w:val="center"/>
              <w:rPr>
                <w:sz w:val="20"/>
              </w:rPr>
            </w:pPr>
            <w:r>
              <w:rPr>
                <w:sz w:val="20"/>
              </w:rPr>
              <w:t>19+1</w:t>
            </w:r>
          </w:p>
        </w:tc>
        <w:tc>
          <w:tcPr>
            <w:tcW w:w="961" w:type="dxa"/>
            <w:shd w:val="clear" w:color="auto" w:fill="99CCFF"/>
          </w:tcPr>
          <w:p w:rsidR="00387DFB" w:rsidRDefault="00387DFB">
            <w:pPr>
              <w:pStyle w:val="TableParagraph"/>
              <w:spacing w:before="9"/>
              <w:ind w:left="0"/>
              <w:rPr>
                <w:rFonts w:ascii="Times New Roman"/>
                <w:b/>
                <w:sz w:val="19"/>
              </w:rPr>
            </w:pPr>
          </w:p>
          <w:p w:rsidR="00387DFB" w:rsidRDefault="00387DFB">
            <w:pPr>
              <w:pStyle w:val="TableParagraph"/>
              <w:spacing w:before="0"/>
              <w:ind w:left="126" w:right="116"/>
              <w:jc w:val="center"/>
              <w:rPr>
                <w:sz w:val="20"/>
              </w:rPr>
            </w:pPr>
            <w:r>
              <w:rPr>
                <w:sz w:val="20"/>
              </w:rPr>
              <w:t>29+1</w:t>
            </w:r>
          </w:p>
        </w:tc>
        <w:tc>
          <w:tcPr>
            <w:tcW w:w="960" w:type="dxa"/>
            <w:shd w:val="clear" w:color="auto" w:fill="99CCFF"/>
          </w:tcPr>
          <w:p w:rsidR="00387DFB" w:rsidRDefault="00387DFB">
            <w:pPr>
              <w:pStyle w:val="TableParagraph"/>
              <w:spacing w:before="9"/>
              <w:ind w:left="0"/>
              <w:rPr>
                <w:rFonts w:ascii="Times New Roman"/>
                <w:b/>
                <w:sz w:val="19"/>
              </w:rPr>
            </w:pPr>
          </w:p>
          <w:p w:rsidR="00387DFB" w:rsidRDefault="00387DFB">
            <w:pPr>
              <w:pStyle w:val="TableParagraph"/>
              <w:spacing w:before="0"/>
              <w:ind w:left="125" w:right="114"/>
              <w:jc w:val="center"/>
              <w:rPr>
                <w:sz w:val="20"/>
              </w:rPr>
            </w:pPr>
            <w:r>
              <w:rPr>
                <w:sz w:val="20"/>
              </w:rPr>
              <w:t>49+1</w:t>
            </w:r>
          </w:p>
        </w:tc>
        <w:tc>
          <w:tcPr>
            <w:tcW w:w="960" w:type="dxa"/>
            <w:shd w:val="clear" w:color="auto" w:fill="99CCFF"/>
          </w:tcPr>
          <w:p w:rsidR="00387DFB" w:rsidRDefault="00387DFB">
            <w:pPr>
              <w:pStyle w:val="TableParagraph"/>
              <w:spacing w:before="9"/>
              <w:ind w:left="0"/>
              <w:rPr>
                <w:rFonts w:ascii="Times New Roman"/>
                <w:b/>
                <w:sz w:val="19"/>
              </w:rPr>
            </w:pPr>
          </w:p>
          <w:p w:rsidR="00387DFB" w:rsidRDefault="00387DFB">
            <w:pPr>
              <w:pStyle w:val="TableParagraph"/>
              <w:spacing w:before="0"/>
              <w:ind w:left="125" w:right="114"/>
              <w:jc w:val="center"/>
              <w:rPr>
                <w:sz w:val="20"/>
              </w:rPr>
            </w:pPr>
            <w:r>
              <w:rPr>
                <w:sz w:val="20"/>
              </w:rPr>
              <w:t>55+1</w:t>
            </w:r>
          </w:p>
        </w:tc>
        <w:tc>
          <w:tcPr>
            <w:tcW w:w="1520" w:type="dxa"/>
            <w:shd w:val="clear" w:color="auto" w:fill="99CCFF"/>
          </w:tcPr>
          <w:p w:rsidR="00387DFB" w:rsidRDefault="00387DFB">
            <w:pPr>
              <w:pStyle w:val="TableParagraph"/>
              <w:spacing w:before="112"/>
              <w:ind w:left="388" w:hanging="216"/>
              <w:rPr>
                <w:sz w:val="20"/>
              </w:rPr>
            </w:pPr>
            <w:r>
              <w:rPr>
                <w:sz w:val="20"/>
              </w:rPr>
              <w:t>Assistance in spanish/</w:t>
            </w:r>
          </w:p>
        </w:tc>
        <w:tc>
          <w:tcPr>
            <w:tcW w:w="1655" w:type="dxa"/>
            <w:shd w:val="clear" w:color="auto" w:fill="99CCFF"/>
          </w:tcPr>
          <w:p w:rsidR="00387DFB" w:rsidRPr="001E71EA" w:rsidRDefault="00387DFB">
            <w:pPr>
              <w:pStyle w:val="TableParagraph"/>
              <w:spacing w:before="0" w:line="227" w:lineRule="exact"/>
              <w:ind w:left="71" w:firstLine="168"/>
              <w:rPr>
                <w:sz w:val="20"/>
                <w:lang w:val="en-US"/>
              </w:rPr>
            </w:pPr>
            <w:r w:rsidRPr="001E71EA">
              <w:rPr>
                <w:sz w:val="20"/>
                <w:lang w:val="en-US"/>
              </w:rPr>
              <w:t>Assistance in</w:t>
            </w:r>
          </w:p>
          <w:p w:rsidR="00387DFB" w:rsidRPr="001E71EA" w:rsidRDefault="00387DFB">
            <w:pPr>
              <w:pStyle w:val="TableParagraph"/>
              <w:spacing w:before="6" w:line="228" w:lineRule="exact"/>
              <w:ind w:left="83" w:right="75"/>
              <w:jc w:val="center"/>
              <w:rPr>
                <w:sz w:val="20"/>
                <w:lang w:val="en-US"/>
              </w:rPr>
            </w:pPr>
            <w:r w:rsidRPr="001E71EA">
              <w:rPr>
                <w:w w:val="95"/>
                <w:sz w:val="20"/>
                <w:lang w:val="en-US"/>
              </w:rPr>
              <w:t xml:space="preserve">portuguese/other </w:t>
            </w:r>
            <w:r w:rsidRPr="001E71EA">
              <w:rPr>
                <w:sz w:val="20"/>
                <w:lang w:val="en-US"/>
              </w:rPr>
              <w:t>lenguages</w:t>
            </w:r>
          </w:p>
        </w:tc>
      </w:tr>
      <w:tr w:rsidR="00D01113" w:rsidTr="00D01113">
        <w:trPr>
          <w:trHeight w:val="256"/>
        </w:trPr>
        <w:tc>
          <w:tcPr>
            <w:tcW w:w="1774" w:type="dxa"/>
          </w:tcPr>
          <w:p w:rsidR="00D01113" w:rsidRDefault="00D01113">
            <w:pPr>
              <w:pStyle w:val="TableParagraph"/>
              <w:spacing w:before="11" w:line="225" w:lineRule="exact"/>
              <w:ind w:left="259" w:right="251"/>
              <w:jc w:val="center"/>
              <w:rPr>
                <w:sz w:val="20"/>
              </w:rPr>
            </w:pPr>
            <w:r>
              <w:rPr>
                <w:sz w:val="20"/>
              </w:rPr>
              <w:t>City transfer</w:t>
            </w:r>
          </w:p>
        </w:tc>
        <w:tc>
          <w:tcPr>
            <w:tcW w:w="960" w:type="dxa"/>
            <w:shd w:val="clear" w:color="auto" w:fill="auto"/>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41,16 €</w:t>
            </w:r>
          </w:p>
        </w:tc>
        <w:tc>
          <w:tcPr>
            <w:tcW w:w="960" w:type="dxa"/>
            <w:shd w:val="clear" w:color="auto" w:fill="auto"/>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65,94 €</w:t>
            </w:r>
          </w:p>
        </w:tc>
        <w:tc>
          <w:tcPr>
            <w:tcW w:w="960" w:type="dxa"/>
            <w:shd w:val="clear" w:color="auto" w:fill="auto"/>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256,83 €</w:t>
            </w:r>
          </w:p>
        </w:tc>
        <w:tc>
          <w:tcPr>
            <w:tcW w:w="961" w:type="dxa"/>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235,83 €</w:t>
            </w:r>
          </w:p>
        </w:tc>
        <w:tc>
          <w:tcPr>
            <w:tcW w:w="960" w:type="dxa"/>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257,57 €</w:t>
            </w:r>
          </w:p>
        </w:tc>
        <w:tc>
          <w:tcPr>
            <w:tcW w:w="960" w:type="dxa"/>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280,46 €</w:t>
            </w:r>
          </w:p>
        </w:tc>
        <w:tc>
          <w:tcPr>
            <w:tcW w:w="1520" w:type="dxa"/>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148,47 €</w:t>
            </w:r>
          </w:p>
        </w:tc>
        <w:tc>
          <w:tcPr>
            <w:tcW w:w="1655" w:type="dxa"/>
            <w:vAlign w:val="center"/>
          </w:tcPr>
          <w:p w:rsidR="00D01113" w:rsidRPr="00FC1663" w:rsidRDefault="00D01113" w:rsidP="00D01113">
            <w:pPr>
              <w:jc w:val="center"/>
              <w:rPr>
                <w:rFonts w:ascii="Arial" w:hAnsi="Arial" w:cs="Arial"/>
                <w:color w:val="000000"/>
                <w:sz w:val="20"/>
              </w:rPr>
            </w:pPr>
            <w:r w:rsidRPr="00FC1663">
              <w:rPr>
                <w:rFonts w:ascii="Arial" w:hAnsi="Arial" w:cs="Arial"/>
                <w:color w:val="000000"/>
                <w:sz w:val="20"/>
              </w:rPr>
              <w:t>148,47 €</w:t>
            </w:r>
          </w:p>
        </w:tc>
      </w:tr>
    </w:tbl>
    <w:p w:rsidR="008F3E26" w:rsidRDefault="008F3E26">
      <w:pPr>
        <w:pStyle w:val="Zkladntext"/>
        <w:rPr>
          <w:b/>
          <w:sz w:val="26"/>
        </w:rPr>
      </w:pPr>
    </w:p>
    <w:p w:rsidR="008F3E26" w:rsidRDefault="008F3E26">
      <w:pPr>
        <w:pStyle w:val="Zkladntext"/>
        <w:spacing w:before="8"/>
        <w:rPr>
          <w:b/>
          <w:sz w:val="21"/>
        </w:rPr>
      </w:pPr>
    </w:p>
    <w:p w:rsidR="008F3E26" w:rsidRDefault="002711EC">
      <w:pPr>
        <w:spacing w:after="4"/>
        <w:ind w:left="246"/>
        <w:rPr>
          <w:b/>
          <w:sz w:val="24"/>
        </w:rPr>
      </w:pPr>
      <w:r>
        <w:rPr>
          <w:b/>
          <w:sz w:val="24"/>
        </w:rPr>
        <w:t>BUS SERVICES for several hours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960"/>
        <w:gridCol w:w="960"/>
        <w:gridCol w:w="960"/>
        <w:gridCol w:w="960"/>
      </w:tblGrid>
      <w:tr w:rsidR="008F3E26">
        <w:trPr>
          <w:trHeight w:val="254"/>
        </w:trPr>
        <w:tc>
          <w:tcPr>
            <w:tcW w:w="4153" w:type="dxa"/>
            <w:shd w:val="clear" w:color="auto" w:fill="99CCFF"/>
          </w:tcPr>
          <w:p w:rsidR="008F3E26" w:rsidRDefault="002711EC">
            <w:pPr>
              <w:pStyle w:val="TableParagraph"/>
              <w:spacing w:before="9" w:line="225" w:lineRule="exact"/>
              <w:ind w:left="1449" w:right="1442"/>
              <w:jc w:val="center"/>
              <w:rPr>
                <w:sz w:val="20"/>
              </w:rPr>
            </w:pPr>
            <w:r>
              <w:rPr>
                <w:sz w:val="20"/>
              </w:rPr>
              <w:t>Bus Category</w:t>
            </w:r>
          </w:p>
        </w:tc>
        <w:tc>
          <w:tcPr>
            <w:tcW w:w="960" w:type="dxa"/>
            <w:shd w:val="clear" w:color="auto" w:fill="99CCFF"/>
          </w:tcPr>
          <w:p w:rsidR="008F3E26" w:rsidRDefault="002711EC">
            <w:pPr>
              <w:pStyle w:val="TableParagraph"/>
              <w:spacing w:before="9" w:line="225" w:lineRule="exact"/>
              <w:ind w:left="125" w:right="114"/>
              <w:jc w:val="center"/>
              <w:rPr>
                <w:sz w:val="20"/>
              </w:rPr>
            </w:pPr>
            <w:r>
              <w:rPr>
                <w:sz w:val="20"/>
              </w:rPr>
              <w:t>19+1</w:t>
            </w:r>
          </w:p>
        </w:tc>
        <w:tc>
          <w:tcPr>
            <w:tcW w:w="960" w:type="dxa"/>
            <w:shd w:val="clear" w:color="auto" w:fill="99CCFF"/>
          </w:tcPr>
          <w:p w:rsidR="008F3E26" w:rsidRDefault="002711EC">
            <w:pPr>
              <w:pStyle w:val="TableParagraph"/>
              <w:spacing w:before="9" w:line="225" w:lineRule="exact"/>
              <w:ind w:left="125" w:right="114"/>
              <w:jc w:val="center"/>
              <w:rPr>
                <w:sz w:val="20"/>
              </w:rPr>
            </w:pPr>
            <w:r>
              <w:rPr>
                <w:sz w:val="20"/>
              </w:rPr>
              <w:t>29+1</w:t>
            </w:r>
          </w:p>
        </w:tc>
        <w:tc>
          <w:tcPr>
            <w:tcW w:w="960" w:type="dxa"/>
            <w:shd w:val="clear" w:color="auto" w:fill="99CCFF"/>
          </w:tcPr>
          <w:p w:rsidR="008F3E26" w:rsidRDefault="002711EC">
            <w:pPr>
              <w:pStyle w:val="TableParagraph"/>
              <w:spacing w:before="9" w:line="225" w:lineRule="exact"/>
              <w:ind w:left="126" w:right="114"/>
              <w:jc w:val="center"/>
              <w:rPr>
                <w:sz w:val="20"/>
              </w:rPr>
            </w:pPr>
            <w:r>
              <w:rPr>
                <w:sz w:val="20"/>
              </w:rPr>
              <w:t>49+1</w:t>
            </w:r>
          </w:p>
        </w:tc>
        <w:tc>
          <w:tcPr>
            <w:tcW w:w="960" w:type="dxa"/>
            <w:shd w:val="clear" w:color="auto" w:fill="99CCFF"/>
          </w:tcPr>
          <w:p w:rsidR="008F3E26" w:rsidRDefault="002711EC">
            <w:pPr>
              <w:pStyle w:val="TableParagraph"/>
              <w:spacing w:before="9" w:line="225" w:lineRule="exact"/>
              <w:ind w:left="126" w:right="114"/>
              <w:jc w:val="center"/>
              <w:rPr>
                <w:sz w:val="20"/>
              </w:rPr>
            </w:pPr>
            <w:r>
              <w:rPr>
                <w:sz w:val="20"/>
              </w:rPr>
              <w:t>55+1</w:t>
            </w:r>
          </w:p>
        </w:tc>
      </w:tr>
      <w:tr w:rsidR="003F09B3" w:rsidTr="003F09B3">
        <w:trPr>
          <w:trHeight w:val="311"/>
        </w:trPr>
        <w:tc>
          <w:tcPr>
            <w:tcW w:w="4153" w:type="dxa"/>
          </w:tcPr>
          <w:p w:rsidR="003F09B3" w:rsidRPr="001E71EA" w:rsidRDefault="003F09B3">
            <w:pPr>
              <w:pStyle w:val="TableParagraph"/>
              <w:spacing w:before="0" w:line="229" w:lineRule="exact"/>
              <w:rPr>
                <w:sz w:val="20"/>
                <w:lang w:val="en-US"/>
              </w:rPr>
            </w:pPr>
            <w:r w:rsidRPr="001E71EA">
              <w:rPr>
                <w:sz w:val="20"/>
                <w:lang w:val="en-US"/>
              </w:rPr>
              <w:t>Bus rental ½ day (maximum 4hrs., 50 Km)</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341,78 €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358,37 €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404,78 €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444,78 €</w:t>
            </w:r>
          </w:p>
        </w:tc>
      </w:tr>
      <w:tr w:rsidR="003F09B3" w:rsidTr="003F09B3">
        <w:trPr>
          <w:trHeight w:val="309"/>
        </w:trPr>
        <w:tc>
          <w:tcPr>
            <w:tcW w:w="4153" w:type="dxa"/>
          </w:tcPr>
          <w:p w:rsidR="003F09B3" w:rsidRPr="001E71EA" w:rsidRDefault="003F09B3">
            <w:pPr>
              <w:pStyle w:val="TableParagraph"/>
              <w:spacing w:before="0" w:line="229" w:lineRule="exact"/>
              <w:rPr>
                <w:sz w:val="20"/>
                <w:lang w:val="en-US"/>
              </w:rPr>
            </w:pPr>
            <w:r w:rsidRPr="001E71EA">
              <w:rPr>
                <w:sz w:val="20"/>
                <w:lang w:val="en-US"/>
              </w:rPr>
              <w:t>Bus rental 1/1 day (maximum 8hrs., 100 Km)</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588,74 €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615,09 €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676,20 €</w:t>
            </w:r>
          </w:p>
        </w:tc>
        <w:tc>
          <w:tcPr>
            <w:tcW w:w="960" w:type="dxa"/>
            <w:vAlign w:val="center"/>
          </w:tcPr>
          <w:p w:rsidR="003F09B3" w:rsidRPr="00374F2E" w:rsidRDefault="003F09B3" w:rsidP="003F09B3">
            <w:pPr>
              <w:jc w:val="center"/>
              <w:rPr>
                <w:rFonts w:ascii="Arial" w:hAnsi="Arial" w:cs="Arial"/>
                <w:color w:val="000000"/>
                <w:sz w:val="20"/>
              </w:rPr>
            </w:pPr>
            <w:r w:rsidRPr="00374F2E">
              <w:rPr>
                <w:rFonts w:ascii="Arial" w:hAnsi="Arial" w:cs="Arial"/>
                <w:color w:val="000000"/>
                <w:sz w:val="20"/>
              </w:rPr>
              <w:t>675,57 €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possible parking is not included (has to be paid directly to the</w:t>
      </w:r>
      <w:r w:rsidRPr="001E71EA">
        <w:rPr>
          <w:spacing w:val="-9"/>
          <w:sz w:val="24"/>
          <w:lang w:val="en-US"/>
        </w:rPr>
        <w:t xml:space="preserve"> </w:t>
      </w:r>
      <w:r w:rsidRPr="001E71EA">
        <w:rPr>
          <w:sz w:val="24"/>
          <w:lang w:val="en-US"/>
        </w:rPr>
        <w:t>driver)</w:t>
      </w:r>
    </w:p>
    <w:p w:rsidR="008F3E26" w:rsidRPr="001E71EA" w:rsidRDefault="008F3E26">
      <w:pPr>
        <w:pStyle w:val="Zkladntext"/>
        <w:rPr>
          <w:sz w:val="26"/>
          <w:lang w:val="en-US"/>
        </w:rPr>
      </w:pPr>
    </w:p>
    <w:p w:rsidR="008F3E26" w:rsidRPr="001E71EA" w:rsidRDefault="002711EC">
      <w:pPr>
        <w:pStyle w:val="Nadpis5"/>
        <w:spacing w:before="166" w:after="4"/>
        <w:rPr>
          <w:lang w:val="en-US"/>
        </w:rPr>
      </w:pPr>
      <w:r w:rsidRPr="001E71EA">
        <w:rPr>
          <w:lang w:val="en-US"/>
        </w:rPr>
        <w:t>TRASFERS BETWEEN CITIES by Bus and by Train</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1140"/>
        <w:gridCol w:w="1121"/>
        <w:gridCol w:w="1120"/>
        <w:gridCol w:w="1128"/>
        <w:gridCol w:w="1516"/>
        <w:gridCol w:w="1653"/>
      </w:tblGrid>
      <w:tr w:rsidR="008F3E26" w:rsidRPr="002A5A5E">
        <w:trPr>
          <w:trHeight w:val="688"/>
        </w:trPr>
        <w:tc>
          <w:tcPr>
            <w:tcW w:w="2208" w:type="dxa"/>
            <w:shd w:val="clear" w:color="auto" w:fill="99CCFF"/>
          </w:tcPr>
          <w:p w:rsidR="008F3E26" w:rsidRPr="001E71EA" w:rsidRDefault="008F3E26">
            <w:pPr>
              <w:pStyle w:val="TableParagraph"/>
              <w:spacing w:before="9"/>
              <w:ind w:left="0"/>
              <w:rPr>
                <w:rFonts w:ascii="Times New Roman"/>
                <w:b/>
                <w:sz w:val="19"/>
                <w:lang w:val="en-US"/>
              </w:rPr>
            </w:pPr>
          </w:p>
          <w:p w:rsidR="008F3E26" w:rsidRDefault="002711EC">
            <w:pPr>
              <w:pStyle w:val="TableParagraph"/>
              <w:spacing w:before="0"/>
              <w:ind w:left="496"/>
              <w:rPr>
                <w:sz w:val="20"/>
              </w:rPr>
            </w:pPr>
            <w:r>
              <w:rPr>
                <w:sz w:val="20"/>
              </w:rPr>
              <w:t>Bus Category</w:t>
            </w:r>
          </w:p>
        </w:tc>
        <w:tc>
          <w:tcPr>
            <w:tcW w:w="1140" w:type="dxa"/>
            <w:shd w:val="clear" w:color="auto" w:fill="99CCFF"/>
          </w:tcPr>
          <w:p w:rsidR="008F3E26" w:rsidRDefault="008F3E26">
            <w:pPr>
              <w:pStyle w:val="TableParagraph"/>
              <w:spacing w:before="9"/>
              <w:ind w:left="0"/>
              <w:rPr>
                <w:rFonts w:ascii="Times New Roman"/>
                <w:b/>
                <w:sz w:val="19"/>
              </w:rPr>
            </w:pPr>
          </w:p>
          <w:p w:rsidR="008F3E26" w:rsidRDefault="002711EC">
            <w:pPr>
              <w:pStyle w:val="TableParagraph"/>
              <w:spacing w:before="0"/>
              <w:ind w:left="130" w:right="125"/>
              <w:jc w:val="center"/>
              <w:rPr>
                <w:sz w:val="20"/>
              </w:rPr>
            </w:pPr>
            <w:r>
              <w:rPr>
                <w:sz w:val="20"/>
              </w:rPr>
              <w:t>19+1</w:t>
            </w:r>
          </w:p>
        </w:tc>
        <w:tc>
          <w:tcPr>
            <w:tcW w:w="1121" w:type="dxa"/>
            <w:shd w:val="clear" w:color="auto" w:fill="99CCFF"/>
          </w:tcPr>
          <w:p w:rsidR="008F3E26" w:rsidRDefault="008F3E26">
            <w:pPr>
              <w:pStyle w:val="TableParagraph"/>
              <w:spacing w:before="9"/>
              <w:ind w:left="0"/>
              <w:rPr>
                <w:rFonts w:ascii="Times New Roman"/>
                <w:b/>
                <w:sz w:val="19"/>
              </w:rPr>
            </w:pPr>
          </w:p>
          <w:p w:rsidR="008F3E26" w:rsidRDefault="002711EC">
            <w:pPr>
              <w:pStyle w:val="TableParagraph"/>
              <w:spacing w:before="0"/>
              <w:ind w:left="123" w:right="112"/>
              <w:jc w:val="center"/>
              <w:rPr>
                <w:sz w:val="20"/>
              </w:rPr>
            </w:pPr>
            <w:r>
              <w:rPr>
                <w:sz w:val="20"/>
              </w:rPr>
              <w:t>29+1</w:t>
            </w:r>
          </w:p>
        </w:tc>
        <w:tc>
          <w:tcPr>
            <w:tcW w:w="1120" w:type="dxa"/>
            <w:shd w:val="clear" w:color="auto" w:fill="99CCFF"/>
          </w:tcPr>
          <w:p w:rsidR="008F3E26" w:rsidRDefault="008F3E26">
            <w:pPr>
              <w:pStyle w:val="TableParagraph"/>
              <w:spacing w:before="9"/>
              <w:ind w:left="0"/>
              <w:rPr>
                <w:rFonts w:ascii="Times New Roman"/>
                <w:b/>
                <w:sz w:val="19"/>
              </w:rPr>
            </w:pPr>
          </w:p>
          <w:p w:rsidR="008F3E26" w:rsidRDefault="002711EC">
            <w:pPr>
              <w:pStyle w:val="TableParagraph"/>
              <w:spacing w:before="0"/>
              <w:ind w:left="121" w:right="114"/>
              <w:jc w:val="center"/>
              <w:rPr>
                <w:sz w:val="20"/>
              </w:rPr>
            </w:pPr>
            <w:r>
              <w:rPr>
                <w:sz w:val="20"/>
              </w:rPr>
              <w:t>49+1</w:t>
            </w:r>
          </w:p>
        </w:tc>
        <w:tc>
          <w:tcPr>
            <w:tcW w:w="1128" w:type="dxa"/>
            <w:shd w:val="clear" w:color="auto" w:fill="99CCFF"/>
          </w:tcPr>
          <w:p w:rsidR="008F3E26" w:rsidRDefault="008F3E26">
            <w:pPr>
              <w:pStyle w:val="TableParagraph"/>
              <w:spacing w:before="9"/>
              <w:ind w:left="0"/>
              <w:rPr>
                <w:rFonts w:ascii="Times New Roman"/>
                <w:b/>
                <w:sz w:val="19"/>
              </w:rPr>
            </w:pPr>
          </w:p>
          <w:p w:rsidR="008F3E26" w:rsidRDefault="002711EC">
            <w:pPr>
              <w:pStyle w:val="TableParagraph"/>
              <w:spacing w:before="0"/>
              <w:ind w:left="126" w:right="116"/>
              <w:jc w:val="center"/>
              <w:rPr>
                <w:sz w:val="20"/>
              </w:rPr>
            </w:pPr>
            <w:r>
              <w:rPr>
                <w:sz w:val="20"/>
              </w:rPr>
              <w:t>55+1</w:t>
            </w:r>
          </w:p>
        </w:tc>
        <w:tc>
          <w:tcPr>
            <w:tcW w:w="1516" w:type="dxa"/>
            <w:shd w:val="clear" w:color="auto" w:fill="99CCFF"/>
          </w:tcPr>
          <w:p w:rsidR="008F3E26" w:rsidRDefault="002711EC">
            <w:pPr>
              <w:pStyle w:val="TableParagraph"/>
              <w:spacing w:before="112"/>
              <w:ind w:left="388" w:hanging="216"/>
              <w:rPr>
                <w:sz w:val="20"/>
              </w:rPr>
            </w:pPr>
            <w:r>
              <w:rPr>
                <w:sz w:val="20"/>
              </w:rPr>
              <w:t>Assistance in spanish/</w:t>
            </w:r>
          </w:p>
        </w:tc>
        <w:tc>
          <w:tcPr>
            <w:tcW w:w="1653" w:type="dxa"/>
            <w:shd w:val="clear" w:color="auto" w:fill="99CCFF"/>
          </w:tcPr>
          <w:p w:rsidR="008F3E26" w:rsidRPr="001E71EA" w:rsidRDefault="002711EC">
            <w:pPr>
              <w:pStyle w:val="TableParagraph"/>
              <w:spacing w:before="0" w:line="227" w:lineRule="exact"/>
              <w:ind w:left="74" w:firstLine="168"/>
              <w:rPr>
                <w:sz w:val="20"/>
                <w:lang w:val="en-US"/>
              </w:rPr>
            </w:pPr>
            <w:r w:rsidRPr="001E71EA">
              <w:rPr>
                <w:sz w:val="20"/>
                <w:lang w:val="en-US"/>
              </w:rPr>
              <w:t>Assistance in</w:t>
            </w:r>
          </w:p>
          <w:p w:rsidR="008F3E26" w:rsidRPr="001E71EA" w:rsidRDefault="002711EC">
            <w:pPr>
              <w:pStyle w:val="TableParagraph"/>
              <w:spacing w:before="6" w:line="228" w:lineRule="exact"/>
              <w:ind w:left="88" w:right="72"/>
              <w:jc w:val="center"/>
              <w:rPr>
                <w:sz w:val="20"/>
                <w:lang w:val="en-US"/>
              </w:rPr>
            </w:pPr>
            <w:r w:rsidRPr="001E71EA">
              <w:rPr>
                <w:w w:val="95"/>
                <w:sz w:val="20"/>
                <w:lang w:val="en-US"/>
              </w:rPr>
              <w:t xml:space="preserve">portuguese/other </w:t>
            </w:r>
            <w:r w:rsidRPr="001E71EA">
              <w:rPr>
                <w:sz w:val="20"/>
                <w:lang w:val="en-US"/>
              </w:rPr>
              <w:t>lenguages</w:t>
            </w:r>
          </w:p>
        </w:tc>
      </w:tr>
      <w:tr w:rsidR="009417ED" w:rsidTr="009417ED">
        <w:trPr>
          <w:trHeight w:val="256"/>
        </w:trPr>
        <w:tc>
          <w:tcPr>
            <w:tcW w:w="2208" w:type="dxa"/>
          </w:tcPr>
          <w:p w:rsidR="009417ED" w:rsidRDefault="009417ED">
            <w:pPr>
              <w:pStyle w:val="TableParagraph"/>
              <w:spacing w:before="23" w:line="213" w:lineRule="exact"/>
              <w:rPr>
                <w:sz w:val="20"/>
              </w:rPr>
            </w:pPr>
            <w:r>
              <w:rPr>
                <w:sz w:val="20"/>
              </w:rPr>
              <w:t>VIENNA - PRAGUE</w:t>
            </w:r>
          </w:p>
        </w:tc>
        <w:tc>
          <w:tcPr>
            <w:tcW w:w="114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859,01 €</w:t>
            </w:r>
          </w:p>
        </w:tc>
        <w:tc>
          <w:tcPr>
            <w:tcW w:w="1121"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1 083,39 €</w:t>
            </w:r>
          </w:p>
        </w:tc>
        <w:tc>
          <w:tcPr>
            <w:tcW w:w="112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1 273,44 €</w:t>
            </w:r>
          </w:p>
        </w:tc>
        <w:tc>
          <w:tcPr>
            <w:tcW w:w="1128"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1 460,87 €</w:t>
            </w:r>
          </w:p>
        </w:tc>
        <w:tc>
          <w:tcPr>
            <w:tcW w:w="1516"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151,83 €</w:t>
            </w:r>
          </w:p>
        </w:tc>
        <w:tc>
          <w:tcPr>
            <w:tcW w:w="1653"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161,49 €</w:t>
            </w:r>
          </w:p>
        </w:tc>
      </w:tr>
      <w:tr w:rsidR="009417ED" w:rsidTr="009417ED">
        <w:trPr>
          <w:trHeight w:val="253"/>
        </w:trPr>
        <w:tc>
          <w:tcPr>
            <w:tcW w:w="2208" w:type="dxa"/>
          </w:tcPr>
          <w:p w:rsidR="009417ED" w:rsidRDefault="009417ED">
            <w:pPr>
              <w:pStyle w:val="TableParagraph"/>
              <w:spacing w:before="21" w:line="213" w:lineRule="exact"/>
              <w:rPr>
                <w:sz w:val="20"/>
              </w:rPr>
            </w:pPr>
            <w:r>
              <w:rPr>
                <w:sz w:val="20"/>
              </w:rPr>
              <w:t>VIENNA - BUDAPEST</w:t>
            </w:r>
          </w:p>
        </w:tc>
        <w:tc>
          <w:tcPr>
            <w:tcW w:w="114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777,53 €</w:t>
            </w:r>
          </w:p>
        </w:tc>
        <w:tc>
          <w:tcPr>
            <w:tcW w:w="1121"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966,00 €</w:t>
            </w:r>
          </w:p>
        </w:tc>
        <w:tc>
          <w:tcPr>
            <w:tcW w:w="112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987,95 €</w:t>
            </w:r>
          </w:p>
        </w:tc>
        <w:tc>
          <w:tcPr>
            <w:tcW w:w="1128"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1 034,88 €</w:t>
            </w:r>
          </w:p>
        </w:tc>
        <w:tc>
          <w:tcPr>
            <w:tcW w:w="1516"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163,07 €</w:t>
            </w:r>
          </w:p>
        </w:tc>
        <w:tc>
          <w:tcPr>
            <w:tcW w:w="1653"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172,73 €</w:t>
            </w:r>
          </w:p>
        </w:tc>
      </w:tr>
      <w:tr w:rsidR="009417ED" w:rsidTr="009417ED">
        <w:trPr>
          <w:trHeight w:val="256"/>
        </w:trPr>
        <w:tc>
          <w:tcPr>
            <w:tcW w:w="2208" w:type="dxa"/>
          </w:tcPr>
          <w:p w:rsidR="009417ED" w:rsidRDefault="009417ED">
            <w:pPr>
              <w:pStyle w:val="TableParagraph"/>
              <w:spacing w:before="23" w:line="213" w:lineRule="exact"/>
              <w:rPr>
                <w:sz w:val="20"/>
              </w:rPr>
            </w:pPr>
            <w:r>
              <w:rPr>
                <w:sz w:val="20"/>
              </w:rPr>
              <w:t>VIENNA - SALZBURG</w:t>
            </w:r>
          </w:p>
        </w:tc>
        <w:tc>
          <w:tcPr>
            <w:tcW w:w="114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1 224,93 €</w:t>
            </w:r>
          </w:p>
        </w:tc>
        <w:tc>
          <w:tcPr>
            <w:tcW w:w="1121"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1 250,66 €</w:t>
            </w:r>
          </w:p>
        </w:tc>
        <w:tc>
          <w:tcPr>
            <w:tcW w:w="112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1 294,76 €</w:t>
            </w:r>
          </w:p>
        </w:tc>
        <w:tc>
          <w:tcPr>
            <w:tcW w:w="1128"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1 390,73 €</w:t>
            </w:r>
          </w:p>
        </w:tc>
        <w:tc>
          <w:tcPr>
            <w:tcW w:w="1516"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321,62 €</w:t>
            </w:r>
          </w:p>
        </w:tc>
        <w:tc>
          <w:tcPr>
            <w:tcW w:w="1653"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321,62 €</w:t>
            </w:r>
          </w:p>
        </w:tc>
      </w:tr>
      <w:tr w:rsidR="009417ED" w:rsidTr="009417ED">
        <w:trPr>
          <w:trHeight w:val="254"/>
        </w:trPr>
        <w:tc>
          <w:tcPr>
            <w:tcW w:w="2208" w:type="dxa"/>
          </w:tcPr>
          <w:p w:rsidR="009417ED" w:rsidRDefault="009417ED">
            <w:pPr>
              <w:pStyle w:val="TableParagraph"/>
              <w:spacing w:before="21" w:line="213" w:lineRule="exact"/>
              <w:rPr>
                <w:sz w:val="20"/>
              </w:rPr>
            </w:pPr>
            <w:r>
              <w:rPr>
                <w:sz w:val="20"/>
              </w:rPr>
              <w:t>VIENNA – MUNICH</w:t>
            </w:r>
          </w:p>
        </w:tc>
        <w:tc>
          <w:tcPr>
            <w:tcW w:w="114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1 496,36 €</w:t>
            </w:r>
          </w:p>
        </w:tc>
        <w:tc>
          <w:tcPr>
            <w:tcW w:w="1121"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1 685,57 €</w:t>
            </w:r>
          </w:p>
        </w:tc>
        <w:tc>
          <w:tcPr>
            <w:tcW w:w="1120"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1 864,28 €</w:t>
            </w:r>
          </w:p>
        </w:tc>
        <w:tc>
          <w:tcPr>
            <w:tcW w:w="1128"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2 074,70 €</w:t>
            </w:r>
          </w:p>
        </w:tc>
        <w:tc>
          <w:tcPr>
            <w:tcW w:w="1516"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326,13 €</w:t>
            </w:r>
          </w:p>
        </w:tc>
        <w:tc>
          <w:tcPr>
            <w:tcW w:w="1653" w:type="dxa"/>
            <w:vAlign w:val="center"/>
          </w:tcPr>
          <w:p w:rsidR="009417ED" w:rsidRPr="00F0333C" w:rsidRDefault="009417ED" w:rsidP="009417ED">
            <w:pPr>
              <w:jc w:val="center"/>
              <w:rPr>
                <w:rFonts w:ascii="Arial" w:hAnsi="Arial" w:cs="Arial"/>
                <w:color w:val="000000"/>
                <w:sz w:val="20"/>
              </w:rPr>
            </w:pPr>
            <w:r w:rsidRPr="00F0333C">
              <w:rPr>
                <w:rFonts w:ascii="Arial" w:hAnsi="Arial" w:cs="Arial"/>
                <w:color w:val="000000"/>
                <w:sz w:val="20"/>
              </w:rPr>
              <w:t>326,13 €</w:t>
            </w:r>
          </w:p>
        </w:tc>
      </w:tr>
      <w:tr w:rsidR="008F3E26">
        <w:trPr>
          <w:trHeight w:val="460"/>
        </w:trPr>
        <w:tc>
          <w:tcPr>
            <w:tcW w:w="2208" w:type="dxa"/>
            <w:shd w:val="clear" w:color="auto" w:fill="99CCFF"/>
          </w:tcPr>
          <w:p w:rsidR="008F3E26" w:rsidRPr="001E71EA" w:rsidRDefault="002711EC">
            <w:pPr>
              <w:pStyle w:val="TableParagraph"/>
              <w:spacing w:before="0" w:line="230" w:lineRule="exact"/>
              <w:ind w:left="626" w:hanging="507"/>
              <w:rPr>
                <w:sz w:val="20"/>
                <w:lang w:val="en-US"/>
              </w:rPr>
            </w:pPr>
            <w:r w:rsidRPr="001E71EA">
              <w:rPr>
                <w:sz w:val="20"/>
                <w:lang w:val="en-US"/>
              </w:rPr>
              <w:t>Journey by train, price per person</w:t>
            </w:r>
          </w:p>
        </w:tc>
        <w:tc>
          <w:tcPr>
            <w:tcW w:w="4509" w:type="dxa"/>
            <w:gridSpan w:val="4"/>
            <w:shd w:val="clear" w:color="auto" w:fill="99CCFF"/>
          </w:tcPr>
          <w:p w:rsidR="008F3E26" w:rsidRPr="001E71EA" w:rsidRDefault="002711EC">
            <w:pPr>
              <w:pStyle w:val="TableParagraph"/>
              <w:spacing w:before="112"/>
              <w:ind w:left="1169"/>
              <w:rPr>
                <w:sz w:val="20"/>
                <w:lang w:val="en-US"/>
              </w:rPr>
            </w:pPr>
            <w:r w:rsidRPr="001E71EA">
              <w:rPr>
                <w:sz w:val="20"/>
                <w:lang w:val="en-US"/>
              </w:rPr>
              <w:t>Group of 6pax and more</w:t>
            </w:r>
          </w:p>
        </w:tc>
        <w:tc>
          <w:tcPr>
            <w:tcW w:w="1516" w:type="dxa"/>
            <w:shd w:val="clear" w:color="auto" w:fill="99CCFF"/>
          </w:tcPr>
          <w:p w:rsidR="008F3E26" w:rsidRDefault="002711EC">
            <w:pPr>
              <w:pStyle w:val="TableParagraph"/>
              <w:spacing w:before="0" w:line="230" w:lineRule="exact"/>
              <w:ind w:left="388" w:hanging="216"/>
              <w:rPr>
                <w:sz w:val="20"/>
              </w:rPr>
            </w:pPr>
            <w:r>
              <w:rPr>
                <w:sz w:val="20"/>
              </w:rPr>
              <w:t>Assistance in spanish/</w:t>
            </w:r>
          </w:p>
        </w:tc>
        <w:tc>
          <w:tcPr>
            <w:tcW w:w="1653" w:type="dxa"/>
            <w:shd w:val="clear" w:color="auto" w:fill="99CCFF"/>
          </w:tcPr>
          <w:p w:rsidR="008F3E26" w:rsidRDefault="002711EC">
            <w:pPr>
              <w:pStyle w:val="TableParagraph"/>
              <w:spacing w:before="0" w:line="230" w:lineRule="exact"/>
              <w:ind w:left="74" w:firstLine="168"/>
              <w:rPr>
                <w:sz w:val="20"/>
              </w:rPr>
            </w:pPr>
            <w:r>
              <w:rPr>
                <w:sz w:val="20"/>
              </w:rPr>
              <w:t xml:space="preserve">Assistance in </w:t>
            </w:r>
            <w:r>
              <w:rPr>
                <w:w w:val="95"/>
                <w:sz w:val="20"/>
              </w:rPr>
              <w:t>portuguese/other</w:t>
            </w:r>
          </w:p>
        </w:tc>
      </w:tr>
    </w:tbl>
    <w:tbl>
      <w:tblPr>
        <w:tblStyle w:val="TableNormal"/>
        <w:tblpPr w:leftFromText="141" w:rightFromText="141" w:vertAnchor="text" w:horzAnchor="margin" w:tblpXSpec="center"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8"/>
        <w:gridCol w:w="4510"/>
        <w:gridCol w:w="1516"/>
        <w:gridCol w:w="1653"/>
      </w:tblGrid>
      <w:tr w:rsidR="005D01FB" w:rsidTr="005D01FB">
        <w:trPr>
          <w:trHeight w:val="256"/>
        </w:trPr>
        <w:tc>
          <w:tcPr>
            <w:tcW w:w="2208" w:type="dxa"/>
            <w:shd w:val="clear" w:color="auto" w:fill="99CCFF"/>
          </w:tcPr>
          <w:p w:rsidR="005D01FB" w:rsidRDefault="005D01FB" w:rsidP="005D01FB">
            <w:pPr>
              <w:pStyle w:val="TableParagraph"/>
              <w:spacing w:before="0"/>
              <w:ind w:left="0"/>
              <w:rPr>
                <w:rFonts w:ascii="Times New Roman"/>
                <w:sz w:val="18"/>
              </w:rPr>
            </w:pPr>
          </w:p>
        </w:tc>
        <w:tc>
          <w:tcPr>
            <w:tcW w:w="4510" w:type="dxa"/>
            <w:shd w:val="clear" w:color="auto" w:fill="99CCFF"/>
          </w:tcPr>
          <w:p w:rsidR="005D01FB" w:rsidRDefault="005D01FB" w:rsidP="005D01FB">
            <w:pPr>
              <w:pStyle w:val="TableParagraph"/>
              <w:spacing w:before="0"/>
              <w:ind w:left="0"/>
              <w:rPr>
                <w:rFonts w:ascii="Times New Roman"/>
                <w:sz w:val="18"/>
              </w:rPr>
            </w:pPr>
          </w:p>
        </w:tc>
        <w:tc>
          <w:tcPr>
            <w:tcW w:w="1516" w:type="dxa"/>
            <w:shd w:val="clear" w:color="auto" w:fill="99CCFF"/>
          </w:tcPr>
          <w:p w:rsidR="005D01FB" w:rsidRDefault="005D01FB" w:rsidP="005D01FB">
            <w:pPr>
              <w:pStyle w:val="TableParagraph"/>
              <w:spacing w:before="0"/>
              <w:ind w:left="0"/>
              <w:rPr>
                <w:rFonts w:ascii="Times New Roman"/>
                <w:sz w:val="18"/>
              </w:rPr>
            </w:pPr>
          </w:p>
        </w:tc>
        <w:tc>
          <w:tcPr>
            <w:tcW w:w="1653" w:type="dxa"/>
            <w:shd w:val="clear" w:color="auto" w:fill="99CCFF"/>
          </w:tcPr>
          <w:p w:rsidR="005D01FB" w:rsidRDefault="005D01FB" w:rsidP="005D01FB">
            <w:pPr>
              <w:pStyle w:val="TableParagraph"/>
              <w:spacing w:before="0" w:line="227" w:lineRule="exact"/>
              <w:ind w:left="84" w:right="75"/>
              <w:jc w:val="center"/>
              <w:rPr>
                <w:sz w:val="20"/>
              </w:rPr>
            </w:pPr>
            <w:r>
              <w:rPr>
                <w:sz w:val="20"/>
              </w:rPr>
              <w:t>lenguages</w:t>
            </w:r>
          </w:p>
        </w:tc>
      </w:tr>
      <w:tr w:rsidR="00A6607D" w:rsidTr="00A6607D">
        <w:trPr>
          <w:trHeight w:val="253"/>
        </w:trPr>
        <w:tc>
          <w:tcPr>
            <w:tcW w:w="2208" w:type="dxa"/>
          </w:tcPr>
          <w:p w:rsidR="00A6607D" w:rsidRDefault="00A6607D" w:rsidP="005D01FB">
            <w:pPr>
              <w:pStyle w:val="TableParagraph"/>
              <w:spacing w:before="21" w:line="213" w:lineRule="exact"/>
              <w:rPr>
                <w:sz w:val="20"/>
              </w:rPr>
            </w:pPr>
            <w:r>
              <w:rPr>
                <w:sz w:val="20"/>
              </w:rPr>
              <w:t>VIENNA - PRAGUE</w:t>
            </w:r>
          </w:p>
        </w:tc>
        <w:tc>
          <w:tcPr>
            <w:tcW w:w="4510" w:type="dxa"/>
          </w:tcPr>
          <w:p w:rsidR="00A6607D" w:rsidRDefault="00D82CF7" w:rsidP="005D01FB">
            <w:pPr>
              <w:pStyle w:val="TableParagraph"/>
              <w:spacing w:before="21" w:line="213" w:lineRule="exact"/>
              <w:ind w:left="1414"/>
              <w:rPr>
                <w:sz w:val="20"/>
              </w:rPr>
            </w:pPr>
            <w:r>
              <w:rPr>
                <w:sz w:val="20"/>
              </w:rPr>
              <w:t>69,72</w:t>
            </w:r>
            <w:r w:rsidR="00A6607D">
              <w:rPr>
                <w:sz w:val="20"/>
              </w:rPr>
              <w:t xml:space="preserve"> € per person</w:t>
            </w:r>
          </w:p>
        </w:tc>
        <w:tc>
          <w:tcPr>
            <w:tcW w:w="1516" w:type="dxa"/>
            <w:vAlign w:val="center"/>
          </w:tcPr>
          <w:p w:rsidR="00A6607D" w:rsidRPr="007D7359" w:rsidRDefault="00A6607D" w:rsidP="00A6607D">
            <w:pPr>
              <w:jc w:val="center"/>
              <w:rPr>
                <w:rFonts w:ascii="Arial" w:hAnsi="Arial" w:cs="Arial"/>
                <w:color w:val="000000"/>
                <w:sz w:val="20"/>
              </w:rPr>
            </w:pPr>
            <w:r w:rsidRPr="007D7359">
              <w:rPr>
                <w:rFonts w:ascii="Arial" w:hAnsi="Arial" w:cs="Arial"/>
                <w:color w:val="000000"/>
                <w:sz w:val="20"/>
              </w:rPr>
              <w:t>151,83 €</w:t>
            </w:r>
          </w:p>
        </w:tc>
        <w:tc>
          <w:tcPr>
            <w:tcW w:w="1653" w:type="dxa"/>
            <w:vAlign w:val="center"/>
          </w:tcPr>
          <w:p w:rsidR="00A6607D" w:rsidRPr="007D7359" w:rsidRDefault="00A6607D" w:rsidP="00A6607D">
            <w:pPr>
              <w:jc w:val="center"/>
              <w:rPr>
                <w:rFonts w:ascii="Arial" w:hAnsi="Arial" w:cs="Arial"/>
                <w:color w:val="000000"/>
                <w:sz w:val="20"/>
              </w:rPr>
            </w:pPr>
            <w:r w:rsidRPr="007D7359">
              <w:rPr>
                <w:rFonts w:ascii="Arial" w:hAnsi="Arial" w:cs="Arial"/>
                <w:color w:val="000000"/>
                <w:sz w:val="20"/>
              </w:rPr>
              <w:t>161,49 €</w:t>
            </w:r>
          </w:p>
        </w:tc>
      </w:tr>
      <w:tr w:rsidR="00A6607D" w:rsidTr="00A6607D">
        <w:trPr>
          <w:trHeight w:val="256"/>
        </w:trPr>
        <w:tc>
          <w:tcPr>
            <w:tcW w:w="2208" w:type="dxa"/>
          </w:tcPr>
          <w:p w:rsidR="00A6607D" w:rsidRDefault="00A6607D" w:rsidP="005D01FB">
            <w:pPr>
              <w:pStyle w:val="TableParagraph"/>
              <w:spacing w:before="23" w:line="213" w:lineRule="exact"/>
              <w:rPr>
                <w:sz w:val="20"/>
              </w:rPr>
            </w:pPr>
            <w:r>
              <w:rPr>
                <w:sz w:val="20"/>
              </w:rPr>
              <w:t>VIENNA - BUDAPEST</w:t>
            </w:r>
          </w:p>
        </w:tc>
        <w:tc>
          <w:tcPr>
            <w:tcW w:w="4510" w:type="dxa"/>
          </w:tcPr>
          <w:p w:rsidR="00A6607D" w:rsidRDefault="00D82CF7" w:rsidP="005D01FB">
            <w:pPr>
              <w:pStyle w:val="TableParagraph"/>
              <w:spacing w:before="23" w:line="213" w:lineRule="exact"/>
              <w:ind w:left="1414"/>
              <w:rPr>
                <w:sz w:val="20"/>
              </w:rPr>
            </w:pPr>
            <w:r>
              <w:rPr>
                <w:sz w:val="20"/>
              </w:rPr>
              <w:t>51,24</w:t>
            </w:r>
            <w:r w:rsidR="00A6607D">
              <w:rPr>
                <w:sz w:val="20"/>
              </w:rPr>
              <w:t xml:space="preserve"> € per person</w:t>
            </w:r>
          </w:p>
        </w:tc>
        <w:tc>
          <w:tcPr>
            <w:tcW w:w="1516" w:type="dxa"/>
            <w:vAlign w:val="center"/>
          </w:tcPr>
          <w:p w:rsidR="00A6607D" w:rsidRPr="007D7359" w:rsidRDefault="00A6607D" w:rsidP="00A6607D">
            <w:pPr>
              <w:jc w:val="center"/>
              <w:rPr>
                <w:rFonts w:ascii="Arial" w:hAnsi="Arial" w:cs="Arial"/>
                <w:color w:val="000000"/>
                <w:sz w:val="20"/>
              </w:rPr>
            </w:pPr>
            <w:r w:rsidRPr="007D7359">
              <w:rPr>
                <w:rFonts w:ascii="Arial" w:hAnsi="Arial" w:cs="Arial"/>
                <w:color w:val="000000"/>
                <w:sz w:val="20"/>
              </w:rPr>
              <w:t>163,28 €</w:t>
            </w:r>
          </w:p>
        </w:tc>
        <w:tc>
          <w:tcPr>
            <w:tcW w:w="1653" w:type="dxa"/>
            <w:vAlign w:val="center"/>
          </w:tcPr>
          <w:p w:rsidR="00A6607D" w:rsidRPr="007D7359" w:rsidRDefault="00A6607D" w:rsidP="00A6607D">
            <w:pPr>
              <w:jc w:val="center"/>
              <w:rPr>
                <w:rFonts w:ascii="Arial" w:hAnsi="Arial" w:cs="Arial"/>
                <w:color w:val="000000"/>
                <w:sz w:val="20"/>
              </w:rPr>
            </w:pPr>
            <w:r w:rsidRPr="007D7359">
              <w:rPr>
                <w:rFonts w:ascii="Arial" w:hAnsi="Arial" w:cs="Arial"/>
                <w:color w:val="000000"/>
                <w:sz w:val="20"/>
              </w:rPr>
              <w:t>172,73 €</w:t>
            </w:r>
          </w:p>
        </w:tc>
      </w:tr>
      <w:tr w:rsidR="00A6607D" w:rsidRPr="00D82CF7" w:rsidTr="00A6607D">
        <w:trPr>
          <w:trHeight w:val="253"/>
        </w:trPr>
        <w:tc>
          <w:tcPr>
            <w:tcW w:w="2208" w:type="dxa"/>
          </w:tcPr>
          <w:p w:rsidR="00A6607D" w:rsidRDefault="00A6607D" w:rsidP="005D01FB">
            <w:pPr>
              <w:pStyle w:val="TableParagraph"/>
              <w:spacing w:before="21" w:line="213" w:lineRule="exact"/>
              <w:rPr>
                <w:sz w:val="20"/>
              </w:rPr>
            </w:pPr>
            <w:r>
              <w:rPr>
                <w:sz w:val="20"/>
              </w:rPr>
              <w:t>VIENNA - SALZBURG</w:t>
            </w:r>
          </w:p>
        </w:tc>
        <w:tc>
          <w:tcPr>
            <w:tcW w:w="4510" w:type="dxa"/>
          </w:tcPr>
          <w:p w:rsidR="00A6607D" w:rsidRPr="00D82CF7" w:rsidRDefault="00D82CF7" w:rsidP="00D82CF7">
            <w:pPr>
              <w:pStyle w:val="TableParagraph"/>
              <w:spacing w:before="21" w:line="213" w:lineRule="exact"/>
              <w:ind w:left="0"/>
              <w:rPr>
                <w:sz w:val="20"/>
                <w:lang w:val="en-US"/>
              </w:rPr>
            </w:pPr>
            <w:r>
              <w:rPr>
                <w:sz w:val="20"/>
                <w:lang w:val="en-US"/>
              </w:rPr>
              <w:tab/>
              <w:t xml:space="preserve">          </w:t>
            </w:r>
            <w:r w:rsidRPr="00D82CF7">
              <w:rPr>
                <w:sz w:val="20"/>
                <w:lang w:val="en-US"/>
              </w:rPr>
              <w:t>103,53</w:t>
            </w:r>
            <w:r w:rsidR="00A6607D" w:rsidRPr="00D82CF7">
              <w:rPr>
                <w:sz w:val="20"/>
                <w:lang w:val="en-US"/>
              </w:rPr>
              <w:t xml:space="preserve"> € per person</w:t>
            </w:r>
          </w:p>
        </w:tc>
        <w:tc>
          <w:tcPr>
            <w:tcW w:w="1516" w:type="dxa"/>
            <w:vAlign w:val="center"/>
          </w:tcPr>
          <w:p w:rsidR="00A6607D" w:rsidRPr="007D7359" w:rsidRDefault="00A6607D" w:rsidP="00A6607D">
            <w:pPr>
              <w:jc w:val="center"/>
              <w:rPr>
                <w:rFonts w:ascii="Arial" w:hAnsi="Arial" w:cs="Arial"/>
                <w:color w:val="000000"/>
                <w:sz w:val="20"/>
                <w:lang w:val="en-US"/>
              </w:rPr>
            </w:pPr>
            <w:r w:rsidRPr="007D7359">
              <w:rPr>
                <w:rFonts w:ascii="Arial" w:hAnsi="Arial" w:cs="Arial"/>
                <w:color w:val="000000"/>
                <w:sz w:val="20"/>
                <w:lang w:val="en-US"/>
              </w:rPr>
              <w:t>321,62 €</w:t>
            </w:r>
          </w:p>
        </w:tc>
        <w:tc>
          <w:tcPr>
            <w:tcW w:w="1653" w:type="dxa"/>
            <w:vAlign w:val="center"/>
          </w:tcPr>
          <w:p w:rsidR="00A6607D" w:rsidRPr="007D7359" w:rsidRDefault="00A6607D" w:rsidP="00A6607D">
            <w:pPr>
              <w:jc w:val="center"/>
              <w:rPr>
                <w:rFonts w:ascii="Arial" w:hAnsi="Arial" w:cs="Arial"/>
                <w:color w:val="000000"/>
                <w:sz w:val="20"/>
                <w:lang w:val="en-US"/>
              </w:rPr>
            </w:pPr>
            <w:r w:rsidRPr="007D7359">
              <w:rPr>
                <w:rFonts w:ascii="Arial" w:hAnsi="Arial" w:cs="Arial"/>
                <w:color w:val="000000"/>
                <w:sz w:val="20"/>
                <w:lang w:val="en-US"/>
              </w:rPr>
              <w:t>321,62 €</w:t>
            </w:r>
          </w:p>
        </w:tc>
      </w:tr>
    </w:tbl>
    <w:p w:rsidR="008F3E26" w:rsidRPr="00D82CF7" w:rsidRDefault="008F3E26">
      <w:pPr>
        <w:spacing w:line="230" w:lineRule="exact"/>
        <w:rPr>
          <w:sz w:val="20"/>
          <w:lang w:val="en-US"/>
        </w:rPr>
      </w:pPr>
    </w:p>
    <w:p w:rsidR="005D01FB" w:rsidRPr="00D82CF7" w:rsidRDefault="005D01FB">
      <w:pPr>
        <w:spacing w:line="230" w:lineRule="exact"/>
        <w:rPr>
          <w:sz w:val="20"/>
          <w:lang w:val="en-US"/>
        </w:rPr>
      </w:pPr>
    </w:p>
    <w:p w:rsidR="005D01FB" w:rsidRPr="00D82CF7" w:rsidRDefault="005D01FB">
      <w:pPr>
        <w:spacing w:line="230" w:lineRule="exact"/>
        <w:rPr>
          <w:sz w:val="20"/>
          <w:lang w:val="en-US"/>
        </w:rPr>
      </w:pPr>
    </w:p>
    <w:p w:rsidR="005D01FB" w:rsidRPr="00D82CF7" w:rsidRDefault="005D01FB">
      <w:pPr>
        <w:spacing w:line="230" w:lineRule="exact"/>
        <w:rPr>
          <w:sz w:val="20"/>
          <w:lang w:val="en-US"/>
        </w:rPr>
      </w:pPr>
    </w:p>
    <w:p w:rsidR="005D01FB" w:rsidRPr="00D82CF7" w:rsidRDefault="005D01FB">
      <w:pPr>
        <w:spacing w:line="230" w:lineRule="exact"/>
        <w:rPr>
          <w:sz w:val="20"/>
          <w:lang w:val="en-US"/>
        </w:rPr>
      </w:pPr>
      <w:r w:rsidRPr="00D82CF7">
        <w:rPr>
          <w:sz w:val="20"/>
          <w:lang w:val="en-US"/>
        </w:rPr>
        <w:t xml:space="preserve"> </w:t>
      </w:r>
    </w:p>
    <w:p w:rsidR="005D01FB" w:rsidRPr="00D82CF7" w:rsidRDefault="005D01FB">
      <w:pPr>
        <w:spacing w:line="230" w:lineRule="exact"/>
        <w:rPr>
          <w:sz w:val="20"/>
          <w:lang w:val="en-US"/>
        </w:rPr>
      </w:pPr>
    </w:p>
    <w:p w:rsidR="005D01FB" w:rsidRPr="00D82CF7" w:rsidRDefault="005D01FB">
      <w:pPr>
        <w:spacing w:line="230" w:lineRule="exact"/>
        <w:rPr>
          <w:sz w:val="20"/>
          <w:lang w:val="en-US"/>
        </w:rPr>
      </w:pPr>
    </w:p>
    <w:p w:rsidR="005D01FB" w:rsidRPr="00D82CF7" w:rsidRDefault="005D01FB">
      <w:pPr>
        <w:spacing w:line="230" w:lineRule="exact"/>
        <w:rPr>
          <w:sz w:val="20"/>
          <w:lang w:val="en-US"/>
        </w:rPr>
      </w:pPr>
    </w:p>
    <w:p w:rsidR="005D01FB" w:rsidRPr="001E71EA" w:rsidRDefault="005D01FB" w:rsidP="005D01FB">
      <w:pPr>
        <w:pStyle w:val="Zkladntext"/>
        <w:spacing w:before="4"/>
        <w:ind w:right="480"/>
        <w:rPr>
          <w:lang w:val="en-US"/>
        </w:rPr>
      </w:pPr>
      <w:r w:rsidRPr="001E71EA">
        <w:rPr>
          <w:lang w:val="en-US"/>
        </w:rPr>
        <w:t>*The price of assistence does not include: board and lodging (in case of more than 8 hrs. continued service) and travel costs (if pick up or drop off of the group is not in Vienna)</w:t>
      </w:r>
    </w:p>
    <w:p w:rsidR="005D01FB" w:rsidRPr="001E71EA" w:rsidRDefault="005D01FB" w:rsidP="005D01FB">
      <w:pPr>
        <w:pStyle w:val="Zkladntext"/>
        <w:rPr>
          <w:lang w:val="en-US"/>
        </w:rPr>
      </w:pPr>
    </w:p>
    <w:p w:rsidR="005D01FB" w:rsidRDefault="005D01FB" w:rsidP="005D01FB">
      <w:pPr>
        <w:pStyle w:val="Zkladntext"/>
        <w:spacing w:before="1"/>
        <w:ind w:left="246"/>
        <w:jc w:val="both"/>
      </w:pPr>
      <w:r>
        <w:t>We can quote request:</w:t>
      </w:r>
    </w:p>
    <w:p w:rsidR="005D01FB" w:rsidRPr="001E71EA" w:rsidRDefault="005D01FB" w:rsidP="005D01FB">
      <w:pPr>
        <w:pStyle w:val="Odstavecseseznamem"/>
        <w:numPr>
          <w:ilvl w:val="0"/>
          <w:numId w:val="4"/>
        </w:numPr>
        <w:tabs>
          <w:tab w:val="left" w:pos="386"/>
        </w:tabs>
        <w:ind w:hanging="139"/>
        <w:jc w:val="both"/>
        <w:rPr>
          <w:sz w:val="24"/>
          <w:lang w:val="en-US"/>
        </w:rPr>
      </w:pPr>
      <w:r w:rsidRPr="001E71EA">
        <w:rPr>
          <w:sz w:val="24"/>
          <w:lang w:val="en-US"/>
        </w:rPr>
        <w:t>any other type of transport in Vienna and Austria, bigger buses and other</w:t>
      </w:r>
      <w:r w:rsidRPr="001E71EA">
        <w:rPr>
          <w:spacing w:val="-9"/>
          <w:sz w:val="24"/>
          <w:lang w:val="en-US"/>
        </w:rPr>
        <w:t xml:space="preserve"> </w:t>
      </w:r>
      <w:r w:rsidRPr="001E71EA">
        <w:rPr>
          <w:sz w:val="24"/>
          <w:lang w:val="en-US"/>
        </w:rPr>
        <w:t>destination</w:t>
      </w:r>
    </w:p>
    <w:p w:rsidR="005D01FB" w:rsidRPr="001E71EA" w:rsidRDefault="005D01FB" w:rsidP="005D01FB">
      <w:pPr>
        <w:pStyle w:val="Odstavecseseznamem"/>
        <w:numPr>
          <w:ilvl w:val="0"/>
          <w:numId w:val="4"/>
        </w:numPr>
        <w:tabs>
          <w:tab w:val="left" w:pos="386"/>
        </w:tabs>
        <w:ind w:hanging="139"/>
        <w:jc w:val="both"/>
        <w:rPr>
          <w:sz w:val="24"/>
          <w:lang w:val="en-US"/>
        </w:rPr>
      </w:pPr>
      <w:r w:rsidRPr="001E71EA">
        <w:rPr>
          <w:sz w:val="24"/>
          <w:lang w:val="en-US"/>
        </w:rPr>
        <w:t>assistence in any other language on journeys among the</w:t>
      </w:r>
      <w:r w:rsidRPr="001E71EA">
        <w:rPr>
          <w:spacing w:val="-10"/>
          <w:sz w:val="24"/>
          <w:lang w:val="en-US"/>
        </w:rPr>
        <w:t xml:space="preserve"> </w:t>
      </w:r>
      <w:r w:rsidRPr="001E71EA">
        <w:rPr>
          <w:sz w:val="24"/>
          <w:lang w:val="en-US"/>
        </w:rPr>
        <w:t>cities</w:t>
      </w:r>
    </w:p>
    <w:p w:rsidR="005D01FB" w:rsidRPr="00387DFB" w:rsidRDefault="005D01FB">
      <w:pPr>
        <w:spacing w:line="230" w:lineRule="exact"/>
        <w:rPr>
          <w:sz w:val="20"/>
          <w:lang w:val="en-US"/>
        </w:rPr>
        <w:sectPr w:rsidR="005D01FB" w:rsidRPr="00387DFB">
          <w:pgSz w:w="11910" w:h="16840"/>
          <w:pgMar w:top="540" w:right="100" w:bottom="1620" w:left="320" w:header="164" w:footer="1431" w:gutter="0"/>
          <w:cols w:space="720"/>
        </w:sectPr>
      </w:pPr>
    </w:p>
    <w:p w:rsidR="008F3E26" w:rsidRPr="001E71EA" w:rsidRDefault="008F3E26">
      <w:pPr>
        <w:pStyle w:val="Zkladntext"/>
        <w:rPr>
          <w:sz w:val="26"/>
          <w:lang w:val="en-US"/>
        </w:rPr>
      </w:pPr>
    </w:p>
    <w:p w:rsidR="008F3E26" w:rsidRPr="001E71EA" w:rsidRDefault="008F3E26">
      <w:pPr>
        <w:pStyle w:val="Zkladntext"/>
        <w:spacing w:before="5"/>
        <w:rPr>
          <w:sz w:val="26"/>
          <w:lang w:val="en-US"/>
        </w:rPr>
      </w:pPr>
    </w:p>
    <w:p w:rsidR="008F3E26" w:rsidRPr="001E71EA" w:rsidRDefault="002711EC" w:rsidP="00F52DBB">
      <w:pPr>
        <w:pStyle w:val="Nadpis2"/>
        <w:jc w:val="center"/>
        <w:rPr>
          <w:lang w:val="en-US"/>
        </w:rPr>
      </w:pPr>
      <w:bookmarkStart w:id="12" w:name="_Toc521334188"/>
      <w:r w:rsidRPr="001E71EA">
        <w:rPr>
          <w:color w:val="000080"/>
          <w:lang w:val="en-US"/>
        </w:rPr>
        <w:t xml:space="preserve">Vienna </w:t>
      </w:r>
      <w:r w:rsidRPr="001E71EA">
        <w:rPr>
          <w:lang w:val="en-US"/>
        </w:rPr>
        <w:t>SERVICES OF LOCAL GUIDES AND TOUR GUIDES</w:t>
      </w:r>
      <w:bookmarkEnd w:id="12"/>
    </w:p>
    <w:p w:rsidR="008F3E26" w:rsidRPr="001E71EA" w:rsidRDefault="002711EC">
      <w:pPr>
        <w:pStyle w:val="Nadpis5"/>
        <w:spacing w:before="276"/>
        <w:jc w:val="both"/>
        <w:rPr>
          <w:lang w:val="en-US"/>
        </w:rPr>
      </w:pPr>
      <w:r w:rsidRPr="001E71EA">
        <w:rPr>
          <w:lang w:val="en-US"/>
        </w:rPr>
        <w:t>SERVICE OF LOCAL GUIDE WITH LICENCE</w:t>
      </w:r>
    </w:p>
    <w:p w:rsidR="008F3E26" w:rsidRPr="001E71EA" w:rsidRDefault="008F3E26">
      <w:pPr>
        <w:pStyle w:val="Zkladntext"/>
        <w:spacing w:before="3" w:after="1"/>
        <w:rPr>
          <w:b/>
          <w:lang w:val="en-US"/>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1848"/>
      </w:tblGrid>
      <w:tr w:rsidR="008F3E26">
        <w:trPr>
          <w:trHeight w:val="253"/>
        </w:trPr>
        <w:tc>
          <w:tcPr>
            <w:tcW w:w="3555" w:type="dxa"/>
            <w:shd w:val="clear" w:color="auto" w:fill="99CCFF"/>
          </w:tcPr>
          <w:p w:rsidR="008F3E26" w:rsidRDefault="002711EC">
            <w:pPr>
              <w:pStyle w:val="TableParagraph"/>
              <w:spacing w:before="9" w:line="225" w:lineRule="exact"/>
              <w:ind w:left="746"/>
              <w:rPr>
                <w:sz w:val="20"/>
              </w:rPr>
            </w:pPr>
            <w:r>
              <w:rPr>
                <w:sz w:val="20"/>
              </w:rPr>
              <w:t>Category of the service</w:t>
            </w:r>
          </w:p>
        </w:tc>
        <w:tc>
          <w:tcPr>
            <w:tcW w:w="1848" w:type="dxa"/>
            <w:shd w:val="clear" w:color="auto" w:fill="99CCFF"/>
          </w:tcPr>
          <w:p w:rsidR="008F3E26" w:rsidRDefault="002711EC">
            <w:pPr>
              <w:pStyle w:val="TableParagraph"/>
              <w:spacing w:before="9" w:line="225" w:lineRule="exact"/>
              <w:ind w:left="192" w:right="183"/>
              <w:jc w:val="center"/>
              <w:rPr>
                <w:sz w:val="20"/>
              </w:rPr>
            </w:pPr>
            <w:r>
              <w:rPr>
                <w:sz w:val="20"/>
              </w:rPr>
              <w:t>Price per 1 hour</w:t>
            </w:r>
          </w:p>
        </w:tc>
      </w:tr>
      <w:tr w:rsidR="008F3E26">
        <w:trPr>
          <w:trHeight w:val="254"/>
        </w:trPr>
        <w:tc>
          <w:tcPr>
            <w:tcW w:w="3555" w:type="dxa"/>
          </w:tcPr>
          <w:p w:rsidR="008F3E26" w:rsidRDefault="002711EC">
            <w:pPr>
              <w:pStyle w:val="TableParagraph"/>
              <w:spacing w:before="24" w:line="211" w:lineRule="exact"/>
              <w:rPr>
                <w:sz w:val="20"/>
              </w:rPr>
            </w:pPr>
            <w:r>
              <w:rPr>
                <w:sz w:val="20"/>
              </w:rPr>
              <w:t>Spanish/ speaking local guide</w:t>
            </w:r>
          </w:p>
        </w:tc>
        <w:tc>
          <w:tcPr>
            <w:tcW w:w="1848" w:type="dxa"/>
          </w:tcPr>
          <w:p w:rsidR="008F3E26" w:rsidRDefault="0025721B">
            <w:pPr>
              <w:pStyle w:val="TableParagraph"/>
              <w:spacing w:before="24" w:line="211" w:lineRule="exact"/>
              <w:ind w:left="191" w:right="183"/>
              <w:jc w:val="center"/>
              <w:rPr>
                <w:sz w:val="20"/>
              </w:rPr>
            </w:pPr>
            <w:r>
              <w:rPr>
                <w:sz w:val="20"/>
              </w:rPr>
              <w:t>76,44</w:t>
            </w:r>
            <w:r w:rsidR="002711EC">
              <w:rPr>
                <w:sz w:val="20"/>
              </w:rPr>
              <w:t xml:space="preserve"> €</w:t>
            </w:r>
          </w:p>
        </w:tc>
      </w:tr>
      <w:tr w:rsidR="008F3E26">
        <w:trPr>
          <w:trHeight w:val="256"/>
        </w:trPr>
        <w:tc>
          <w:tcPr>
            <w:tcW w:w="3555" w:type="dxa"/>
          </w:tcPr>
          <w:p w:rsidR="008F3E26" w:rsidRDefault="002711EC">
            <w:pPr>
              <w:pStyle w:val="TableParagraph"/>
              <w:spacing w:before="23" w:line="213" w:lineRule="exact"/>
              <w:rPr>
                <w:sz w:val="20"/>
              </w:rPr>
            </w:pPr>
            <w:r>
              <w:rPr>
                <w:sz w:val="20"/>
              </w:rPr>
              <w:t>Portuguese speaking local guide</w:t>
            </w:r>
          </w:p>
        </w:tc>
        <w:tc>
          <w:tcPr>
            <w:tcW w:w="1848" w:type="dxa"/>
          </w:tcPr>
          <w:p w:rsidR="008F3E26" w:rsidRDefault="0025721B">
            <w:pPr>
              <w:pStyle w:val="TableParagraph"/>
              <w:spacing w:before="23" w:line="213" w:lineRule="exact"/>
              <w:ind w:left="191" w:right="183"/>
              <w:jc w:val="center"/>
              <w:rPr>
                <w:sz w:val="20"/>
              </w:rPr>
            </w:pPr>
            <w:r>
              <w:rPr>
                <w:sz w:val="20"/>
              </w:rPr>
              <w:t xml:space="preserve">76,44 </w:t>
            </w:r>
            <w:r w:rsidR="002711EC">
              <w:rPr>
                <w:sz w:val="20"/>
              </w:rPr>
              <w:t>€</w:t>
            </w:r>
          </w:p>
        </w:tc>
      </w:tr>
    </w:tbl>
    <w:p w:rsidR="008F3E26" w:rsidRDefault="002711EC">
      <w:pPr>
        <w:pStyle w:val="Zkladntext"/>
        <w:ind w:left="606"/>
      </w:pPr>
      <w:r>
        <w:t>*quote minimum 2,5 hrs.</w:t>
      </w:r>
    </w:p>
    <w:p w:rsidR="008F3E26" w:rsidRPr="001E71EA" w:rsidRDefault="002711EC">
      <w:pPr>
        <w:pStyle w:val="Zkladntext"/>
        <w:ind w:left="606" w:right="507"/>
        <w:rPr>
          <w:lang w:val="en-US"/>
        </w:rPr>
      </w:pPr>
      <w:r w:rsidRPr="001E71EA">
        <w:rPr>
          <w:lang w:val="en-US"/>
        </w:rPr>
        <w:t>*Price does not include : board (in case of more than 6 hrs. continued service) and travel costs (if pick up or drop off of the group is not in Vienna)</w:t>
      </w:r>
    </w:p>
    <w:p w:rsidR="008F3E26" w:rsidRPr="001E71EA" w:rsidRDefault="008F3E26">
      <w:pPr>
        <w:pStyle w:val="Zkladntext"/>
        <w:spacing w:before="4"/>
        <w:rPr>
          <w:lang w:val="en-US"/>
        </w:rPr>
      </w:pPr>
    </w:p>
    <w:p w:rsidR="008F3E26" w:rsidRDefault="002711EC">
      <w:pPr>
        <w:pStyle w:val="Nadpis5"/>
        <w:spacing w:before="1"/>
      </w:pPr>
      <w:r>
        <w:t>SERVICE OF TOUR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8F3E26">
        <w:trPr>
          <w:trHeight w:val="460"/>
        </w:trPr>
        <w:tc>
          <w:tcPr>
            <w:tcW w:w="3822" w:type="dxa"/>
            <w:shd w:val="clear" w:color="auto" w:fill="99CCFF"/>
          </w:tcPr>
          <w:p w:rsidR="008F3E26" w:rsidRDefault="002711EC">
            <w:pPr>
              <w:pStyle w:val="TableParagraph"/>
              <w:spacing w:before="112"/>
              <w:ind w:left="881"/>
              <w:rPr>
                <w:sz w:val="20"/>
              </w:rPr>
            </w:pPr>
            <w:r>
              <w:rPr>
                <w:sz w:val="20"/>
              </w:rPr>
              <w:t>Category of the service</w:t>
            </w:r>
          </w:p>
        </w:tc>
        <w:tc>
          <w:tcPr>
            <w:tcW w:w="1548" w:type="dxa"/>
            <w:shd w:val="clear" w:color="auto" w:fill="99CCFF"/>
          </w:tcPr>
          <w:p w:rsidR="008F3E26" w:rsidRDefault="002711EC">
            <w:pPr>
              <w:pStyle w:val="TableParagraph"/>
              <w:spacing w:before="0" w:line="230" w:lineRule="exact"/>
              <w:ind w:left="496" w:right="178" w:hanging="291"/>
              <w:rPr>
                <w:sz w:val="20"/>
              </w:rPr>
            </w:pPr>
            <w:r>
              <w:rPr>
                <w:sz w:val="20"/>
              </w:rPr>
              <w:t>Rate 1/1 day 24hrs.</w:t>
            </w:r>
          </w:p>
        </w:tc>
      </w:tr>
      <w:tr w:rsidR="008F3E26">
        <w:trPr>
          <w:trHeight w:val="253"/>
        </w:trPr>
        <w:tc>
          <w:tcPr>
            <w:tcW w:w="3822" w:type="dxa"/>
          </w:tcPr>
          <w:p w:rsidR="008F3E26" w:rsidRDefault="002711EC">
            <w:pPr>
              <w:pStyle w:val="TableParagraph"/>
              <w:spacing w:before="21" w:line="213" w:lineRule="exact"/>
              <w:rPr>
                <w:sz w:val="20"/>
              </w:rPr>
            </w:pPr>
            <w:r>
              <w:rPr>
                <w:sz w:val="20"/>
              </w:rPr>
              <w:t>Spanish/ speaking tour guide</w:t>
            </w:r>
          </w:p>
        </w:tc>
        <w:tc>
          <w:tcPr>
            <w:tcW w:w="1548" w:type="dxa"/>
          </w:tcPr>
          <w:p w:rsidR="008F3E26" w:rsidRDefault="0025721B" w:rsidP="0025721B">
            <w:pPr>
              <w:pStyle w:val="TableParagraph"/>
              <w:spacing w:before="21" w:line="213" w:lineRule="exact"/>
              <w:ind w:left="383"/>
              <w:rPr>
                <w:sz w:val="20"/>
              </w:rPr>
            </w:pPr>
            <w:r>
              <w:rPr>
                <w:sz w:val="20"/>
              </w:rPr>
              <w:t xml:space="preserve">165,70 </w:t>
            </w:r>
            <w:r w:rsidR="002711EC">
              <w:rPr>
                <w:sz w:val="20"/>
              </w:rPr>
              <w:t>€</w:t>
            </w:r>
          </w:p>
        </w:tc>
      </w:tr>
      <w:tr w:rsidR="008F3E26">
        <w:trPr>
          <w:trHeight w:val="256"/>
        </w:trPr>
        <w:tc>
          <w:tcPr>
            <w:tcW w:w="3822" w:type="dxa"/>
          </w:tcPr>
          <w:p w:rsidR="008F3E26" w:rsidRDefault="002711EC">
            <w:pPr>
              <w:pStyle w:val="TableParagraph"/>
              <w:spacing w:before="23" w:line="213" w:lineRule="exact"/>
              <w:rPr>
                <w:sz w:val="20"/>
              </w:rPr>
            </w:pPr>
            <w:r>
              <w:rPr>
                <w:sz w:val="20"/>
              </w:rPr>
              <w:t>Portuguese speaking tour guide</w:t>
            </w:r>
          </w:p>
        </w:tc>
        <w:tc>
          <w:tcPr>
            <w:tcW w:w="1548" w:type="dxa"/>
          </w:tcPr>
          <w:p w:rsidR="008F3E26" w:rsidRDefault="0025721B">
            <w:pPr>
              <w:pStyle w:val="TableParagraph"/>
              <w:spacing w:before="23" w:line="213" w:lineRule="exact"/>
              <w:ind w:left="383"/>
              <w:rPr>
                <w:sz w:val="20"/>
              </w:rPr>
            </w:pPr>
            <w:r>
              <w:rPr>
                <w:sz w:val="20"/>
              </w:rPr>
              <w:t>172,10</w:t>
            </w:r>
            <w:r w:rsidR="002711EC">
              <w:rPr>
                <w:sz w:val="20"/>
              </w:rPr>
              <w:t xml:space="preserve"> €</w:t>
            </w:r>
          </w:p>
        </w:tc>
      </w:tr>
    </w:tbl>
    <w:p w:rsidR="008F3E26" w:rsidRPr="001E71EA" w:rsidRDefault="002711EC">
      <w:pPr>
        <w:pStyle w:val="Zkladntext"/>
        <w:ind w:left="606" w:right="473"/>
        <w:rPr>
          <w:lang w:val="en-US"/>
        </w:rPr>
      </w:pPr>
      <w:r w:rsidRPr="001E71EA">
        <w:rPr>
          <w:lang w:val="en-US"/>
        </w:rPr>
        <w:t>*Price does not include: accomodation of the tour guide outside Prague, board and travel costs (if pick up or drop off of the group is not in Vienna)</w:t>
      </w:r>
    </w:p>
    <w:p w:rsidR="008F3E26" w:rsidRPr="001E71EA" w:rsidRDefault="008F3E26">
      <w:pPr>
        <w:pStyle w:val="Zkladntext"/>
        <w:spacing w:before="4"/>
        <w:rPr>
          <w:sz w:val="21"/>
          <w:lang w:val="en-US"/>
        </w:rPr>
      </w:pPr>
    </w:p>
    <w:p w:rsidR="008F3E26" w:rsidRPr="001E71EA" w:rsidRDefault="002711EC" w:rsidP="00F52DBB">
      <w:pPr>
        <w:pStyle w:val="Nadpis2"/>
        <w:jc w:val="center"/>
        <w:rPr>
          <w:lang w:val="en-US"/>
        </w:rPr>
      </w:pPr>
      <w:bookmarkStart w:id="13" w:name="_Toc521334189"/>
      <w:r w:rsidRPr="001E71EA">
        <w:rPr>
          <w:color w:val="000080"/>
          <w:lang w:val="en-US"/>
        </w:rPr>
        <w:t xml:space="preserve">Vienna </w:t>
      </w:r>
      <w:r w:rsidRPr="001E71EA">
        <w:rPr>
          <w:lang w:val="en-US"/>
        </w:rPr>
        <w:t>"CLASIC" VISITS</w:t>
      </w:r>
      <w:bookmarkEnd w:id="13"/>
    </w:p>
    <w:p w:rsidR="008F3E26" w:rsidRPr="001E71EA" w:rsidRDefault="002711EC">
      <w:pPr>
        <w:pStyle w:val="Nadpis4"/>
        <w:spacing w:before="238"/>
        <w:ind w:left="3672"/>
        <w:rPr>
          <w:lang w:val="en-US"/>
        </w:rPr>
      </w:pPr>
      <w:r w:rsidRPr="001E71EA">
        <w:rPr>
          <w:color w:val="FF9900"/>
          <w:lang w:val="en-US"/>
        </w:rPr>
        <w:t>VIENNA SIGHTSEEING TOUR</w:t>
      </w:r>
    </w:p>
    <w:p w:rsidR="008F3E26" w:rsidRPr="008D5AAD" w:rsidRDefault="002711EC">
      <w:pPr>
        <w:spacing w:before="55"/>
        <w:ind w:left="246" w:right="463"/>
        <w:jc w:val="both"/>
        <w:rPr>
          <w:b/>
          <w:sz w:val="24"/>
          <w:lang w:val="en-US"/>
        </w:rPr>
      </w:pPr>
      <w:r w:rsidRPr="008D5AAD">
        <w:rPr>
          <w:sz w:val="24"/>
          <w:lang w:val="en-US"/>
        </w:rPr>
        <w:t xml:space="preserve">Following the </w:t>
      </w:r>
      <w:r w:rsidRPr="008D5AAD">
        <w:rPr>
          <w:b/>
          <w:sz w:val="24"/>
          <w:lang w:val="en-US"/>
        </w:rPr>
        <w:t xml:space="preserve">Ringstrasse ring </w:t>
      </w:r>
      <w:r w:rsidRPr="008D5AAD">
        <w:rPr>
          <w:sz w:val="24"/>
          <w:lang w:val="en-US"/>
        </w:rPr>
        <w:t xml:space="preserve">you made an interesting view where you can admire the many buildings that are located here. Examples of these we may include: the </w:t>
      </w:r>
      <w:r w:rsidRPr="008D5AAD">
        <w:rPr>
          <w:b/>
          <w:sz w:val="24"/>
          <w:lang w:val="en-US"/>
        </w:rPr>
        <w:t>State Opera</w:t>
      </w:r>
      <w:r w:rsidRPr="008D5AAD">
        <w:rPr>
          <w:sz w:val="24"/>
          <w:lang w:val="en-US"/>
        </w:rPr>
        <w:t xml:space="preserve">, the </w:t>
      </w:r>
      <w:r w:rsidRPr="008D5AAD">
        <w:rPr>
          <w:b/>
          <w:sz w:val="24"/>
          <w:lang w:val="en-US"/>
        </w:rPr>
        <w:t>Museums of Art History and History of Nature</w:t>
      </w:r>
      <w:r w:rsidRPr="008D5AAD">
        <w:rPr>
          <w:sz w:val="24"/>
          <w:lang w:val="en-US"/>
        </w:rPr>
        <w:t xml:space="preserve">, the Museum Quarter, the Hofburg (the former winter residence of the Emperor), the </w:t>
      </w:r>
      <w:r w:rsidRPr="008D5AAD">
        <w:rPr>
          <w:b/>
          <w:sz w:val="24"/>
          <w:lang w:val="en-US"/>
        </w:rPr>
        <w:t>Parliament</w:t>
      </w:r>
      <w:r w:rsidRPr="008D5AAD">
        <w:rPr>
          <w:sz w:val="24"/>
          <w:lang w:val="en-US"/>
        </w:rPr>
        <w:t xml:space="preserve">, </w:t>
      </w:r>
      <w:r w:rsidRPr="008D5AAD">
        <w:rPr>
          <w:b/>
          <w:sz w:val="24"/>
          <w:lang w:val="en-US"/>
        </w:rPr>
        <w:t xml:space="preserve">City Hall </w:t>
      </w:r>
      <w:r w:rsidRPr="008D5AAD">
        <w:rPr>
          <w:sz w:val="24"/>
          <w:lang w:val="en-US"/>
        </w:rPr>
        <w:t>and the</w:t>
      </w:r>
      <w:r w:rsidRPr="008D5AAD">
        <w:rPr>
          <w:spacing w:val="-3"/>
          <w:sz w:val="24"/>
          <w:lang w:val="en-US"/>
        </w:rPr>
        <w:t xml:space="preserve"> </w:t>
      </w:r>
      <w:r w:rsidRPr="008D5AAD">
        <w:rPr>
          <w:b/>
          <w:sz w:val="24"/>
          <w:lang w:val="en-US"/>
        </w:rPr>
        <w:t>Burgtheater.</w:t>
      </w:r>
    </w:p>
    <w:p w:rsidR="008F3E26" w:rsidRPr="008D5AAD" w:rsidRDefault="008F3E26">
      <w:pPr>
        <w:pStyle w:val="Zkladntext"/>
        <w:spacing w:before="8"/>
        <w:rPr>
          <w:b/>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8F3E26" w:rsidRPr="008D5AAD">
        <w:trPr>
          <w:trHeight w:val="270"/>
        </w:trPr>
        <w:tc>
          <w:tcPr>
            <w:tcW w:w="2679" w:type="dxa"/>
          </w:tcPr>
          <w:p w:rsidR="008F3E26" w:rsidRPr="008D5AAD" w:rsidRDefault="002711EC">
            <w:pPr>
              <w:pStyle w:val="TableParagraph"/>
              <w:rPr>
                <w:sz w:val="20"/>
              </w:rPr>
            </w:pPr>
            <w:r w:rsidRPr="008D5AAD">
              <w:rPr>
                <w:sz w:val="20"/>
              </w:rPr>
              <w:t>LANGUAGE</w:t>
            </w:r>
          </w:p>
        </w:tc>
        <w:tc>
          <w:tcPr>
            <w:tcW w:w="4271" w:type="dxa"/>
          </w:tcPr>
          <w:p w:rsidR="008F3E26" w:rsidRPr="008D5AAD" w:rsidRDefault="002711EC">
            <w:pPr>
              <w:pStyle w:val="TableParagraph"/>
              <w:ind w:left="71"/>
              <w:rPr>
                <w:sz w:val="20"/>
              </w:rPr>
            </w:pPr>
            <w:r w:rsidRPr="008D5AAD">
              <w:rPr>
                <w:sz w:val="20"/>
              </w:rPr>
              <w:t>spanish, portuguese,</w:t>
            </w:r>
          </w:p>
        </w:tc>
      </w:tr>
      <w:tr w:rsidR="008F3E26" w:rsidRPr="008D5AAD">
        <w:trPr>
          <w:trHeight w:val="270"/>
        </w:trPr>
        <w:tc>
          <w:tcPr>
            <w:tcW w:w="2679" w:type="dxa"/>
          </w:tcPr>
          <w:p w:rsidR="008F3E26" w:rsidRPr="008D5AAD" w:rsidRDefault="002711EC">
            <w:pPr>
              <w:pStyle w:val="TableParagraph"/>
              <w:rPr>
                <w:sz w:val="20"/>
              </w:rPr>
            </w:pPr>
            <w:r w:rsidRPr="008D5AAD">
              <w:rPr>
                <w:sz w:val="20"/>
              </w:rPr>
              <w:t>DURATION</w:t>
            </w:r>
          </w:p>
        </w:tc>
        <w:tc>
          <w:tcPr>
            <w:tcW w:w="4271" w:type="dxa"/>
          </w:tcPr>
          <w:p w:rsidR="008F3E26" w:rsidRPr="008D5AAD" w:rsidRDefault="002711EC">
            <w:pPr>
              <w:pStyle w:val="TableParagraph"/>
              <w:ind w:left="71"/>
              <w:rPr>
                <w:sz w:val="20"/>
              </w:rPr>
            </w:pPr>
            <w:r w:rsidRPr="008D5AAD">
              <w:rPr>
                <w:color w:val="FF0000"/>
                <w:sz w:val="20"/>
              </w:rPr>
              <w:t>2,5hrs.</w:t>
            </w:r>
          </w:p>
        </w:tc>
      </w:tr>
      <w:tr w:rsidR="008F3E26" w:rsidRPr="002A5A5E">
        <w:trPr>
          <w:trHeight w:val="270"/>
        </w:trPr>
        <w:tc>
          <w:tcPr>
            <w:tcW w:w="2679" w:type="dxa"/>
          </w:tcPr>
          <w:p w:rsidR="008F3E26" w:rsidRPr="008D5AAD" w:rsidRDefault="002711EC">
            <w:pPr>
              <w:pStyle w:val="TableParagraph"/>
              <w:rPr>
                <w:sz w:val="20"/>
              </w:rPr>
            </w:pPr>
            <w:r w:rsidRPr="008D5AAD">
              <w:rPr>
                <w:sz w:val="20"/>
              </w:rPr>
              <w:t>MEETING POINT</w:t>
            </w:r>
          </w:p>
        </w:tc>
        <w:tc>
          <w:tcPr>
            <w:tcW w:w="4271" w:type="dxa"/>
          </w:tcPr>
          <w:p w:rsidR="008F3E26" w:rsidRPr="008D5AAD" w:rsidRDefault="002711EC">
            <w:pPr>
              <w:pStyle w:val="TableParagraph"/>
              <w:ind w:left="71"/>
              <w:rPr>
                <w:sz w:val="20"/>
                <w:lang w:val="en-US"/>
              </w:rPr>
            </w:pPr>
            <w:r w:rsidRPr="008D5AAD">
              <w:rPr>
                <w:sz w:val="20"/>
                <w:lang w:val="en-US"/>
              </w:rPr>
              <w:t>Hotel or another place in the city centre</w:t>
            </w:r>
          </w:p>
        </w:tc>
      </w:tr>
      <w:tr w:rsidR="008F3E26" w:rsidRPr="008D5AAD">
        <w:trPr>
          <w:trHeight w:val="460"/>
        </w:trPr>
        <w:tc>
          <w:tcPr>
            <w:tcW w:w="2679" w:type="dxa"/>
          </w:tcPr>
          <w:p w:rsidR="008F3E26" w:rsidRPr="008D5AAD" w:rsidRDefault="002711EC">
            <w:pPr>
              <w:pStyle w:val="TableParagraph"/>
              <w:spacing w:before="112"/>
              <w:rPr>
                <w:sz w:val="20"/>
              </w:rPr>
            </w:pPr>
            <w:r w:rsidRPr="008D5AAD">
              <w:rPr>
                <w:sz w:val="20"/>
              </w:rPr>
              <w:t>INCLUDES</w:t>
            </w:r>
          </w:p>
        </w:tc>
        <w:tc>
          <w:tcPr>
            <w:tcW w:w="4271" w:type="dxa"/>
          </w:tcPr>
          <w:p w:rsidR="008F3E26" w:rsidRPr="008D5AAD" w:rsidRDefault="002711EC">
            <w:pPr>
              <w:pStyle w:val="TableParagraph"/>
              <w:spacing w:before="0" w:line="227" w:lineRule="exact"/>
              <w:ind w:left="71"/>
              <w:rPr>
                <w:sz w:val="20"/>
                <w:lang w:val="en-US"/>
              </w:rPr>
            </w:pPr>
            <w:r w:rsidRPr="008D5AAD">
              <w:rPr>
                <w:sz w:val="20"/>
                <w:lang w:val="en-US"/>
              </w:rPr>
              <w:t xml:space="preserve">Visit by bus and on foot, </w:t>
            </w:r>
            <w:r w:rsidRPr="008D5AAD">
              <w:rPr>
                <w:color w:val="FF0000"/>
                <w:sz w:val="20"/>
                <w:lang w:val="en-US"/>
              </w:rPr>
              <w:t>Transport by bus,</w:t>
            </w:r>
          </w:p>
          <w:p w:rsidR="008F3E26" w:rsidRPr="008D5AAD" w:rsidRDefault="002711EC">
            <w:pPr>
              <w:pStyle w:val="TableParagraph"/>
              <w:spacing w:before="1" w:line="213" w:lineRule="exact"/>
              <w:ind w:left="71"/>
              <w:rPr>
                <w:sz w:val="20"/>
              </w:rPr>
            </w:pPr>
            <w:r w:rsidRPr="008D5AAD">
              <w:rPr>
                <w:color w:val="FF0000"/>
                <w:sz w:val="20"/>
              </w:rPr>
              <w:t>professional guide with licence</w:t>
            </w:r>
          </w:p>
        </w:tc>
      </w:tr>
    </w:tbl>
    <w:p w:rsidR="008F3E26" w:rsidRPr="008D5AAD" w:rsidRDefault="002711EC">
      <w:pPr>
        <w:pStyle w:val="Zkladntext"/>
        <w:ind w:left="246"/>
        <w:rPr>
          <w:lang w:val="en-US"/>
        </w:rPr>
      </w:pPr>
      <w:r w:rsidRPr="008D5AAD">
        <w:rPr>
          <w:lang w:val="en-US"/>
        </w:rPr>
        <w:t>*supplement of bus transportation quote according to the rate of bus services for several hours</w:t>
      </w:r>
    </w:p>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spacing w:before="3"/>
        <w:rPr>
          <w:sz w:val="21"/>
          <w:lang w:val="en-US"/>
        </w:rPr>
      </w:pPr>
    </w:p>
    <w:p w:rsidR="008F3E26" w:rsidRPr="008D5AAD" w:rsidRDefault="002711EC">
      <w:pPr>
        <w:pStyle w:val="Nadpis4"/>
        <w:ind w:right="1029"/>
        <w:jc w:val="center"/>
        <w:rPr>
          <w:lang w:val="en-US"/>
        </w:rPr>
      </w:pPr>
      <w:r w:rsidRPr="008D5AAD">
        <w:rPr>
          <w:color w:val="FF9900"/>
          <w:lang w:val="en-US"/>
        </w:rPr>
        <w:t>SCHÖNBRUNN PALACE</w:t>
      </w:r>
    </w:p>
    <w:p w:rsidR="008F3E26" w:rsidRPr="008D5AAD" w:rsidRDefault="002711EC">
      <w:pPr>
        <w:pStyle w:val="Zkladntext"/>
        <w:spacing w:before="55"/>
        <w:ind w:left="246" w:right="462"/>
        <w:jc w:val="both"/>
        <w:rPr>
          <w:lang w:val="en-US"/>
        </w:rPr>
      </w:pPr>
      <w:r w:rsidRPr="008D5AAD">
        <w:rPr>
          <w:lang w:val="en-US"/>
        </w:rPr>
        <w:t xml:space="preserve">During this visit you will meet the original </w:t>
      </w:r>
      <w:r w:rsidRPr="008D5AAD">
        <w:rPr>
          <w:b/>
          <w:lang w:val="en-US"/>
        </w:rPr>
        <w:t>imperial summer residence</w:t>
      </w:r>
      <w:r w:rsidRPr="008D5AAD">
        <w:rPr>
          <w:lang w:val="en-US"/>
        </w:rPr>
        <w:t xml:space="preserve">. There are many attractions that this palace offered: the 40 imperial apartments which testify the splendor of everyday court life in the time of </w:t>
      </w:r>
      <w:r w:rsidRPr="008D5AAD">
        <w:rPr>
          <w:b/>
          <w:lang w:val="en-US"/>
        </w:rPr>
        <w:t>Empress Maria Theresa</w:t>
      </w:r>
      <w:r w:rsidRPr="008D5AAD">
        <w:rPr>
          <w:lang w:val="en-US"/>
        </w:rPr>
        <w:t>. Inside the rooms you will find many beautiful objects of Empress Sisi. Palace garden</w:t>
      </w:r>
    </w:p>
    <w:p w:rsidR="008F3E26" w:rsidRPr="001A6554" w:rsidRDefault="002711EC" w:rsidP="001A6554">
      <w:pPr>
        <w:pStyle w:val="Zkladntext"/>
        <w:spacing w:before="4"/>
        <w:ind w:left="246"/>
        <w:rPr>
          <w:lang w:val="en-US"/>
        </w:rPr>
      </w:pPr>
      <w:r w:rsidRPr="008D5AAD">
        <w:rPr>
          <w:lang w:val="en-US"/>
        </w:rPr>
        <w:t>invites you to stroll as in the days of the emperors. Inside the bower you can take a coffee while enjoying the beautiful views.</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1"/>
        <w:gridCol w:w="7117"/>
      </w:tblGrid>
      <w:tr w:rsidR="008F3E26" w:rsidRPr="008D5AAD">
        <w:trPr>
          <w:trHeight w:val="270"/>
        </w:trPr>
        <w:tc>
          <w:tcPr>
            <w:tcW w:w="3901" w:type="dxa"/>
          </w:tcPr>
          <w:p w:rsidR="008F3E26" w:rsidRPr="008D5AAD" w:rsidRDefault="002711EC">
            <w:pPr>
              <w:pStyle w:val="TableParagraph"/>
              <w:spacing w:before="19"/>
              <w:rPr>
                <w:sz w:val="20"/>
              </w:rPr>
            </w:pPr>
            <w:r w:rsidRPr="008D5AAD">
              <w:rPr>
                <w:sz w:val="20"/>
              </w:rPr>
              <w:t>LANGUAGE</w:t>
            </w:r>
          </w:p>
        </w:tc>
        <w:tc>
          <w:tcPr>
            <w:tcW w:w="7117" w:type="dxa"/>
          </w:tcPr>
          <w:p w:rsidR="008F3E26" w:rsidRPr="008D5AAD" w:rsidRDefault="002711EC">
            <w:pPr>
              <w:pStyle w:val="TableParagraph"/>
              <w:spacing w:before="19"/>
              <w:rPr>
                <w:sz w:val="20"/>
              </w:rPr>
            </w:pPr>
            <w:r w:rsidRPr="008D5AAD">
              <w:rPr>
                <w:sz w:val="20"/>
              </w:rPr>
              <w:t>spanish, portuguese,</w:t>
            </w:r>
          </w:p>
        </w:tc>
      </w:tr>
      <w:tr w:rsidR="008F3E26" w:rsidRPr="008D5AAD">
        <w:trPr>
          <w:trHeight w:val="270"/>
        </w:trPr>
        <w:tc>
          <w:tcPr>
            <w:tcW w:w="3901" w:type="dxa"/>
          </w:tcPr>
          <w:p w:rsidR="008F3E26" w:rsidRPr="008D5AAD" w:rsidRDefault="002711EC">
            <w:pPr>
              <w:pStyle w:val="TableParagraph"/>
              <w:rPr>
                <w:sz w:val="20"/>
              </w:rPr>
            </w:pPr>
            <w:r w:rsidRPr="008D5AAD">
              <w:rPr>
                <w:sz w:val="20"/>
              </w:rPr>
              <w:t>DURATION</w:t>
            </w:r>
          </w:p>
        </w:tc>
        <w:tc>
          <w:tcPr>
            <w:tcW w:w="7117" w:type="dxa"/>
          </w:tcPr>
          <w:p w:rsidR="008F3E26" w:rsidRPr="008D5AAD" w:rsidRDefault="002711EC">
            <w:pPr>
              <w:pStyle w:val="TableParagraph"/>
              <w:rPr>
                <w:sz w:val="20"/>
              </w:rPr>
            </w:pPr>
            <w:r w:rsidRPr="008D5AAD">
              <w:rPr>
                <w:color w:val="FF0000"/>
                <w:sz w:val="20"/>
              </w:rPr>
              <w:t>2,5hrs.</w:t>
            </w:r>
          </w:p>
        </w:tc>
      </w:tr>
      <w:tr w:rsidR="008F3E26" w:rsidRPr="002A5A5E">
        <w:trPr>
          <w:trHeight w:val="270"/>
        </w:trPr>
        <w:tc>
          <w:tcPr>
            <w:tcW w:w="3901" w:type="dxa"/>
          </w:tcPr>
          <w:p w:rsidR="008F3E26" w:rsidRPr="008D5AAD" w:rsidRDefault="002711EC">
            <w:pPr>
              <w:pStyle w:val="TableParagraph"/>
              <w:rPr>
                <w:sz w:val="20"/>
              </w:rPr>
            </w:pPr>
            <w:r w:rsidRPr="008D5AAD">
              <w:rPr>
                <w:sz w:val="20"/>
              </w:rPr>
              <w:t>MEETING POINT</w:t>
            </w:r>
          </w:p>
        </w:tc>
        <w:tc>
          <w:tcPr>
            <w:tcW w:w="7117" w:type="dxa"/>
          </w:tcPr>
          <w:p w:rsidR="008F3E26" w:rsidRPr="008D5AAD" w:rsidRDefault="002711EC">
            <w:pPr>
              <w:pStyle w:val="TableParagraph"/>
              <w:rPr>
                <w:sz w:val="20"/>
                <w:lang w:val="en-US"/>
              </w:rPr>
            </w:pPr>
            <w:r w:rsidRPr="008D5AAD">
              <w:rPr>
                <w:sz w:val="20"/>
                <w:lang w:val="en-US"/>
              </w:rPr>
              <w:t>Hotel or another place in the city centre</w:t>
            </w:r>
          </w:p>
        </w:tc>
      </w:tr>
      <w:tr w:rsidR="008F3E26" w:rsidRPr="002A5A5E">
        <w:trPr>
          <w:trHeight w:val="460"/>
        </w:trPr>
        <w:tc>
          <w:tcPr>
            <w:tcW w:w="3901" w:type="dxa"/>
          </w:tcPr>
          <w:p w:rsidR="008F3E26" w:rsidRPr="008D5AAD" w:rsidRDefault="002711EC">
            <w:pPr>
              <w:pStyle w:val="TableParagraph"/>
              <w:spacing w:before="112"/>
              <w:rPr>
                <w:sz w:val="20"/>
              </w:rPr>
            </w:pPr>
            <w:r w:rsidRPr="008D5AAD">
              <w:rPr>
                <w:sz w:val="20"/>
              </w:rPr>
              <w:t>INCLUDES</w:t>
            </w:r>
          </w:p>
        </w:tc>
        <w:tc>
          <w:tcPr>
            <w:tcW w:w="7117" w:type="dxa"/>
          </w:tcPr>
          <w:p w:rsidR="008F3E26" w:rsidRPr="008D5AAD" w:rsidRDefault="002711EC">
            <w:pPr>
              <w:pStyle w:val="TableParagraph"/>
              <w:spacing w:before="0" w:line="230" w:lineRule="exact"/>
              <w:ind w:right="615"/>
              <w:rPr>
                <w:sz w:val="20"/>
                <w:lang w:val="en-US"/>
              </w:rPr>
            </w:pPr>
            <w:r w:rsidRPr="008D5AAD">
              <w:rPr>
                <w:sz w:val="20"/>
                <w:lang w:val="en-US"/>
              </w:rPr>
              <w:t>Visit on foot,</w:t>
            </w:r>
            <w:r w:rsidRPr="008D5AAD">
              <w:rPr>
                <w:color w:val="FF0000"/>
                <w:sz w:val="20"/>
                <w:lang w:val="en-US"/>
              </w:rPr>
              <w:t>professional guide with licence</w:t>
            </w:r>
            <w:r w:rsidRPr="008D5AAD">
              <w:rPr>
                <w:sz w:val="20"/>
                <w:lang w:val="en-US"/>
              </w:rPr>
              <w:t>, entrance to the Schonbrunn Palace</w:t>
            </w:r>
          </w:p>
        </w:tc>
      </w:tr>
      <w:tr w:rsidR="008F3E26" w:rsidRPr="008D5AAD">
        <w:trPr>
          <w:trHeight w:val="270"/>
        </w:trPr>
        <w:tc>
          <w:tcPr>
            <w:tcW w:w="3901" w:type="dxa"/>
            <w:shd w:val="clear" w:color="auto" w:fill="C0C0C0"/>
          </w:tcPr>
          <w:p w:rsidR="008F3E26" w:rsidRPr="008D5AAD" w:rsidRDefault="002711EC">
            <w:pPr>
              <w:pStyle w:val="TableParagraph"/>
              <w:spacing w:before="16"/>
              <w:rPr>
                <w:sz w:val="20"/>
                <w:lang w:val="en-US"/>
              </w:rPr>
            </w:pPr>
            <w:r w:rsidRPr="008D5AAD">
              <w:rPr>
                <w:sz w:val="20"/>
                <w:lang w:val="en-US"/>
              </w:rPr>
              <w:t>Entrance to the SCHONBRUNN Palace</w:t>
            </w:r>
            <w:r w:rsidR="00821256">
              <w:rPr>
                <w:sz w:val="20"/>
                <w:lang w:val="en-US"/>
              </w:rPr>
              <w:t xml:space="preserve"> 45min.</w:t>
            </w:r>
          </w:p>
        </w:tc>
        <w:tc>
          <w:tcPr>
            <w:tcW w:w="7117" w:type="dxa"/>
            <w:shd w:val="clear" w:color="auto" w:fill="C0C0C0"/>
          </w:tcPr>
          <w:p w:rsidR="008F3E26" w:rsidRPr="008D5AAD" w:rsidRDefault="002711EC">
            <w:pPr>
              <w:pStyle w:val="TableParagraph"/>
              <w:spacing w:before="16"/>
              <w:rPr>
                <w:sz w:val="20"/>
              </w:rPr>
            </w:pPr>
            <w:r w:rsidRPr="008D5AAD">
              <w:rPr>
                <w:sz w:val="20"/>
              </w:rPr>
              <w:t>PRICE PER PERSON</w:t>
            </w:r>
          </w:p>
        </w:tc>
      </w:tr>
      <w:tr w:rsidR="008F3E26" w:rsidRPr="008D5AAD">
        <w:trPr>
          <w:trHeight w:val="267"/>
        </w:trPr>
        <w:tc>
          <w:tcPr>
            <w:tcW w:w="3901" w:type="dxa"/>
          </w:tcPr>
          <w:p w:rsidR="008F3E26" w:rsidRPr="008D5AAD" w:rsidRDefault="002711EC">
            <w:pPr>
              <w:pStyle w:val="TableParagraph"/>
              <w:spacing w:before="16"/>
              <w:rPr>
                <w:sz w:val="20"/>
              </w:rPr>
            </w:pPr>
            <w:r w:rsidRPr="008D5AAD">
              <w:rPr>
                <w:sz w:val="20"/>
              </w:rPr>
              <w:t>Students</w:t>
            </w:r>
          </w:p>
        </w:tc>
        <w:tc>
          <w:tcPr>
            <w:tcW w:w="7117" w:type="dxa"/>
          </w:tcPr>
          <w:p w:rsidR="008F3E26" w:rsidRPr="008D5AAD" w:rsidRDefault="00BA39B4">
            <w:pPr>
              <w:pStyle w:val="TableParagraph"/>
              <w:spacing w:before="16"/>
              <w:ind w:left="0" w:right="3262"/>
              <w:jc w:val="right"/>
              <w:rPr>
                <w:sz w:val="20"/>
              </w:rPr>
            </w:pPr>
            <w:r>
              <w:rPr>
                <w:sz w:val="20"/>
              </w:rPr>
              <w:t>14,81</w:t>
            </w:r>
            <w:r w:rsidR="002711EC" w:rsidRPr="008D5AAD">
              <w:rPr>
                <w:sz w:val="20"/>
              </w:rPr>
              <w:t xml:space="preserve"> €</w:t>
            </w:r>
          </w:p>
        </w:tc>
      </w:tr>
      <w:tr w:rsidR="008F3E26" w:rsidRPr="008D5AAD">
        <w:trPr>
          <w:trHeight w:val="272"/>
        </w:trPr>
        <w:tc>
          <w:tcPr>
            <w:tcW w:w="3901" w:type="dxa"/>
          </w:tcPr>
          <w:p w:rsidR="008F3E26" w:rsidRPr="008D5AAD" w:rsidRDefault="002711EC">
            <w:pPr>
              <w:pStyle w:val="TableParagraph"/>
              <w:rPr>
                <w:sz w:val="20"/>
              </w:rPr>
            </w:pPr>
            <w:r w:rsidRPr="008D5AAD">
              <w:rPr>
                <w:sz w:val="20"/>
              </w:rPr>
              <w:lastRenderedPageBreak/>
              <w:t>Adults</w:t>
            </w:r>
          </w:p>
        </w:tc>
        <w:tc>
          <w:tcPr>
            <w:tcW w:w="7117" w:type="dxa"/>
          </w:tcPr>
          <w:p w:rsidR="008F3E26" w:rsidRPr="008D5AAD" w:rsidRDefault="00BA39B4" w:rsidP="00821256">
            <w:pPr>
              <w:pStyle w:val="TableParagraph"/>
              <w:ind w:left="0" w:right="3262"/>
              <w:jc w:val="right"/>
              <w:rPr>
                <w:sz w:val="20"/>
              </w:rPr>
            </w:pPr>
            <w:r>
              <w:rPr>
                <w:sz w:val="20"/>
              </w:rPr>
              <w:t>16,80</w:t>
            </w:r>
            <w:r w:rsidR="002711EC" w:rsidRPr="008D5AAD">
              <w:rPr>
                <w:sz w:val="20"/>
              </w:rPr>
              <w:t xml:space="preserve"> €</w:t>
            </w:r>
          </w:p>
        </w:tc>
      </w:tr>
    </w:tbl>
    <w:p w:rsidR="008F3E26" w:rsidRPr="008D5AAD" w:rsidRDefault="002711EC">
      <w:pPr>
        <w:pStyle w:val="Odstavecseseznamem"/>
        <w:numPr>
          <w:ilvl w:val="0"/>
          <w:numId w:val="3"/>
        </w:numPr>
        <w:tabs>
          <w:tab w:val="left" w:pos="427"/>
        </w:tabs>
        <w:spacing w:line="268" w:lineRule="exact"/>
        <w:ind w:firstLine="0"/>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2711EC">
      <w:pPr>
        <w:pStyle w:val="Nadpis4"/>
        <w:spacing w:before="221"/>
        <w:ind w:left="4838"/>
        <w:rPr>
          <w:lang w:val="en-US"/>
        </w:rPr>
      </w:pPr>
      <w:r w:rsidRPr="008D5AAD">
        <w:rPr>
          <w:color w:val="FF9900"/>
          <w:lang w:val="en-US"/>
        </w:rPr>
        <w:t>SISSI TOUR</w:t>
      </w:r>
    </w:p>
    <w:p w:rsidR="008F3E26" w:rsidRPr="00821256" w:rsidRDefault="002711EC" w:rsidP="00821256">
      <w:pPr>
        <w:pStyle w:val="Zkladntext"/>
        <w:spacing w:before="55"/>
        <w:ind w:left="246" w:right="462"/>
        <w:jc w:val="both"/>
        <w:rPr>
          <w:lang w:val="en-US"/>
        </w:rPr>
      </w:pPr>
      <w:r w:rsidRPr="008D5AAD">
        <w:rPr>
          <w:lang w:val="en-US"/>
        </w:rPr>
        <w:t xml:space="preserve">During our tour you will know </w:t>
      </w:r>
      <w:r w:rsidRPr="008D5AAD">
        <w:rPr>
          <w:b/>
          <w:lang w:val="en-US"/>
        </w:rPr>
        <w:t xml:space="preserve">three emblematic places </w:t>
      </w:r>
      <w:r w:rsidRPr="008D5AAD">
        <w:rPr>
          <w:lang w:val="en-US"/>
        </w:rPr>
        <w:t xml:space="preserve">in the city that will make us remember the life and stories of Sisi: </w:t>
      </w:r>
      <w:r w:rsidRPr="008D5AAD">
        <w:rPr>
          <w:b/>
          <w:lang w:val="en-US"/>
        </w:rPr>
        <w:t xml:space="preserve">the Imperial crypt </w:t>
      </w:r>
      <w:r w:rsidRPr="008D5AAD">
        <w:rPr>
          <w:lang w:val="en-US"/>
        </w:rPr>
        <w:t xml:space="preserve">in the basement of the </w:t>
      </w:r>
      <w:r w:rsidRPr="008D5AAD">
        <w:rPr>
          <w:b/>
          <w:lang w:val="en-US"/>
        </w:rPr>
        <w:t xml:space="preserve">Capuchin Church </w:t>
      </w:r>
      <w:r w:rsidRPr="008D5AAD">
        <w:rPr>
          <w:lang w:val="en-US"/>
        </w:rPr>
        <w:t xml:space="preserve">and for the members of the Austrian dynasty. In this beautiful crypt 146 nobles found their home, including 12 emperors, 19 empresses and queens. The magnificent double coffin to Maria Teresa and her husband, Emperor Franz I. You will visit the Capuchin Church and then you will know the interesting </w:t>
      </w:r>
      <w:r w:rsidRPr="008D5AAD">
        <w:rPr>
          <w:b/>
          <w:lang w:val="en-US"/>
        </w:rPr>
        <w:t>Museum of Sisi</w:t>
      </w:r>
      <w:r w:rsidRPr="008D5AAD">
        <w:rPr>
          <w:lang w:val="en-US"/>
        </w:rPr>
        <w:t>. With our guide, you will know the different rooms of the museum, except the apartments that you can visit on your own if the weather permits. Long time ago Elisabeth, the beautiful Empress appreciated everywhere, has become a cult figure. The many personal belongings of Elisabeth as well as the most famous portraits of the beautiful empress are the highlights of this exhibition. The focus of the exhibition is the private life of Elisabeth, her rebellion against court ceremony, her escape to the cult of beauty, her obstinacy by the slenderness, her sporting achievements and her exalted poetry. The museum explains the life of Empress tireless legendary: from the carefree days when she was a young girl in Bavaria to the unexpected engagement with the Emperor of Austria, until her assassination in 1898 in Geneva.</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31"/>
        <w:gridCol w:w="4809"/>
      </w:tblGrid>
      <w:tr w:rsidR="008F3E26" w:rsidRPr="002A5A5E">
        <w:trPr>
          <w:trHeight w:val="268"/>
        </w:trPr>
        <w:tc>
          <w:tcPr>
            <w:tcW w:w="4631" w:type="dxa"/>
          </w:tcPr>
          <w:p w:rsidR="008F3E26" w:rsidRPr="008D5AAD" w:rsidRDefault="002711EC">
            <w:pPr>
              <w:pStyle w:val="TableParagraph"/>
              <w:spacing w:before="16"/>
              <w:ind w:left="72"/>
              <w:rPr>
                <w:sz w:val="20"/>
              </w:rPr>
            </w:pPr>
            <w:r w:rsidRPr="008D5AAD">
              <w:rPr>
                <w:sz w:val="20"/>
              </w:rPr>
              <w:t>LANGUAGE</w:t>
            </w:r>
          </w:p>
        </w:tc>
        <w:tc>
          <w:tcPr>
            <w:tcW w:w="4809" w:type="dxa"/>
          </w:tcPr>
          <w:p w:rsidR="008F3E26" w:rsidRPr="008D5AAD" w:rsidRDefault="002711EC">
            <w:pPr>
              <w:pStyle w:val="TableParagraph"/>
              <w:spacing w:before="16"/>
              <w:ind w:left="68"/>
              <w:rPr>
                <w:sz w:val="20"/>
                <w:lang w:val="en-US"/>
              </w:rPr>
            </w:pPr>
            <w:r w:rsidRPr="008D5AAD">
              <w:rPr>
                <w:sz w:val="20"/>
                <w:lang w:val="en-US"/>
              </w:rPr>
              <w:t>spanish, portuguese,english , french, german</w:t>
            </w:r>
          </w:p>
        </w:tc>
      </w:tr>
      <w:tr w:rsidR="008F3E26" w:rsidRPr="008D5AAD">
        <w:trPr>
          <w:trHeight w:val="270"/>
        </w:trPr>
        <w:tc>
          <w:tcPr>
            <w:tcW w:w="4631" w:type="dxa"/>
          </w:tcPr>
          <w:p w:rsidR="008F3E26" w:rsidRPr="008D5AAD" w:rsidRDefault="002711EC">
            <w:pPr>
              <w:pStyle w:val="TableParagraph"/>
              <w:ind w:left="72"/>
              <w:rPr>
                <w:sz w:val="20"/>
              </w:rPr>
            </w:pPr>
            <w:r w:rsidRPr="008D5AAD">
              <w:rPr>
                <w:sz w:val="20"/>
              </w:rPr>
              <w:t>DURATION</w:t>
            </w:r>
          </w:p>
        </w:tc>
        <w:tc>
          <w:tcPr>
            <w:tcW w:w="4809" w:type="dxa"/>
          </w:tcPr>
          <w:p w:rsidR="008F3E26" w:rsidRPr="008D5AAD" w:rsidRDefault="002711EC">
            <w:pPr>
              <w:pStyle w:val="TableParagraph"/>
              <w:ind w:left="68"/>
              <w:rPr>
                <w:sz w:val="20"/>
              </w:rPr>
            </w:pPr>
            <w:r w:rsidRPr="008D5AAD">
              <w:rPr>
                <w:color w:val="FF0000"/>
                <w:sz w:val="20"/>
              </w:rPr>
              <w:t>2,5hrs.</w:t>
            </w:r>
          </w:p>
        </w:tc>
      </w:tr>
      <w:tr w:rsidR="008F3E26" w:rsidRPr="002A5A5E">
        <w:trPr>
          <w:trHeight w:val="270"/>
        </w:trPr>
        <w:tc>
          <w:tcPr>
            <w:tcW w:w="4631" w:type="dxa"/>
          </w:tcPr>
          <w:p w:rsidR="008F3E26" w:rsidRPr="008D5AAD" w:rsidRDefault="002711EC">
            <w:pPr>
              <w:pStyle w:val="TableParagraph"/>
              <w:ind w:left="72"/>
              <w:rPr>
                <w:sz w:val="20"/>
              </w:rPr>
            </w:pPr>
            <w:r w:rsidRPr="008D5AAD">
              <w:rPr>
                <w:sz w:val="20"/>
              </w:rPr>
              <w:t>MEETING POINT</w:t>
            </w:r>
          </w:p>
        </w:tc>
        <w:tc>
          <w:tcPr>
            <w:tcW w:w="4809" w:type="dxa"/>
          </w:tcPr>
          <w:p w:rsidR="008F3E26" w:rsidRPr="008D5AAD" w:rsidRDefault="002711EC">
            <w:pPr>
              <w:pStyle w:val="TableParagraph"/>
              <w:ind w:left="68"/>
              <w:rPr>
                <w:sz w:val="20"/>
                <w:lang w:val="en-US"/>
              </w:rPr>
            </w:pPr>
            <w:r w:rsidRPr="008D5AAD">
              <w:rPr>
                <w:sz w:val="20"/>
                <w:lang w:val="en-US"/>
              </w:rPr>
              <w:t>Hofburg Palace or another place in the city centre</w:t>
            </w:r>
          </w:p>
        </w:tc>
      </w:tr>
      <w:tr w:rsidR="008F3E26" w:rsidRPr="002A5A5E">
        <w:trPr>
          <w:trHeight w:val="690"/>
        </w:trPr>
        <w:tc>
          <w:tcPr>
            <w:tcW w:w="4631" w:type="dxa"/>
          </w:tcPr>
          <w:p w:rsidR="008F3E26" w:rsidRPr="008D5AAD" w:rsidRDefault="008F3E26">
            <w:pPr>
              <w:pStyle w:val="TableParagraph"/>
              <w:spacing w:before="8"/>
              <w:ind w:left="0"/>
              <w:rPr>
                <w:rFonts w:ascii="Times New Roman"/>
                <w:sz w:val="19"/>
                <w:lang w:val="en-US"/>
              </w:rPr>
            </w:pPr>
          </w:p>
          <w:p w:rsidR="008F3E26" w:rsidRPr="008D5AAD" w:rsidRDefault="002711EC">
            <w:pPr>
              <w:pStyle w:val="TableParagraph"/>
              <w:spacing w:before="0"/>
              <w:ind w:left="72"/>
              <w:rPr>
                <w:sz w:val="20"/>
              </w:rPr>
            </w:pPr>
            <w:r w:rsidRPr="008D5AAD">
              <w:rPr>
                <w:sz w:val="20"/>
              </w:rPr>
              <w:t>INCLUDES</w:t>
            </w:r>
          </w:p>
        </w:tc>
        <w:tc>
          <w:tcPr>
            <w:tcW w:w="4809" w:type="dxa"/>
          </w:tcPr>
          <w:p w:rsidR="008F3E26" w:rsidRPr="008D5AAD" w:rsidRDefault="002711EC">
            <w:pPr>
              <w:pStyle w:val="TableParagraph"/>
              <w:spacing w:before="0" w:line="230" w:lineRule="exact"/>
              <w:ind w:left="68" w:right="38"/>
              <w:rPr>
                <w:sz w:val="20"/>
                <w:lang w:val="en-US"/>
              </w:rPr>
            </w:pPr>
            <w:r w:rsidRPr="008D5AAD">
              <w:rPr>
                <w:sz w:val="20"/>
                <w:lang w:val="en-US"/>
              </w:rPr>
              <w:t xml:space="preserve">Visit on foot, </w:t>
            </w:r>
            <w:r w:rsidRPr="008D5AAD">
              <w:rPr>
                <w:color w:val="FF0000"/>
                <w:sz w:val="20"/>
                <w:lang w:val="en-US"/>
              </w:rPr>
              <w:t>professional guide with licence</w:t>
            </w:r>
            <w:r w:rsidRPr="008D5AAD">
              <w:rPr>
                <w:sz w:val="20"/>
                <w:lang w:val="en-US"/>
              </w:rPr>
              <w:t>, entrance to the royal crypt, entrance to the Museum of Sissi</w:t>
            </w:r>
          </w:p>
        </w:tc>
      </w:tr>
      <w:tr w:rsidR="008F3E26" w:rsidRPr="008D5AAD">
        <w:trPr>
          <w:trHeight w:val="460"/>
        </w:trPr>
        <w:tc>
          <w:tcPr>
            <w:tcW w:w="4631" w:type="dxa"/>
            <w:shd w:val="clear" w:color="auto" w:fill="C0C0C0"/>
          </w:tcPr>
          <w:p w:rsidR="008F3E26" w:rsidRPr="008D5AAD" w:rsidRDefault="002711EC">
            <w:pPr>
              <w:pStyle w:val="TableParagraph"/>
              <w:spacing w:before="0" w:line="230" w:lineRule="exact"/>
              <w:ind w:left="72" w:right="328"/>
              <w:rPr>
                <w:sz w:val="20"/>
                <w:lang w:val="en-US"/>
              </w:rPr>
            </w:pPr>
            <w:r w:rsidRPr="008D5AAD">
              <w:rPr>
                <w:sz w:val="20"/>
                <w:lang w:val="en-US"/>
              </w:rPr>
              <w:t>ENTRANCE to the Royal Crypt and Museum of Sisi</w:t>
            </w:r>
          </w:p>
        </w:tc>
        <w:tc>
          <w:tcPr>
            <w:tcW w:w="4809" w:type="dxa"/>
            <w:shd w:val="clear" w:color="auto" w:fill="C0C0C0"/>
          </w:tcPr>
          <w:p w:rsidR="008F3E26" w:rsidRPr="008D5AAD" w:rsidRDefault="002711EC">
            <w:pPr>
              <w:pStyle w:val="TableParagraph"/>
              <w:spacing w:before="112"/>
              <w:ind w:left="68"/>
              <w:rPr>
                <w:sz w:val="20"/>
              </w:rPr>
            </w:pPr>
            <w:r w:rsidRPr="008D5AAD">
              <w:rPr>
                <w:sz w:val="20"/>
              </w:rPr>
              <w:t>PRICE PER PERSON</w:t>
            </w:r>
          </w:p>
        </w:tc>
      </w:tr>
      <w:tr w:rsidR="008F3E26" w:rsidRPr="008D5AAD">
        <w:trPr>
          <w:trHeight w:val="270"/>
        </w:trPr>
        <w:tc>
          <w:tcPr>
            <w:tcW w:w="4631" w:type="dxa"/>
          </w:tcPr>
          <w:p w:rsidR="008F3E26" w:rsidRPr="008D5AAD" w:rsidRDefault="002711EC">
            <w:pPr>
              <w:pStyle w:val="TableParagraph"/>
              <w:spacing w:before="16"/>
              <w:ind w:left="72"/>
              <w:rPr>
                <w:sz w:val="20"/>
              </w:rPr>
            </w:pPr>
            <w:r w:rsidRPr="008D5AAD">
              <w:rPr>
                <w:sz w:val="20"/>
              </w:rPr>
              <w:t>Students</w:t>
            </w:r>
          </w:p>
        </w:tc>
        <w:tc>
          <w:tcPr>
            <w:tcW w:w="4809" w:type="dxa"/>
          </w:tcPr>
          <w:p w:rsidR="008F3E26" w:rsidRPr="008D5AAD" w:rsidRDefault="00495C0D" w:rsidP="00495C0D">
            <w:pPr>
              <w:pStyle w:val="TableParagraph"/>
              <w:spacing w:before="16"/>
              <w:ind w:left="2102" w:right="1980"/>
              <w:rPr>
                <w:sz w:val="20"/>
              </w:rPr>
            </w:pPr>
            <w:r>
              <w:rPr>
                <w:sz w:val="20"/>
              </w:rPr>
              <w:t>24,68 €</w:t>
            </w:r>
          </w:p>
        </w:tc>
      </w:tr>
      <w:tr w:rsidR="008F3E26" w:rsidRPr="008D5AAD">
        <w:trPr>
          <w:trHeight w:val="270"/>
        </w:trPr>
        <w:tc>
          <w:tcPr>
            <w:tcW w:w="4631" w:type="dxa"/>
          </w:tcPr>
          <w:p w:rsidR="008F3E26" w:rsidRPr="008D5AAD" w:rsidRDefault="002711EC">
            <w:pPr>
              <w:pStyle w:val="TableParagraph"/>
              <w:spacing w:before="16"/>
              <w:ind w:left="72"/>
              <w:rPr>
                <w:sz w:val="20"/>
              </w:rPr>
            </w:pPr>
            <w:r w:rsidRPr="008D5AAD">
              <w:rPr>
                <w:sz w:val="20"/>
              </w:rPr>
              <w:t>Adults</w:t>
            </w:r>
          </w:p>
        </w:tc>
        <w:tc>
          <w:tcPr>
            <w:tcW w:w="4809" w:type="dxa"/>
          </w:tcPr>
          <w:p w:rsidR="008F3E26" w:rsidRPr="008D5AAD" w:rsidRDefault="00495C0D" w:rsidP="00495C0D">
            <w:pPr>
              <w:pStyle w:val="TableParagraph"/>
              <w:spacing w:before="16"/>
              <w:ind w:left="2102" w:right="1980"/>
              <w:rPr>
                <w:sz w:val="20"/>
              </w:rPr>
            </w:pPr>
            <w:r>
              <w:rPr>
                <w:sz w:val="20"/>
              </w:rPr>
              <w:t xml:space="preserve">25,83 </w:t>
            </w:r>
            <w:r w:rsidR="002711EC" w:rsidRPr="008D5AAD">
              <w:rPr>
                <w:sz w:val="20"/>
              </w:rPr>
              <w:t>€</w:t>
            </w:r>
          </w:p>
        </w:tc>
      </w:tr>
    </w:tbl>
    <w:p w:rsidR="008F3E26" w:rsidRPr="008D5AAD" w:rsidRDefault="002711EC">
      <w:pPr>
        <w:pStyle w:val="Zkladntext"/>
        <w:spacing w:line="268" w:lineRule="exact"/>
        <w:ind w:left="246"/>
        <w:rPr>
          <w:lang w:val="en-US"/>
        </w:rPr>
      </w:pPr>
      <w:r w:rsidRPr="008D5AAD">
        <w:rPr>
          <w:lang w:val="en-US"/>
        </w:rPr>
        <w:t>*supplement of bus transportation quote according to the rate of bus services for several hours</w:t>
      </w:r>
    </w:p>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2711EC">
      <w:pPr>
        <w:pStyle w:val="Nadpis4"/>
        <w:spacing w:before="221"/>
        <w:ind w:left="1838"/>
        <w:rPr>
          <w:lang w:val="en-US"/>
        </w:rPr>
      </w:pPr>
      <w:r w:rsidRPr="008D5AAD">
        <w:rPr>
          <w:color w:val="FF9900"/>
          <w:lang w:val="en-US"/>
        </w:rPr>
        <w:t>CATHEDRAL, THE CRYPT, AND THE UNKNOWN VIENNA</w:t>
      </w:r>
    </w:p>
    <w:p w:rsidR="008F3E26" w:rsidRPr="008D5AAD" w:rsidRDefault="002711EC">
      <w:pPr>
        <w:pStyle w:val="Zkladntext"/>
        <w:spacing w:before="56"/>
        <w:ind w:left="246" w:right="535"/>
        <w:jc w:val="both"/>
        <w:rPr>
          <w:lang w:val="en-US"/>
        </w:rPr>
      </w:pPr>
      <w:r w:rsidRPr="008D5AAD">
        <w:rPr>
          <w:lang w:val="en-US"/>
        </w:rPr>
        <w:t xml:space="preserve">You will start the tour in the </w:t>
      </w:r>
      <w:r w:rsidRPr="008D5AAD">
        <w:rPr>
          <w:b/>
          <w:lang w:val="en-US"/>
        </w:rPr>
        <w:t xml:space="preserve">Imperial crypt </w:t>
      </w:r>
      <w:r w:rsidRPr="008D5AAD">
        <w:rPr>
          <w:lang w:val="en-US"/>
        </w:rPr>
        <w:t xml:space="preserve">in the basement of </w:t>
      </w:r>
      <w:r w:rsidRPr="008D5AAD">
        <w:rPr>
          <w:b/>
          <w:lang w:val="en-US"/>
        </w:rPr>
        <w:t xml:space="preserve">the Capuchin Church </w:t>
      </w:r>
      <w:r w:rsidRPr="008D5AAD">
        <w:rPr>
          <w:lang w:val="en-US"/>
        </w:rPr>
        <w:t>and for the members of the Austrian dynasty. In this beautiful crypt 146 nobles found their home, including 12 emperors, 19 empresses and queens. The magnificent double coffin to Maria Teresa and her husband, Emperor Franz I.</w:t>
      </w:r>
    </w:p>
    <w:p w:rsidR="008F3E26" w:rsidRPr="008D5AAD" w:rsidRDefault="002711EC">
      <w:pPr>
        <w:pStyle w:val="Zkladntext"/>
        <w:ind w:left="246" w:right="535"/>
        <w:jc w:val="both"/>
        <w:rPr>
          <w:lang w:val="en-US"/>
        </w:rPr>
      </w:pPr>
      <w:r w:rsidRPr="008D5AAD">
        <w:rPr>
          <w:lang w:val="en-US"/>
        </w:rPr>
        <w:t xml:space="preserve">After we will vistit other emblematic monument of the city, the </w:t>
      </w:r>
      <w:r w:rsidRPr="008D5AAD">
        <w:rPr>
          <w:b/>
          <w:lang w:val="en-US"/>
        </w:rPr>
        <w:t xml:space="preserve">Cathedral of St. Stephen </w:t>
      </w:r>
      <w:r w:rsidRPr="008D5AAD">
        <w:rPr>
          <w:lang w:val="en-US"/>
        </w:rPr>
        <w:t>in the heart of the city and with Gothic style, highlighted by its tower (123 meters high).</w:t>
      </w:r>
    </w:p>
    <w:p w:rsidR="008F3E26" w:rsidRPr="00821256" w:rsidRDefault="002711EC" w:rsidP="00821256">
      <w:pPr>
        <w:pStyle w:val="Zkladntext"/>
        <w:spacing w:before="4"/>
        <w:ind w:left="246" w:right="536"/>
        <w:jc w:val="both"/>
        <w:rPr>
          <w:lang w:val="en-US"/>
        </w:rPr>
      </w:pPr>
      <w:r w:rsidRPr="008D5AAD">
        <w:rPr>
          <w:lang w:val="en-US"/>
        </w:rPr>
        <w:t>On our tour, we will have the opportunity to stroll through the unknown Vienna, this is the Vienna of the alleys and hidden corners. Is the opportunity to meet the anonymous people of Vienna, a speech about its anecdotes, gossip and legends are necessary to really appreciate it.</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55"/>
        <w:gridCol w:w="5085"/>
      </w:tblGrid>
      <w:tr w:rsidR="008F3E26" w:rsidRPr="008D5AAD">
        <w:trPr>
          <w:trHeight w:val="270"/>
        </w:trPr>
        <w:tc>
          <w:tcPr>
            <w:tcW w:w="4355" w:type="dxa"/>
          </w:tcPr>
          <w:p w:rsidR="008F3E26" w:rsidRPr="008D5AAD" w:rsidRDefault="002711EC">
            <w:pPr>
              <w:pStyle w:val="TableParagraph"/>
              <w:ind w:left="72"/>
              <w:rPr>
                <w:sz w:val="20"/>
              </w:rPr>
            </w:pPr>
            <w:r w:rsidRPr="008D5AAD">
              <w:rPr>
                <w:sz w:val="20"/>
              </w:rPr>
              <w:t>LANGUAGE</w:t>
            </w:r>
          </w:p>
        </w:tc>
        <w:tc>
          <w:tcPr>
            <w:tcW w:w="5085" w:type="dxa"/>
          </w:tcPr>
          <w:p w:rsidR="008F3E26" w:rsidRPr="008D5AAD" w:rsidRDefault="002711EC">
            <w:pPr>
              <w:pStyle w:val="TableParagraph"/>
              <w:ind w:left="68"/>
              <w:rPr>
                <w:sz w:val="20"/>
              </w:rPr>
            </w:pPr>
            <w:r w:rsidRPr="008D5AAD">
              <w:rPr>
                <w:sz w:val="20"/>
              </w:rPr>
              <w:t>spanish, portuguese,</w:t>
            </w:r>
          </w:p>
        </w:tc>
      </w:tr>
      <w:tr w:rsidR="008F3E26" w:rsidRPr="008D5AAD">
        <w:trPr>
          <w:trHeight w:val="270"/>
        </w:trPr>
        <w:tc>
          <w:tcPr>
            <w:tcW w:w="4355" w:type="dxa"/>
          </w:tcPr>
          <w:p w:rsidR="008F3E26" w:rsidRPr="008D5AAD" w:rsidRDefault="002711EC">
            <w:pPr>
              <w:pStyle w:val="TableParagraph"/>
              <w:ind w:left="72"/>
              <w:rPr>
                <w:sz w:val="20"/>
              </w:rPr>
            </w:pPr>
            <w:r w:rsidRPr="008D5AAD">
              <w:rPr>
                <w:sz w:val="20"/>
              </w:rPr>
              <w:t>DURATION</w:t>
            </w:r>
          </w:p>
        </w:tc>
        <w:tc>
          <w:tcPr>
            <w:tcW w:w="5085" w:type="dxa"/>
          </w:tcPr>
          <w:p w:rsidR="008F3E26" w:rsidRPr="008D5AAD" w:rsidRDefault="002711EC">
            <w:pPr>
              <w:pStyle w:val="TableParagraph"/>
              <w:ind w:left="68"/>
              <w:rPr>
                <w:sz w:val="20"/>
              </w:rPr>
            </w:pPr>
            <w:r w:rsidRPr="008D5AAD">
              <w:rPr>
                <w:color w:val="FF0000"/>
                <w:sz w:val="20"/>
              </w:rPr>
              <w:t>2,5hrs.</w:t>
            </w:r>
          </w:p>
        </w:tc>
      </w:tr>
      <w:tr w:rsidR="008F3E26" w:rsidRPr="002A5A5E">
        <w:trPr>
          <w:trHeight w:val="270"/>
        </w:trPr>
        <w:tc>
          <w:tcPr>
            <w:tcW w:w="4355" w:type="dxa"/>
          </w:tcPr>
          <w:p w:rsidR="008F3E26" w:rsidRPr="008D5AAD" w:rsidRDefault="002711EC">
            <w:pPr>
              <w:pStyle w:val="TableParagraph"/>
              <w:ind w:left="72"/>
              <w:rPr>
                <w:sz w:val="20"/>
              </w:rPr>
            </w:pPr>
            <w:r w:rsidRPr="008D5AAD">
              <w:rPr>
                <w:sz w:val="20"/>
              </w:rPr>
              <w:t>MEETING POINT</w:t>
            </w:r>
          </w:p>
        </w:tc>
        <w:tc>
          <w:tcPr>
            <w:tcW w:w="5085" w:type="dxa"/>
          </w:tcPr>
          <w:p w:rsidR="008F3E26" w:rsidRPr="008D5AAD" w:rsidRDefault="002711EC">
            <w:pPr>
              <w:pStyle w:val="TableParagraph"/>
              <w:ind w:left="68"/>
              <w:rPr>
                <w:sz w:val="20"/>
                <w:lang w:val="en-US"/>
              </w:rPr>
            </w:pPr>
            <w:r w:rsidRPr="008D5AAD">
              <w:rPr>
                <w:sz w:val="20"/>
                <w:lang w:val="en-US"/>
              </w:rPr>
              <w:t>Hofburg Palace or another place in the City centre</w:t>
            </w:r>
          </w:p>
        </w:tc>
      </w:tr>
      <w:tr w:rsidR="008F3E26" w:rsidRPr="008D5AAD">
        <w:trPr>
          <w:trHeight w:val="690"/>
        </w:trPr>
        <w:tc>
          <w:tcPr>
            <w:tcW w:w="4355" w:type="dxa"/>
          </w:tcPr>
          <w:p w:rsidR="008F3E26" w:rsidRPr="008D5AAD" w:rsidRDefault="008F3E26">
            <w:pPr>
              <w:pStyle w:val="TableParagraph"/>
              <w:spacing w:before="8"/>
              <w:ind w:left="0"/>
              <w:rPr>
                <w:rFonts w:ascii="Times New Roman"/>
                <w:sz w:val="19"/>
                <w:lang w:val="en-US"/>
              </w:rPr>
            </w:pPr>
          </w:p>
          <w:p w:rsidR="008F3E26" w:rsidRPr="008D5AAD" w:rsidRDefault="002711EC">
            <w:pPr>
              <w:pStyle w:val="TableParagraph"/>
              <w:spacing w:before="0"/>
              <w:ind w:left="72"/>
              <w:rPr>
                <w:sz w:val="20"/>
              </w:rPr>
            </w:pPr>
            <w:r w:rsidRPr="008D5AAD">
              <w:rPr>
                <w:sz w:val="20"/>
              </w:rPr>
              <w:t>INCLUDES</w:t>
            </w:r>
          </w:p>
        </w:tc>
        <w:tc>
          <w:tcPr>
            <w:tcW w:w="5085" w:type="dxa"/>
          </w:tcPr>
          <w:p w:rsidR="008F3E26" w:rsidRPr="008D5AAD" w:rsidRDefault="002711EC">
            <w:pPr>
              <w:pStyle w:val="TableParagraph"/>
              <w:spacing w:before="0"/>
              <w:ind w:left="68" w:right="218"/>
              <w:rPr>
                <w:sz w:val="20"/>
                <w:lang w:val="en-US"/>
              </w:rPr>
            </w:pPr>
            <w:r w:rsidRPr="008D5AAD">
              <w:rPr>
                <w:sz w:val="20"/>
                <w:lang w:val="en-US"/>
              </w:rPr>
              <w:t xml:space="preserve">Visit on foot, </w:t>
            </w:r>
            <w:r w:rsidRPr="008D5AAD">
              <w:rPr>
                <w:color w:val="FF0000"/>
                <w:sz w:val="20"/>
                <w:lang w:val="en-US"/>
              </w:rPr>
              <w:t>professional quide with licence</w:t>
            </w:r>
            <w:r w:rsidRPr="008D5AAD">
              <w:rPr>
                <w:sz w:val="20"/>
                <w:lang w:val="en-US"/>
              </w:rPr>
              <w:t>, entrance to the royal crypt, entrance to the Cathedral of St.</w:t>
            </w:r>
          </w:p>
          <w:p w:rsidR="008F3E26" w:rsidRPr="008D5AAD" w:rsidRDefault="002711EC">
            <w:pPr>
              <w:pStyle w:val="TableParagraph"/>
              <w:spacing w:before="0" w:line="213" w:lineRule="exact"/>
              <w:ind w:left="68"/>
              <w:rPr>
                <w:sz w:val="20"/>
              </w:rPr>
            </w:pPr>
            <w:r w:rsidRPr="008D5AAD">
              <w:rPr>
                <w:sz w:val="20"/>
              </w:rPr>
              <w:t>Stephen</w:t>
            </w:r>
          </w:p>
        </w:tc>
      </w:tr>
      <w:tr w:rsidR="008F3E26" w:rsidRPr="002A5A5E">
        <w:trPr>
          <w:trHeight w:val="457"/>
        </w:trPr>
        <w:tc>
          <w:tcPr>
            <w:tcW w:w="4355" w:type="dxa"/>
            <w:shd w:val="clear" w:color="auto" w:fill="C0C0C0"/>
          </w:tcPr>
          <w:p w:rsidR="008F3E26" w:rsidRPr="008D5AAD" w:rsidRDefault="002711EC">
            <w:pPr>
              <w:pStyle w:val="TableParagraph"/>
              <w:spacing w:before="0" w:line="230" w:lineRule="exact"/>
              <w:ind w:left="72" w:right="47"/>
              <w:rPr>
                <w:sz w:val="20"/>
                <w:lang w:val="en-US"/>
              </w:rPr>
            </w:pPr>
            <w:r w:rsidRPr="008D5AAD">
              <w:rPr>
                <w:sz w:val="20"/>
                <w:lang w:val="en-US"/>
              </w:rPr>
              <w:t>ENTRANCE to the Royal Crypt and Cathedral of St. Stephen</w:t>
            </w:r>
          </w:p>
        </w:tc>
        <w:tc>
          <w:tcPr>
            <w:tcW w:w="5085" w:type="dxa"/>
            <w:shd w:val="clear" w:color="auto" w:fill="C0C0C0"/>
          </w:tcPr>
          <w:p w:rsidR="008F3E26" w:rsidRPr="008D5AAD" w:rsidRDefault="002711EC">
            <w:pPr>
              <w:pStyle w:val="TableParagraph"/>
              <w:spacing w:before="112"/>
              <w:ind w:left="68"/>
              <w:rPr>
                <w:sz w:val="20"/>
                <w:lang w:val="en-US"/>
              </w:rPr>
            </w:pPr>
            <w:r w:rsidRPr="008D5AAD">
              <w:rPr>
                <w:sz w:val="20"/>
                <w:lang w:val="en-US"/>
              </w:rPr>
              <w:t>PRICE PER PERSON min.15pax</w:t>
            </w:r>
          </w:p>
        </w:tc>
      </w:tr>
      <w:tr w:rsidR="008F3E26" w:rsidRPr="008D5AAD">
        <w:trPr>
          <w:trHeight w:val="268"/>
        </w:trPr>
        <w:tc>
          <w:tcPr>
            <w:tcW w:w="4355" w:type="dxa"/>
          </w:tcPr>
          <w:p w:rsidR="008F3E26" w:rsidRPr="008D5AAD" w:rsidRDefault="002711EC">
            <w:pPr>
              <w:pStyle w:val="TableParagraph"/>
              <w:spacing w:before="16"/>
              <w:ind w:left="72"/>
              <w:rPr>
                <w:sz w:val="20"/>
              </w:rPr>
            </w:pPr>
            <w:r w:rsidRPr="008D5AAD">
              <w:rPr>
                <w:sz w:val="20"/>
              </w:rPr>
              <w:t>Students</w:t>
            </w:r>
          </w:p>
        </w:tc>
        <w:tc>
          <w:tcPr>
            <w:tcW w:w="5085" w:type="dxa"/>
          </w:tcPr>
          <w:p w:rsidR="008F3E26" w:rsidRPr="008D5AAD" w:rsidRDefault="00020E03" w:rsidP="00821256">
            <w:pPr>
              <w:pStyle w:val="TableParagraph"/>
              <w:spacing w:before="16"/>
              <w:ind w:left="2238" w:right="2226"/>
              <w:jc w:val="center"/>
              <w:rPr>
                <w:sz w:val="20"/>
              </w:rPr>
            </w:pPr>
            <w:r>
              <w:rPr>
                <w:sz w:val="20"/>
              </w:rPr>
              <w:t xml:space="preserve">9,03 </w:t>
            </w:r>
            <w:r w:rsidR="002711EC" w:rsidRPr="008D5AAD">
              <w:rPr>
                <w:sz w:val="20"/>
              </w:rPr>
              <w:t>€</w:t>
            </w:r>
          </w:p>
        </w:tc>
      </w:tr>
      <w:tr w:rsidR="008F3E26" w:rsidRPr="008D5AAD">
        <w:trPr>
          <w:trHeight w:val="270"/>
        </w:trPr>
        <w:tc>
          <w:tcPr>
            <w:tcW w:w="4355" w:type="dxa"/>
          </w:tcPr>
          <w:p w:rsidR="008F3E26" w:rsidRPr="008D5AAD" w:rsidRDefault="002711EC">
            <w:pPr>
              <w:pStyle w:val="TableParagraph"/>
              <w:ind w:left="72"/>
              <w:rPr>
                <w:sz w:val="20"/>
              </w:rPr>
            </w:pPr>
            <w:r w:rsidRPr="008D5AAD">
              <w:rPr>
                <w:sz w:val="20"/>
              </w:rPr>
              <w:t>Adults</w:t>
            </w:r>
          </w:p>
        </w:tc>
        <w:tc>
          <w:tcPr>
            <w:tcW w:w="5085" w:type="dxa"/>
          </w:tcPr>
          <w:p w:rsidR="008F3E26" w:rsidRPr="008D5AAD" w:rsidRDefault="00020E03" w:rsidP="00020E03">
            <w:pPr>
              <w:pStyle w:val="TableParagraph"/>
              <w:ind w:left="0" w:right="2122"/>
              <w:rPr>
                <w:sz w:val="20"/>
              </w:rPr>
            </w:pPr>
            <w:r>
              <w:rPr>
                <w:sz w:val="20"/>
              </w:rPr>
              <w:tab/>
            </w:r>
            <w:r>
              <w:rPr>
                <w:sz w:val="20"/>
              </w:rPr>
              <w:tab/>
            </w:r>
            <w:r>
              <w:rPr>
                <w:sz w:val="20"/>
              </w:rPr>
              <w:tab/>
              <w:t>15,75</w:t>
            </w:r>
            <w:r w:rsidR="00D84385">
              <w:rPr>
                <w:sz w:val="20"/>
              </w:rPr>
              <w:t xml:space="preserve"> </w:t>
            </w:r>
            <w:r w:rsidR="002711EC" w:rsidRPr="008D5AAD">
              <w:rPr>
                <w:sz w:val="20"/>
              </w:rPr>
              <w:t>€</w:t>
            </w:r>
          </w:p>
        </w:tc>
      </w:tr>
    </w:tbl>
    <w:p w:rsidR="008F3E26" w:rsidRPr="008D5AAD" w:rsidRDefault="002711EC">
      <w:pPr>
        <w:pStyle w:val="Odstavecseseznamem"/>
        <w:numPr>
          <w:ilvl w:val="0"/>
          <w:numId w:val="3"/>
        </w:numPr>
        <w:tabs>
          <w:tab w:val="left" w:pos="427"/>
        </w:tabs>
        <w:spacing w:line="268" w:lineRule="exact"/>
        <w:ind w:firstLine="0"/>
        <w:rPr>
          <w:sz w:val="24"/>
          <w:lang w:val="en-US"/>
        </w:rPr>
      </w:pPr>
      <w:r w:rsidRPr="008D5AAD">
        <w:rPr>
          <w:sz w:val="24"/>
          <w:lang w:val="en-US"/>
        </w:rPr>
        <w:t>supplement of bus transportation quote according to the rate of bus services for several</w:t>
      </w:r>
      <w:r w:rsidRPr="008D5AAD">
        <w:rPr>
          <w:spacing w:val="-7"/>
          <w:sz w:val="24"/>
          <w:lang w:val="en-US"/>
        </w:rPr>
        <w:t xml:space="preserve"> </w:t>
      </w:r>
      <w:r w:rsidRPr="008D5AAD">
        <w:rPr>
          <w:sz w:val="24"/>
          <w:lang w:val="en-US"/>
        </w:rPr>
        <w:t>hours</w:t>
      </w:r>
    </w:p>
    <w:p w:rsidR="00C33F80" w:rsidRDefault="00C33F80" w:rsidP="00366C7C">
      <w:pPr>
        <w:pStyle w:val="Zkladntext"/>
        <w:ind w:left="246"/>
        <w:rPr>
          <w:lang w:val="en-US"/>
        </w:rPr>
      </w:pPr>
      <w:r w:rsidRPr="008D5AAD">
        <w:rPr>
          <w:lang w:val="en-US"/>
        </w:rPr>
        <w:lastRenderedPageBreak/>
        <w:t>*the price of local guide is quoted regarding total duration of activity and its hour rate</w:t>
      </w:r>
    </w:p>
    <w:p w:rsidR="008F3E26" w:rsidRPr="001E71EA" w:rsidRDefault="008F3E26">
      <w:pPr>
        <w:pStyle w:val="Zkladntext"/>
        <w:rPr>
          <w:sz w:val="26"/>
          <w:lang w:val="en-US"/>
        </w:rPr>
      </w:pPr>
    </w:p>
    <w:p w:rsidR="008F3E26" w:rsidRPr="001E71EA" w:rsidRDefault="002711EC">
      <w:pPr>
        <w:pStyle w:val="Nadpis4"/>
        <w:spacing w:before="222"/>
        <w:ind w:left="3881"/>
        <w:rPr>
          <w:lang w:val="en-US"/>
        </w:rPr>
      </w:pPr>
      <w:r w:rsidRPr="001E71EA">
        <w:rPr>
          <w:color w:val="FF9900"/>
          <w:lang w:val="en-US"/>
        </w:rPr>
        <w:t>BIG WHEEL AND PRATER</w:t>
      </w:r>
    </w:p>
    <w:p w:rsidR="008F3E26" w:rsidRPr="001E71EA" w:rsidRDefault="002711EC">
      <w:pPr>
        <w:pStyle w:val="Zkladntext"/>
        <w:spacing w:before="57"/>
        <w:ind w:left="246" w:right="464"/>
        <w:jc w:val="both"/>
        <w:rPr>
          <w:lang w:val="en-US"/>
        </w:rPr>
      </w:pPr>
      <w:r w:rsidRPr="001E71EA">
        <w:rPr>
          <w:lang w:val="en-US"/>
        </w:rPr>
        <w:t xml:space="preserve">Prater is a popular recreational area where the park of </w:t>
      </w:r>
      <w:r w:rsidRPr="001E71EA">
        <w:rPr>
          <w:b/>
          <w:lang w:val="en-US"/>
        </w:rPr>
        <w:t xml:space="preserve">the world's oldest attractions </w:t>
      </w:r>
      <w:r w:rsidRPr="001E71EA">
        <w:rPr>
          <w:lang w:val="en-US"/>
        </w:rPr>
        <w:t xml:space="preserve">is. The Vienna Prater had been used for centuries as imperial hunting ground until, in 1766, was opened to the public. </w:t>
      </w:r>
      <w:r w:rsidRPr="001E71EA">
        <w:rPr>
          <w:spacing w:val="-3"/>
          <w:lang w:val="en-US"/>
        </w:rPr>
        <w:t xml:space="preserve">In </w:t>
      </w:r>
      <w:r w:rsidRPr="001E71EA">
        <w:rPr>
          <w:lang w:val="en-US"/>
        </w:rPr>
        <w:t xml:space="preserve">1895 there was opened an amusement park which is perfectly preserved many attractions, wrapped in an old and charming environment that dominates the place. The </w:t>
      </w:r>
      <w:r w:rsidRPr="001E71EA">
        <w:rPr>
          <w:b/>
          <w:lang w:val="en-US"/>
        </w:rPr>
        <w:t xml:space="preserve">Giant Big Wheel </w:t>
      </w:r>
      <w:r w:rsidRPr="001E71EA">
        <w:rPr>
          <w:lang w:val="en-US"/>
        </w:rPr>
        <w:t>is open all year and is one of the most visited tourist attractions of the city. It was built between 1896 and 1897 by engineer Walter Basset and it was unique in its time, Basset had also built an observation wheel of this type - a tremendous success in the late nineteenth century in Chicago, London, Blackpool and</w:t>
      </w:r>
      <w:r w:rsidRPr="001E71EA">
        <w:rPr>
          <w:spacing w:val="-4"/>
          <w:lang w:val="en-US"/>
        </w:rPr>
        <w:t xml:space="preserve"> </w:t>
      </w:r>
      <w:r w:rsidRPr="001E71EA">
        <w:rPr>
          <w:lang w:val="en-US"/>
        </w:rPr>
        <w:t>Paris.</w:t>
      </w:r>
    </w:p>
    <w:p w:rsidR="008F3E26" w:rsidRPr="00821256" w:rsidRDefault="002711EC" w:rsidP="00821256">
      <w:pPr>
        <w:pStyle w:val="Zkladntext"/>
        <w:spacing w:before="1"/>
        <w:ind w:left="246" w:right="476"/>
        <w:jc w:val="both"/>
        <w:rPr>
          <w:lang w:val="en-US"/>
        </w:rPr>
      </w:pPr>
      <w:r w:rsidRPr="001E71EA">
        <w:rPr>
          <w:lang w:val="en-US"/>
        </w:rPr>
        <w:t>Today, the Big wheel offers an attractive world of experiences: the history of monumental steel wheel and Vienna - by nostalgic installations passing ahead of the Big wheel.</w:t>
      </w:r>
    </w:p>
    <w:tbl>
      <w:tblPr>
        <w:tblStyle w:val="TableNormal"/>
        <w:tblW w:w="0" w:type="auto"/>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18"/>
        <w:gridCol w:w="4078"/>
      </w:tblGrid>
      <w:tr w:rsidR="008F3E26" w:rsidRPr="002A5A5E">
        <w:trPr>
          <w:trHeight w:val="460"/>
        </w:trPr>
        <w:tc>
          <w:tcPr>
            <w:tcW w:w="5418" w:type="dxa"/>
          </w:tcPr>
          <w:p w:rsidR="008F3E26" w:rsidRPr="008D5AAD" w:rsidRDefault="002711EC">
            <w:pPr>
              <w:pStyle w:val="TableParagraph"/>
              <w:spacing w:before="112"/>
              <w:ind w:left="72"/>
              <w:rPr>
                <w:sz w:val="20"/>
              </w:rPr>
            </w:pPr>
            <w:r w:rsidRPr="008D5AAD">
              <w:rPr>
                <w:sz w:val="20"/>
              </w:rPr>
              <w:t>LANGUAGE</w:t>
            </w:r>
          </w:p>
        </w:tc>
        <w:tc>
          <w:tcPr>
            <w:tcW w:w="4078" w:type="dxa"/>
          </w:tcPr>
          <w:p w:rsidR="008F3E26" w:rsidRPr="008D5AAD" w:rsidRDefault="002711EC">
            <w:pPr>
              <w:pStyle w:val="TableParagraph"/>
              <w:spacing w:before="0" w:line="230" w:lineRule="exact"/>
              <w:ind w:right="644"/>
              <w:rPr>
                <w:sz w:val="20"/>
                <w:lang w:val="en-US"/>
              </w:rPr>
            </w:pPr>
            <w:r w:rsidRPr="008D5AAD">
              <w:rPr>
                <w:sz w:val="20"/>
                <w:lang w:val="en-US"/>
              </w:rPr>
              <w:t>spanish, portuguese, english , french, German</w:t>
            </w:r>
          </w:p>
        </w:tc>
      </w:tr>
      <w:tr w:rsidR="008F3E26" w:rsidRPr="008D5AAD">
        <w:trPr>
          <w:trHeight w:val="268"/>
        </w:trPr>
        <w:tc>
          <w:tcPr>
            <w:tcW w:w="5418" w:type="dxa"/>
          </w:tcPr>
          <w:p w:rsidR="008F3E26" w:rsidRPr="008D5AAD" w:rsidRDefault="002711EC">
            <w:pPr>
              <w:pStyle w:val="TableParagraph"/>
              <w:spacing w:before="16"/>
              <w:ind w:left="72"/>
              <w:rPr>
                <w:sz w:val="20"/>
              </w:rPr>
            </w:pPr>
            <w:r w:rsidRPr="008D5AAD">
              <w:rPr>
                <w:sz w:val="20"/>
              </w:rPr>
              <w:t>DURATION</w:t>
            </w:r>
          </w:p>
        </w:tc>
        <w:tc>
          <w:tcPr>
            <w:tcW w:w="4078" w:type="dxa"/>
          </w:tcPr>
          <w:p w:rsidR="008F3E26" w:rsidRPr="008D5AAD" w:rsidRDefault="002711EC">
            <w:pPr>
              <w:pStyle w:val="TableParagraph"/>
              <w:spacing w:before="16"/>
              <w:rPr>
                <w:sz w:val="20"/>
              </w:rPr>
            </w:pPr>
            <w:r w:rsidRPr="008D5AAD">
              <w:rPr>
                <w:color w:val="FF0000"/>
                <w:sz w:val="20"/>
              </w:rPr>
              <w:t>2,5hrs.</w:t>
            </w:r>
          </w:p>
        </w:tc>
      </w:tr>
      <w:tr w:rsidR="008F3E26" w:rsidRPr="008D5AAD">
        <w:trPr>
          <w:trHeight w:val="270"/>
        </w:trPr>
        <w:tc>
          <w:tcPr>
            <w:tcW w:w="5418" w:type="dxa"/>
          </w:tcPr>
          <w:p w:rsidR="008F3E26" w:rsidRPr="008D5AAD" w:rsidRDefault="002711EC">
            <w:pPr>
              <w:pStyle w:val="TableParagraph"/>
              <w:ind w:left="72"/>
              <w:rPr>
                <w:sz w:val="20"/>
              </w:rPr>
            </w:pPr>
            <w:r w:rsidRPr="008D5AAD">
              <w:rPr>
                <w:sz w:val="20"/>
              </w:rPr>
              <w:t>MEETING POINT</w:t>
            </w:r>
          </w:p>
        </w:tc>
        <w:tc>
          <w:tcPr>
            <w:tcW w:w="4078" w:type="dxa"/>
          </w:tcPr>
          <w:p w:rsidR="008F3E26" w:rsidRPr="008D5AAD" w:rsidRDefault="002711EC">
            <w:pPr>
              <w:pStyle w:val="TableParagraph"/>
              <w:rPr>
                <w:sz w:val="20"/>
              </w:rPr>
            </w:pPr>
            <w:r w:rsidRPr="008D5AAD">
              <w:rPr>
                <w:sz w:val="20"/>
              </w:rPr>
              <w:t>Entrance to Prater</w:t>
            </w:r>
          </w:p>
        </w:tc>
      </w:tr>
      <w:tr w:rsidR="008F3E26" w:rsidRPr="002A5A5E">
        <w:trPr>
          <w:trHeight w:val="459"/>
        </w:trPr>
        <w:tc>
          <w:tcPr>
            <w:tcW w:w="5418" w:type="dxa"/>
          </w:tcPr>
          <w:p w:rsidR="008F3E26" w:rsidRPr="008D5AAD" w:rsidRDefault="002711EC">
            <w:pPr>
              <w:pStyle w:val="TableParagraph"/>
              <w:spacing w:before="112"/>
              <w:ind w:left="72"/>
              <w:rPr>
                <w:sz w:val="20"/>
              </w:rPr>
            </w:pPr>
            <w:r w:rsidRPr="008D5AAD">
              <w:rPr>
                <w:sz w:val="20"/>
              </w:rPr>
              <w:t>INCLUDES</w:t>
            </w:r>
          </w:p>
        </w:tc>
        <w:tc>
          <w:tcPr>
            <w:tcW w:w="4078" w:type="dxa"/>
          </w:tcPr>
          <w:p w:rsidR="008F3E26" w:rsidRPr="008D5AAD" w:rsidRDefault="002711EC">
            <w:pPr>
              <w:pStyle w:val="TableParagraph"/>
              <w:spacing w:before="4" w:line="228" w:lineRule="exact"/>
              <w:ind w:right="44"/>
              <w:rPr>
                <w:sz w:val="20"/>
                <w:lang w:val="en-US"/>
              </w:rPr>
            </w:pPr>
            <w:r w:rsidRPr="008D5AAD">
              <w:rPr>
                <w:sz w:val="20"/>
                <w:lang w:val="en-US"/>
              </w:rPr>
              <w:t xml:space="preserve">Visit on foot, </w:t>
            </w:r>
            <w:r w:rsidRPr="008D5AAD">
              <w:rPr>
                <w:color w:val="FF0000"/>
                <w:sz w:val="20"/>
                <w:lang w:val="en-US"/>
              </w:rPr>
              <w:t>professional guide with licence</w:t>
            </w:r>
            <w:r w:rsidRPr="008D5AAD">
              <w:rPr>
                <w:sz w:val="20"/>
                <w:lang w:val="en-US"/>
              </w:rPr>
              <w:t>, entrance to the Giant Big Wheel</w:t>
            </w:r>
          </w:p>
        </w:tc>
      </w:tr>
      <w:tr w:rsidR="008F3E26" w:rsidRPr="008D5AAD">
        <w:trPr>
          <w:trHeight w:val="270"/>
        </w:trPr>
        <w:tc>
          <w:tcPr>
            <w:tcW w:w="5418" w:type="dxa"/>
            <w:shd w:val="clear" w:color="auto" w:fill="C0C0C0"/>
          </w:tcPr>
          <w:p w:rsidR="008F3E26" w:rsidRPr="008D5AAD" w:rsidRDefault="002711EC">
            <w:pPr>
              <w:pStyle w:val="TableParagraph"/>
              <w:ind w:left="72"/>
              <w:rPr>
                <w:sz w:val="20"/>
                <w:lang w:val="en-US"/>
              </w:rPr>
            </w:pPr>
            <w:r w:rsidRPr="008D5AAD">
              <w:rPr>
                <w:sz w:val="20"/>
                <w:lang w:val="en-US"/>
              </w:rPr>
              <w:t>Entrance to the Giant Big Wheel</w:t>
            </w:r>
          </w:p>
        </w:tc>
        <w:tc>
          <w:tcPr>
            <w:tcW w:w="4078" w:type="dxa"/>
            <w:shd w:val="clear" w:color="auto" w:fill="C0C0C0"/>
          </w:tcPr>
          <w:p w:rsidR="008F3E26" w:rsidRPr="008D5AAD" w:rsidRDefault="002711EC">
            <w:pPr>
              <w:pStyle w:val="TableParagraph"/>
              <w:rPr>
                <w:sz w:val="20"/>
              </w:rPr>
            </w:pPr>
            <w:r w:rsidRPr="008D5AAD">
              <w:rPr>
                <w:sz w:val="20"/>
              </w:rPr>
              <w:t>PRICE PER PERSON</w:t>
            </w:r>
          </w:p>
        </w:tc>
      </w:tr>
      <w:tr w:rsidR="008F3E26" w:rsidRPr="008D5AAD">
        <w:trPr>
          <w:trHeight w:val="270"/>
        </w:trPr>
        <w:tc>
          <w:tcPr>
            <w:tcW w:w="5418" w:type="dxa"/>
          </w:tcPr>
          <w:p w:rsidR="008F3E26" w:rsidRPr="008D5AAD" w:rsidRDefault="002711EC">
            <w:pPr>
              <w:pStyle w:val="TableParagraph"/>
              <w:ind w:left="72"/>
              <w:rPr>
                <w:sz w:val="20"/>
              </w:rPr>
            </w:pPr>
            <w:r w:rsidRPr="008D5AAD">
              <w:rPr>
                <w:sz w:val="20"/>
              </w:rPr>
              <w:t>Students</w:t>
            </w:r>
          </w:p>
        </w:tc>
        <w:tc>
          <w:tcPr>
            <w:tcW w:w="4078" w:type="dxa"/>
          </w:tcPr>
          <w:p w:rsidR="008F3E26" w:rsidRPr="008D5AAD" w:rsidRDefault="000A1B4B">
            <w:pPr>
              <w:pStyle w:val="TableParagraph"/>
              <w:ind w:left="0" w:right="1742"/>
              <w:jc w:val="right"/>
              <w:rPr>
                <w:sz w:val="20"/>
              </w:rPr>
            </w:pPr>
            <w:r>
              <w:rPr>
                <w:sz w:val="20"/>
              </w:rPr>
              <w:t>12,81</w:t>
            </w:r>
            <w:r w:rsidR="002711EC" w:rsidRPr="008D5AAD">
              <w:rPr>
                <w:sz w:val="20"/>
              </w:rPr>
              <w:t xml:space="preserve"> €</w:t>
            </w:r>
          </w:p>
        </w:tc>
      </w:tr>
      <w:tr w:rsidR="008F3E26" w:rsidRPr="008D5AAD">
        <w:trPr>
          <w:trHeight w:val="270"/>
        </w:trPr>
        <w:tc>
          <w:tcPr>
            <w:tcW w:w="5418" w:type="dxa"/>
          </w:tcPr>
          <w:p w:rsidR="008F3E26" w:rsidRPr="008D5AAD" w:rsidRDefault="002711EC">
            <w:pPr>
              <w:pStyle w:val="TableParagraph"/>
              <w:spacing w:before="16"/>
              <w:ind w:left="72"/>
              <w:rPr>
                <w:sz w:val="20"/>
              </w:rPr>
            </w:pPr>
            <w:r w:rsidRPr="008D5AAD">
              <w:rPr>
                <w:sz w:val="20"/>
              </w:rPr>
              <w:t>Adults</w:t>
            </w:r>
          </w:p>
        </w:tc>
        <w:tc>
          <w:tcPr>
            <w:tcW w:w="4078" w:type="dxa"/>
          </w:tcPr>
          <w:p w:rsidR="008F3E26" w:rsidRPr="008D5AAD" w:rsidRDefault="000A1B4B">
            <w:pPr>
              <w:pStyle w:val="TableParagraph"/>
              <w:spacing w:before="16"/>
              <w:ind w:left="0" w:right="1742"/>
              <w:jc w:val="right"/>
              <w:rPr>
                <w:sz w:val="20"/>
              </w:rPr>
            </w:pPr>
            <w:r>
              <w:rPr>
                <w:sz w:val="20"/>
              </w:rPr>
              <w:t>13,86</w:t>
            </w:r>
            <w:r w:rsidR="002711EC" w:rsidRPr="008D5AAD">
              <w:rPr>
                <w:sz w:val="20"/>
              </w:rPr>
              <w:t xml:space="preserve"> €</w:t>
            </w:r>
          </w:p>
        </w:tc>
      </w:tr>
    </w:tbl>
    <w:p w:rsidR="008F3E26" w:rsidRPr="008D5AAD" w:rsidRDefault="002711EC">
      <w:pPr>
        <w:pStyle w:val="Odstavecseseznamem"/>
        <w:numPr>
          <w:ilvl w:val="0"/>
          <w:numId w:val="3"/>
        </w:numPr>
        <w:tabs>
          <w:tab w:val="left" w:pos="427"/>
        </w:tabs>
        <w:spacing w:line="268" w:lineRule="exact"/>
        <w:ind w:firstLine="0"/>
        <w:jc w:val="both"/>
        <w:rPr>
          <w:sz w:val="24"/>
          <w:lang w:val="en-US"/>
        </w:rPr>
      </w:pPr>
      <w:r w:rsidRPr="008D5AAD">
        <w:rPr>
          <w:sz w:val="24"/>
          <w:lang w:val="en-US"/>
        </w:rPr>
        <w:t>supplement of bus transportation quote according to the rate of bus services for several</w:t>
      </w:r>
      <w:r w:rsidRPr="008D5AAD">
        <w:rPr>
          <w:spacing w:val="-7"/>
          <w:sz w:val="24"/>
          <w:lang w:val="en-US"/>
        </w:rPr>
        <w:t xml:space="preserve"> </w:t>
      </w:r>
      <w:r w:rsidRPr="008D5AAD">
        <w:rPr>
          <w:sz w:val="24"/>
          <w:lang w:val="en-US"/>
        </w:rPr>
        <w:t>hours</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8F3E26">
      <w:pPr>
        <w:pStyle w:val="Zkladntext"/>
        <w:spacing w:before="5"/>
        <w:rPr>
          <w:sz w:val="22"/>
          <w:lang w:val="en-US"/>
        </w:rPr>
      </w:pPr>
    </w:p>
    <w:p w:rsidR="008F3E26" w:rsidRPr="008D5AAD" w:rsidRDefault="002711EC" w:rsidP="00F52DBB">
      <w:pPr>
        <w:pStyle w:val="Nadpis2"/>
        <w:jc w:val="center"/>
        <w:rPr>
          <w:lang w:val="en-US"/>
        </w:rPr>
      </w:pPr>
      <w:bookmarkStart w:id="14" w:name="_Toc521334190"/>
      <w:r w:rsidRPr="008D5AAD">
        <w:rPr>
          <w:color w:val="000080"/>
          <w:lang w:val="en-US"/>
        </w:rPr>
        <w:t xml:space="preserve">Vienna </w:t>
      </w:r>
      <w:r w:rsidRPr="008D5AAD">
        <w:rPr>
          <w:lang w:val="en-US"/>
        </w:rPr>
        <w:t>ACTIVITIES</w:t>
      </w:r>
      <w:bookmarkEnd w:id="14"/>
    </w:p>
    <w:p w:rsidR="008F3E26" w:rsidRPr="008D5AAD" w:rsidRDefault="002711EC">
      <w:pPr>
        <w:pStyle w:val="Nadpis4"/>
        <w:spacing w:before="238"/>
        <w:ind w:right="1025"/>
        <w:jc w:val="center"/>
        <w:rPr>
          <w:lang w:val="en-US"/>
        </w:rPr>
      </w:pPr>
      <w:r w:rsidRPr="008D5AAD">
        <w:rPr>
          <w:color w:val="FF9900"/>
          <w:lang w:val="en-US"/>
        </w:rPr>
        <w:t>CLASSICAL MUSIC CONCERT and VIENNESE WALTZ</w:t>
      </w:r>
    </w:p>
    <w:p w:rsidR="008F3E26" w:rsidRPr="008D5AAD" w:rsidRDefault="002711EC">
      <w:pPr>
        <w:pStyle w:val="Nadpis5"/>
        <w:spacing w:before="63" w:line="274" w:lineRule="exact"/>
        <w:jc w:val="both"/>
        <w:rPr>
          <w:lang w:val="en-US"/>
        </w:rPr>
      </w:pPr>
      <w:r w:rsidRPr="008D5AAD">
        <w:rPr>
          <w:lang w:val="en-US"/>
        </w:rPr>
        <w:t>AUERSPERG PALACE, HOFBURG PALACE</w:t>
      </w:r>
    </w:p>
    <w:p w:rsidR="008F3E26" w:rsidRPr="008D5AAD" w:rsidRDefault="002711EC">
      <w:pPr>
        <w:pStyle w:val="Zkladntext"/>
        <w:ind w:left="246" w:right="463"/>
        <w:jc w:val="both"/>
        <w:rPr>
          <w:lang w:val="en-US"/>
        </w:rPr>
      </w:pPr>
      <w:r w:rsidRPr="008D5AAD">
        <w:rPr>
          <w:lang w:val="en-US"/>
        </w:rPr>
        <w:t xml:space="preserve">Nothing is more typical in Vienna to attend to one of the </w:t>
      </w:r>
      <w:r w:rsidRPr="008D5AAD">
        <w:rPr>
          <w:b/>
          <w:lang w:val="en-US"/>
        </w:rPr>
        <w:t xml:space="preserve">concerts </w:t>
      </w:r>
      <w:r w:rsidRPr="008D5AAD">
        <w:rPr>
          <w:lang w:val="en-US"/>
        </w:rPr>
        <w:t xml:space="preserve">that take place in different rooms throughout the city. We offer one of the best-known for its quality and fun, as </w:t>
      </w:r>
      <w:r w:rsidRPr="008D5AAD">
        <w:rPr>
          <w:b/>
          <w:lang w:val="en-US"/>
        </w:rPr>
        <w:t xml:space="preserve">Mozartorquester </w:t>
      </w:r>
      <w:r w:rsidRPr="008D5AAD">
        <w:rPr>
          <w:lang w:val="en-US"/>
        </w:rPr>
        <w:t xml:space="preserve">or </w:t>
      </w:r>
      <w:r w:rsidRPr="008D5AAD">
        <w:rPr>
          <w:b/>
          <w:lang w:val="en-US"/>
        </w:rPr>
        <w:t>Residenzkonzert</w:t>
      </w:r>
      <w:r w:rsidRPr="008D5AAD">
        <w:rPr>
          <w:lang w:val="en-US"/>
        </w:rPr>
        <w:t>. The prices depend on the room and the position of the seats.</w:t>
      </w:r>
    </w:p>
    <w:p w:rsidR="008F3E26" w:rsidRPr="008D5AAD" w:rsidRDefault="008F3E26">
      <w:pPr>
        <w:pStyle w:val="Zkladntext"/>
        <w:spacing w:before="6"/>
        <w:rPr>
          <w:lang w:val="en-US"/>
        </w:rPr>
      </w:pPr>
    </w:p>
    <w:tbl>
      <w:tblPr>
        <w:tblStyle w:val="TableNormal"/>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7"/>
        <w:gridCol w:w="4254"/>
      </w:tblGrid>
      <w:tr w:rsidR="008F3E26" w:rsidRPr="008D5AAD">
        <w:trPr>
          <w:trHeight w:val="268"/>
        </w:trPr>
        <w:tc>
          <w:tcPr>
            <w:tcW w:w="5817" w:type="dxa"/>
          </w:tcPr>
          <w:p w:rsidR="008F3E26" w:rsidRPr="008D5AAD" w:rsidRDefault="002711EC">
            <w:pPr>
              <w:pStyle w:val="TableParagraph"/>
              <w:spacing w:before="16"/>
              <w:rPr>
                <w:sz w:val="20"/>
              </w:rPr>
            </w:pPr>
            <w:r w:rsidRPr="008D5AAD">
              <w:rPr>
                <w:sz w:val="20"/>
              </w:rPr>
              <w:t>LANGUAGE</w:t>
            </w:r>
          </w:p>
        </w:tc>
        <w:tc>
          <w:tcPr>
            <w:tcW w:w="4254" w:type="dxa"/>
          </w:tcPr>
          <w:p w:rsidR="008F3E26" w:rsidRPr="008D5AAD" w:rsidRDefault="002711EC">
            <w:pPr>
              <w:pStyle w:val="TableParagraph"/>
              <w:spacing w:before="16"/>
              <w:ind w:left="68"/>
              <w:rPr>
                <w:sz w:val="20"/>
              </w:rPr>
            </w:pPr>
            <w:r w:rsidRPr="008D5AAD">
              <w:rPr>
                <w:sz w:val="20"/>
              </w:rPr>
              <w:t>No comments guide</w:t>
            </w:r>
          </w:p>
        </w:tc>
      </w:tr>
      <w:tr w:rsidR="008F3E26" w:rsidRPr="008D5AAD">
        <w:trPr>
          <w:trHeight w:val="272"/>
        </w:trPr>
        <w:tc>
          <w:tcPr>
            <w:tcW w:w="5817" w:type="dxa"/>
          </w:tcPr>
          <w:p w:rsidR="008F3E26" w:rsidRPr="008D5AAD" w:rsidRDefault="002711EC">
            <w:pPr>
              <w:pStyle w:val="TableParagraph"/>
              <w:rPr>
                <w:sz w:val="20"/>
              </w:rPr>
            </w:pPr>
            <w:r w:rsidRPr="008D5AAD">
              <w:rPr>
                <w:sz w:val="20"/>
              </w:rPr>
              <w:t>DURATION</w:t>
            </w:r>
          </w:p>
        </w:tc>
        <w:tc>
          <w:tcPr>
            <w:tcW w:w="4254" w:type="dxa"/>
          </w:tcPr>
          <w:p w:rsidR="008F3E26" w:rsidRPr="008D5AAD" w:rsidRDefault="002711EC">
            <w:pPr>
              <w:pStyle w:val="TableParagraph"/>
              <w:ind w:left="68"/>
              <w:rPr>
                <w:sz w:val="20"/>
              </w:rPr>
            </w:pPr>
            <w:r w:rsidRPr="008D5AAD">
              <w:rPr>
                <w:sz w:val="20"/>
              </w:rPr>
              <w:t>1,5hrs.</w:t>
            </w:r>
          </w:p>
        </w:tc>
      </w:tr>
      <w:tr w:rsidR="008F3E26" w:rsidRPr="008D5AAD">
        <w:trPr>
          <w:trHeight w:val="270"/>
        </w:trPr>
        <w:tc>
          <w:tcPr>
            <w:tcW w:w="5817" w:type="dxa"/>
            <w:tcBorders>
              <w:top w:val="nil"/>
            </w:tcBorders>
          </w:tcPr>
          <w:p w:rsidR="008F3E26" w:rsidRPr="008D5AAD" w:rsidRDefault="002711EC">
            <w:pPr>
              <w:pStyle w:val="TableParagraph"/>
              <w:spacing w:before="9"/>
              <w:rPr>
                <w:sz w:val="20"/>
              </w:rPr>
            </w:pPr>
            <w:r w:rsidRPr="008D5AAD">
              <w:rPr>
                <w:sz w:val="20"/>
              </w:rPr>
              <w:t>MEETING POINT</w:t>
            </w:r>
          </w:p>
        </w:tc>
        <w:tc>
          <w:tcPr>
            <w:tcW w:w="4254" w:type="dxa"/>
          </w:tcPr>
          <w:p w:rsidR="008F3E26" w:rsidRPr="008D5AAD" w:rsidRDefault="002711EC">
            <w:pPr>
              <w:pStyle w:val="TableParagraph"/>
              <w:spacing w:before="9"/>
              <w:ind w:left="68"/>
              <w:rPr>
                <w:sz w:val="20"/>
              </w:rPr>
            </w:pPr>
            <w:r w:rsidRPr="008D5AAD">
              <w:rPr>
                <w:sz w:val="20"/>
              </w:rPr>
              <w:t>Concert hall</w:t>
            </w:r>
          </w:p>
        </w:tc>
      </w:tr>
      <w:tr w:rsidR="008F3E26" w:rsidRPr="008D5AAD">
        <w:trPr>
          <w:trHeight w:val="270"/>
        </w:trPr>
        <w:tc>
          <w:tcPr>
            <w:tcW w:w="5817" w:type="dxa"/>
          </w:tcPr>
          <w:p w:rsidR="008F3E26" w:rsidRPr="008D5AAD" w:rsidRDefault="002711EC">
            <w:pPr>
              <w:pStyle w:val="TableParagraph"/>
              <w:spacing w:before="9"/>
              <w:rPr>
                <w:sz w:val="20"/>
              </w:rPr>
            </w:pPr>
            <w:r w:rsidRPr="008D5AAD">
              <w:rPr>
                <w:sz w:val="20"/>
              </w:rPr>
              <w:t>INCLUDES</w:t>
            </w:r>
          </w:p>
        </w:tc>
        <w:tc>
          <w:tcPr>
            <w:tcW w:w="4254" w:type="dxa"/>
          </w:tcPr>
          <w:p w:rsidR="008F3E26" w:rsidRPr="008D5AAD" w:rsidRDefault="002711EC">
            <w:pPr>
              <w:pStyle w:val="TableParagraph"/>
              <w:spacing w:before="9"/>
              <w:ind w:left="68"/>
              <w:rPr>
                <w:sz w:val="20"/>
              </w:rPr>
            </w:pPr>
            <w:r w:rsidRPr="008D5AAD">
              <w:rPr>
                <w:sz w:val="20"/>
              </w:rPr>
              <w:t>Classical music concert 1,5hrs.</w:t>
            </w:r>
          </w:p>
        </w:tc>
      </w:tr>
      <w:tr w:rsidR="008F3E26" w:rsidRPr="002A5A5E">
        <w:trPr>
          <w:trHeight w:val="270"/>
        </w:trPr>
        <w:tc>
          <w:tcPr>
            <w:tcW w:w="5817" w:type="dxa"/>
            <w:shd w:val="clear" w:color="auto" w:fill="C0C0C0"/>
          </w:tcPr>
          <w:p w:rsidR="008F3E26" w:rsidRPr="008D5AAD" w:rsidRDefault="002711EC">
            <w:pPr>
              <w:pStyle w:val="TableParagraph"/>
              <w:spacing w:before="9"/>
              <w:rPr>
                <w:sz w:val="20"/>
              </w:rPr>
            </w:pPr>
            <w:r w:rsidRPr="008D5AAD">
              <w:rPr>
                <w:sz w:val="20"/>
              </w:rPr>
              <w:t>COMPLETE SERVICE</w:t>
            </w:r>
          </w:p>
        </w:tc>
        <w:tc>
          <w:tcPr>
            <w:tcW w:w="4254" w:type="dxa"/>
            <w:shd w:val="clear" w:color="auto" w:fill="C0C0C0"/>
          </w:tcPr>
          <w:p w:rsidR="008F3E26" w:rsidRPr="008D5AAD" w:rsidRDefault="002711EC">
            <w:pPr>
              <w:pStyle w:val="TableParagraph"/>
              <w:spacing w:before="9"/>
              <w:ind w:left="68"/>
              <w:rPr>
                <w:sz w:val="20"/>
                <w:lang w:val="en-US"/>
              </w:rPr>
            </w:pPr>
            <w:r w:rsidRPr="008D5AAD">
              <w:rPr>
                <w:sz w:val="20"/>
                <w:lang w:val="en-US"/>
              </w:rPr>
              <w:t>PRICE PER PERSON min.15pax</w:t>
            </w:r>
          </w:p>
        </w:tc>
      </w:tr>
      <w:tr w:rsidR="008F3E26" w:rsidRPr="008D5AAD">
        <w:trPr>
          <w:trHeight w:val="270"/>
        </w:trPr>
        <w:tc>
          <w:tcPr>
            <w:tcW w:w="5817" w:type="dxa"/>
          </w:tcPr>
          <w:p w:rsidR="008F3E26" w:rsidRPr="008D5AAD" w:rsidRDefault="002711EC">
            <w:pPr>
              <w:pStyle w:val="TableParagraph"/>
              <w:spacing w:before="6"/>
              <w:rPr>
                <w:sz w:val="20"/>
              </w:rPr>
            </w:pPr>
            <w:r w:rsidRPr="008D5AAD">
              <w:rPr>
                <w:sz w:val="20"/>
              </w:rPr>
              <w:t>Students, adults. A CATEGORY</w:t>
            </w:r>
          </w:p>
        </w:tc>
        <w:tc>
          <w:tcPr>
            <w:tcW w:w="4254" w:type="dxa"/>
          </w:tcPr>
          <w:p w:rsidR="008F3E26" w:rsidRPr="008D5AAD" w:rsidRDefault="00056CC3" w:rsidP="00056CC3">
            <w:pPr>
              <w:pStyle w:val="TableParagraph"/>
              <w:spacing w:before="6"/>
              <w:ind w:left="1823" w:right="1729"/>
              <w:rPr>
                <w:sz w:val="20"/>
              </w:rPr>
            </w:pPr>
            <w:r>
              <w:rPr>
                <w:sz w:val="20"/>
              </w:rPr>
              <w:t>28,35</w:t>
            </w:r>
            <w:r w:rsidR="002711EC" w:rsidRPr="008D5AAD">
              <w:rPr>
                <w:sz w:val="20"/>
              </w:rPr>
              <w:t xml:space="preserve"> €</w:t>
            </w:r>
          </w:p>
        </w:tc>
      </w:tr>
      <w:tr w:rsidR="008F3E26" w:rsidRPr="008D5AAD">
        <w:trPr>
          <w:trHeight w:val="270"/>
        </w:trPr>
        <w:tc>
          <w:tcPr>
            <w:tcW w:w="5817" w:type="dxa"/>
          </w:tcPr>
          <w:p w:rsidR="008F3E26" w:rsidRPr="008D5AAD" w:rsidRDefault="002711EC">
            <w:pPr>
              <w:pStyle w:val="TableParagraph"/>
              <w:spacing w:before="7"/>
              <w:rPr>
                <w:sz w:val="20"/>
              </w:rPr>
            </w:pPr>
            <w:r w:rsidRPr="008D5AAD">
              <w:rPr>
                <w:sz w:val="20"/>
              </w:rPr>
              <w:t>Students, adults. B CATEGORY</w:t>
            </w:r>
          </w:p>
        </w:tc>
        <w:tc>
          <w:tcPr>
            <w:tcW w:w="4254" w:type="dxa"/>
          </w:tcPr>
          <w:p w:rsidR="008F3E26" w:rsidRPr="008D5AAD" w:rsidRDefault="00056CC3" w:rsidP="00056CC3">
            <w:pPr>
              <w:pStyle w:val="TableParagraph"/>
              <w:spacing w:before="7"/>
              <w:ind w:left="1823" w:right="1729"/>
              <w:jc w:val="center"/>
              <w:rPr>
                <w:sz w:val="20"/>
              </w:rPr>
            </w:pPr>
            <w:r>
              <w:rPr>
                <w:sz w:val="20"/>
              </w:rPr>
              <w:t>26,36</w:t>
            </w:r>
            <w:r w:rsidR="002711EC" w:rsidRPr="008D5AAD">
              <w:rPr>
                <w:sz w:val="20"/>
              </w:rPr>
              <w:t xml:space="preserve"> €</w:t>
            </w:r>
          </w:p>
        </w:tc>
      </w:tr>
    </w:tbl>
    <w:p w:rsidR="008F3E26" w:rsidRPr="008D5AAD" w:rsidRDefault="008F3E26">
      <w:pPr>
        <w:pStyle w:val="Zkladntext"/>
        <w:rPr>
          <w:sz w:val="20"/>
        </w:rPr>
      </w:pPr>
    </w:p>
    <w:p w:rsidR="008F3E26" w:rsidRPr="008D5AAD" w:rsidRDefault="008F3E26">
      <w:pPr>
        <w:pStyle w:val="Zkladntext"/>
        <w:rPr>
          <w:sz w:val="20"/>
        </w:rPr>
      </w:pPr>
    </w:p>
    <w:p w:rsidR="008F3E26" w:rsidRPr="008D5AAD" w:rsidRDefault="008F3E26">
      <w:pPr>
        <w:pStyle w:val="Zkladntext"/>
        <w:spacing w:before="8"/>
        <w:rPr>
          <w:sz w:val="19"/>
        </w:rPr>
      </w:pPr>
    </w:p>
    <w:p w:rsidR="008F3E26" w:rsidRPr="008D5AAD" w:rsidRDefault="002711EC">
      <w:pPr>
        <w:pStyle w:val="Nadpis4"/>
        <w:spacing w:before="92"/>
        <w:ind w:left="3460"/>
      </w:pPr>
      <w:r w:rsidRPr="008D5AAD">
        <w:rPr>
          <w:color w:val="FF9900"/>
        </w:rPr>
        <w:t>AUSTRIAN SHOW WITH DINNER</w:t>
      </w:r>
    </w:p>
    <w:p w:rsidR="008F3E26" w:rsidRPr="008D5AAD" w:rsidRDefault="002711EC">
      <w:pPr>
        <w:spacing w:before="55"/>
        <w:ind w:left="246" w:right="461"/>
        <w:jc w:val="both"/>
        <w:rPr>
          <w:sz w:val="24"/>
        </w:rPr>
      </w:pPr>
      <w:r w:rsidRPr="008D5AAD">
        <w:rPr>
          <w:sz w:val="24"/>
          <w:lang w:val="en-US"/>
        </w:rPr>
        <w:t xml:space="preserve">The dinner show will delight you with </w:t>
      </w:r>
      <w:r w:rsidRPr="008D5AAD">
        <w:rPr>
          <w:b/>
          <w:sz w:val="24"/>
          <w:lang w:val="en-US"/>
        </w:rPr>
        <w:t xml:space="preserve">the best specialties of the regional cuisine </w:t>
      </w:r>
      <w:r w:rsidRPr="008D5AAD">
        <w:rPr>
          <w:sz w:val="24"/>
          <w:lang w:val="en-US"/>
        </w:rPr>
        <w:t xml:space="preserve">and the best known </w:t>
      </w:r>
      <w:r w:rsidRPr="008D5AAD">
        <w:rPr>
          <w:b/>
          <w:sz w:val="24"/>
          <w:lang w:val="en-US"/>
        </w:rPr>
        <w:t xml:space="preserve">songs </w:t>
      </w:r>
      <w:r w:rsidRPr="008D5AAD">
        <w:rPr>
          <w:sz w:val="24"/>
          <w:lang w:val="en-US"/>
        </w:rPr>
        <w:t xml:space="preserve">of Austria. The joyful sounds of the Alps, the dizzying </w:t>
      </w:r>
      <w:r w:rsidRPr="008D5AAD">
        <w:rPr>
          <w:b/>
          <w:sz w:val="24"/>
          <w:lang w:val="en-US"/>
        </w:rPr>
        <w:t xml:space="preserve">polka </w:t>
      </w:r>
      <w:r w:rsidRPr="008D5AAD">
        <w:rPr>
          <w:sz w:val="24"/>
          <w:lang w:val="en-US"/>
        </w:rPr>
        <w:t xml:space="preserve">rhythms and of course the world famous </w:t>
      </w:r>
      <w:r w:rsidRPr="008D5AAD">
        <w:rPr>
          <w:b/>
          <w:sz w:val="24"/>
          <w:lang w:val="en-US"/>
        </w:rPr>
        <w:t>Viennese waltzes</w:t>
      </w:r>
      <w:r w:rsidRPr="008D5AAD">
        <w:rPr>
          <w:sz w:val="24"/>
          <w:lang w:val="en-US"/>
        </w:rPr>
        <w:t xml:space="preserve">. </w:t>
      </w:r>
      <w:r w:rsidRPr="008D5AAD">
        <w:rPr>
          <w:sz w:val="24"/>
        </w:rPr>
        <w:t>Enjoy excellent musicians accompanied by singers and dancers.</w:t>
      </w:r>
    </w:p>
    <w:p w:rsidR="008F3E26" w:rsidRPr="008D5AAD" w:rsidRDefault="008F3E26">
      <w:pPr>
        <w:pStyle w:val="Zkladntext"/>
        <w:spacing w:before="8"/>
      </w:pPr>
    </w:p>
    <w:tbl>
      <w:tblPr>
        <w:tblStyle w:val="TableNormal"/>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7"/>
        <w:gridCol w:w="4254"/>
      </w:tblGrid>
      <w:tr w:rsidR="008F3E26" w:rsidRPr="008D5AAD">
        <w:trPr>
          <w:trHeight w:val="270"/>
        </w:trPr>
        <w:tc>
          <w:tcPr>
            <w:tcW w:w="5817" w:type="dxa"/>
          </w:tcPr>
          <w:p w:rsidR="008F3E26" w:rsidRPr="008D5AAD" w:rsidRDefault="002711EC">
            <w:pPr>
              <w:pStyle w:val="TableParagraph"/>
              <w:rPr>
                <w:sz w:val="20"/>
              </w:rPr>
            </w:pPr>
            <w:r w:rsidRPr="008D5AAD">
              <w:rPr>
                <w:sz w:val="20"/>
              </w:rPr>
              <w:t>LANGUAGE</w:t>
            </w:r>
          </w:p>
        </w:tc>
        <w:tc>
          <w:tcPr>
            <w:tcW w:w="4254" w:type="dxa"/>
          </w:tcPr>
          <w:p w:rsidR="008F3E26" w:rsidRPr="008D5AAD" w:rsidRDefault="002711EC">
            <w:pPr>
              <w:pStyle w:val="TableParagraph"/>
              <w:ind w:left="68"/>
              <w:rPr>
                <w:sz w:val="20"/>
              </w:rPr>
            </w:pPr>
            <w:r w:rsidRPr="008D5AAD">
              <w:rPr>
                <w:sz w:val="20"/>
              </w:rPr>
              <w:t>spanish, portuguese,</w:t>
            </w:r>
          </w:p>
        </w:tc>
      </w:tr>
      <w:tr w:rsidR="008F3E26" w:rsidRPr="002A5A5E">
        <w:trPr>
          <w:trHeight w:val="270"/>
        </w:trPr>
        <w:tc>
          <w:tcPr>
            <w:tcW w:w="5817" w:type="dxa"/>
          </w:tcPr>
          <w:p w:rsidR="008F3E26" w:rsidRPr="008D5AAD" w:rsidRDefault="002711EC">
            <w:pPr>
              <w:pStyle w:val="TableParagraph"/>
              <w:spacing w:before="16"/>
              <w:rPr>
                <w:sz w:val="20"/>
              </w:rPr>
            </w:pPr>
            <w:r w:rsidRPr="008D5AAD">
              <w:rPr>
                <w:sz w:val="20"/>
              </w:rPr>
              <w:t>DURATION</w:t>
            </w:r>
          </w:p>
        </w:tc>
        <w:tc>
          <w:tcPr>
            <w:tcW w:w="4254" w:type="dxa"/>
          </w:tcPr>
          <w:p w:rsidR="008F3E26" w:rsidRPr="008D5AAD" w:rsidRDefault="002711EC">
            <w:pPr>
              <w:pStyle w:val="TableParagraph"/>
              <w:spacing w:before="16"/>
              <w:ind w:left="68"/>
              <w:rPr>
                <w:sz w:val="20"/>
                <w:lang w:val="en-US"/>
              </w:rPr>
            </w:pPr>
            <w:r w:rsidRPr="008D5AAD">
              <w:rPr>
                <w:sz w:val="20"/>
                <w:lang w:val="en-US"/>
              </w:rPr>
              <w:t>2hrs. (Available during high season)</w:t>
            </w:r>
          </w:p>
        </w:tc>
      </w:tr>
      <w:tr w:rsidR="008F3E26" w:rsidRPr="008D5AAD">
        <w:trPr>
          <w:trHeight w:val="268"/>
        </w:trPr>
        <w:tc>
          <w:tcPr>
            <w:tcW w:w="5817" w:type="dxa"/>
          </w:tcPr>
          <w:p w:rsidR="008F3E26" w:rsidRPr="008D5AAD" w:rsidRDefault="002711EC">
            <w:pPr>
              <w:pStyle w:val="TableParagraph"/>
              <w:spacing w:before="16"/>
              <w:rPr>
                <w:sz w:val="20"/>
              </w:rPr>
            </w:pPr>
            <w:r w:rsidRPr="008D5AAD">
              <w:rPr>
                <w:sz w:val="20"/>
              </w:rPr>
              <w:lastRenderedPageBreak/>
              <w:t>MEETING POINT</w:t>
            </w:r>
          </w:p>
        </w:tc>
        <w:tc>
          <w:tcPr>
            <w:tcW w:w="4254" w:type="dxa"/>
          </w:tcPr>
          <w:p w:rsidR="008F3E26" w:rsidRPr="008D5AAD" w:rsidRDefault="002711EC">
            <w:pPr>
              <w:pStyle w:val="TableParagraph"/>
              <w:spacing w:before="16"/>
              <w:ind w:left="68"/>
              <w:rPr>
                <w:sz w:val="20"/>
              </w:rPr>
            </w:pPr>
            <w:r w:rsidRPr="008D5AAD">
              <w:rPr>
                <w:sz w:val="20"/>
              </w:rPr>
              <w:t>Restaurant</w:t>
            </w:r>
          </w:p>
        </w:tc>
      </w:tr>
      <w:tr w:rsidR="008F3E26" w:rsidRPr="002A5A5E">
        <w:trPr>
          <w:trHeight w:val="460"/>
        </w:trPr>
        <w:tc>
          <w:tcPr>
            <w:tcW w:w="5817" w:type="dxa"/>
          </w:tcPr>
          <w:p w:rsidR="008F3E26" w:rsidRPr="008D5AAD" w:rsidRDefault="002711EC">
            <w:pPr>
              <w:pStyle w:val="TableParagraph"/>
              <w:spacing w:before="114"/>
              <w:rPr>
                <w:sz w:val="20"/>
              </w:rPr>
            </w:pPr>
            <w:r w:rsidRPr="008D5AAD">
              <w:rPr>
                <w:sz w:val="20"/>
              </w:rPr>
              <w:t>INCLUDES</w:t>
            </w:r>
          </w:p>
        </w:tc>
        <w:tc>
          <w:tcPr>
            <w:tcW w:w="4254" w:type="dxa"/>
          </w:tcPr>
          <w:p w:rsidR="008F3E26" w:rsidRPr="008D5AAD" w:rsidRDefault="002711EC">
            <w:pPr>
              <w:pStyle w:val="TableParagraph"/>
              <w:spacing w:before="2" w:line="230" w:lineRule="exact"/>
              <w:ind w:left="68" w:right="344"/>
              <w:rPr>
                <w:sz w:val="20"/>
                <w:lang w:val="en-US"/>
              </w:rPr>
            </w:pPr>
            <w:r w:rsidRPr="008D5AAD">
              <w:rPr>
                <w:sz w:val="20"/>
                <w:lang w:val="en-US"/>
              </w:rPr>
              <w:t>Program 2hrs, Three course dinner (Drinks not included)</w:t>
            </w:r>
          </w:p>
        </w:tc>
      </w:tr>
      <w:tr w:rsidR="008F3E26" w:rsidRPr="002A5A5E">
        <w:trPr>
          <w:trHeight w:val="269"/>
        </w:trPr>
        <w:tc>
          <w:tcPr>
            <w:tcW w:w="5817" w:type="dxa"/>
            <w:shd w:val="clear" w:color="auto" w:fill="C0C0C0"/>
          </w:tcPr>
          <w:p w:rsidR="008F3E26" w:rsidRPr="008D5AAD" w:rsidRDefault="002711EC">
            <w:pPr>
              <w:pStyle w:val="TableParagraph"/>
              <w:spacing w:before="17"/>
              <w:rPr>
                <w:sz w:val="20"/>
                <w:lang w:val="en-US"/>
              </w:rPr>
            </w:pPr>
            <w:r w:rsidRPr="008D5AAD">
              <w:rPr>
                <w:sz w:val="20"/>
                <w:lang w:val="en-US"/>
              </w:rPr>
              <w:t>THREE COURSE DINNER with 2hrs PROGRAM.</w:t>
            </w:r>
          </w:p>
        </w:tc>
        <w:tc>
          <w:tcPr>
            <w:tcW w:w="4254" w:type="dxa"/>
            <w:shd w:val="clear" w:color="auto" w:fill="C0C0C0"/>
          </w:tcPr>
          <w:p w:rsidR="008F3E26" w:rsidRPr="008D5AAD" w:rsidRDefault="002711EC">
            <w:pPr>
              <w:pStyle w:val="TableParagraph"/>
              <w:spacing w:before="17"/>
              <w:ind w:left="68"/>
              <w:rPr>
                <w:sz w:val="20"/>
                <w:lang w:val="en-US"/>
              </w:rPr>
            </w:pPr>
            <w:r w:rsidRPr="008D5AAD">
              <w:rPr>
                <w:sz w:val="20"/>
                <w:lang w:val="en-US"/>
              </w:rPr>
              <w:t>PRICE PER PERSON min.15pax</w:t>
            </w:r>
          </w:p>
        </w:tc>
      </w:tr>
      <w:tr w:rsidR="008F3E26" w:rsidRPr="008D5AAD">
        <w:trPr>
          <w:trHeight w:val="270"/>
        </w:trPr>
        <w:tc>
          <w:tcPr>
            <w:tcW w:w="5817" w:type="dxa"/>
          </w:tcPr>
          <w:p w:rsidR="008F3E26" w:rsidRPr="008D5AAD" w:rsidRDefault="002711EC">
            <w:pPr>
              <w:pStyle w:val="TableParagraph"/>
              <w:rPr>
                <w:sz w:val="20"/>
              </w:rPr>
            </w:pPr>
            <w:r w:rsidRPr="008D5AAD">
              <w:rPr>
                <w:sz w:val="20"/>
              </w:rPr>
              <w:t>Students</w:t>
            </w:r>
          </w:p>
        </w:tc>
        <w:tc>
          <w:tcPr>
            <w:tcW w:w="4254" w:type="dxa"/>
          </w:tcPr>
          <w:p w:rsidR="008F3E26" w:rsidRPr="008D5AAD" w:rsidRDefault="003B72D9" w:rsidP="00DC14C1">
            <w:pPr>
              <w:pStyle w:val="TableParagraph"/>
              <w:ind w:left="1823" w:right="1813"/>
              <w:jc w:val="center"/>
              <w:rPr>
                <w:sz w:val="20"/>
              </w:rPr>
            </w:pPr>
            <w:r>
              <w:rPr>
                <w:sz w:val="20"/>
              </w:rPr>
              <w:t>67,2</w:t>
            </w:r>
            <w:r w:rsidR="002711EC" w:rsidRPr="008D5AAD">
              <w:rPr>
                <w:sz w:val="20"/>
              </w:rPr>
              <w:t xml:space="preserve"> €</w:t>
            </w:r>
          </w:p>
        </w:tc>
      </w:tr>
      <w:tr w:rsidR="008F3E26" w:rsidRPr="008D5AAD">
        <w:trPr>
          <w:trHeight w:val="270"/>
        </w:trPr>
        <w:tc>
          <w:tcPr>
            <w:tcW w:w="5817" w:type="dxa"/>
          </w:tcPr>
          <w:p w:rsidR="008F3E26" w:rsidRPr="008D5AAD" w:rsidRDefault="002711EC">
            <w:pPr>
              <w:pStyle w:val="TableParagraph"/>
              <w:rPr>
                <w:sz w:val="20"/>
              </w:rPr>
            </w:pPr>
            <w:r w:rsidRPr="008D5AAD">
              <w:rPr>
                <w:sz w:val="20"/>
              </w:rPr>
              <w:t>Adults</w:t>
            </w:r>
          </w:p>
        </w:tc>
        <w:tc>
          <w:tcPr>
            <w:tcW w:w="4254" w:type="dxa"/>
          </w:tcPr>
          <w:p w:rsidR="008F3E26" w:rsidRPr="008D5AAD" w:rsidRDefault="003B72D9" w:rsidP="003B72D9">
            <w:pPr>
              <w:pStyle w:val="TableParagraph"/>
              <w:ind w:left="1823" w:right="1813"/>
              <w:jc w:val="center"/>
              <w:rPr>
                <w:sz w:val="20"/>
              </w:rPr>
            </w:pPr>
            <w:r>
              <w:rPr>
                <w:sz w:val="20"/>
              </w:rPr>
              <w:t>67,2</w:t>
            </w:r>
            <w:r w:rsidR="002711EC" w:rsidRPr="008D5AAD">
              <w:rPr>
                <w:sz w:val="20"/>
              </w:rPr>
              <w:t xml:space="preserve"> €</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assistant / guide to accompany the group, to quote by guide service</w:t>
      </w:r>
      <w:r w:rsidRPr="008D5AAD">
        <w:rPr>
          <w:spacing w:val="-12"/>
          <w:sz w:val="24"/>
          <w:lang w:val="en-US"/>
        </w:rPr>
        <w:t xml:space="preserve"> </w:t>
      </w:r>
      <w:r w:rsidRPr="008D5AAD">
        <w:rPr>
          <w:sz w:val="24"/>
          <w:lang w:val="en-US"/>
        </w:rPr>
        <w:t>fee</w:t>
      </w:r>
    </w:p>
    <w:p w:rsidR="008F3E26" w:rsidRPr="008D5AAD" w:rsidRDefault="008F3E26">
      <w:pPr>
        <w:pStyle w:val="Zkladntext"/>
        <w:spacing w:before="3"/>
        <w:rPr>
          <w:sz w:val="21"/>
          <w:lang w:val="en-US"/>
        </w:rPr>
      </w:pPr>
    </w:p>
    <w:p w:rsidR="008F3E26" w:rsidRPr="008D5AAD" w:rsidRDefault="002711EC">
      <w:pPr>
        <w:pStyle w:val="Nadpis4"/>
        <w:ind w:right="1028"/>
        <w:jc w:val="center"/>
        <w:rPr>
          <w:lang w:val="en-US"/>
        </w:rPr>
      </w:pPr>
      <w:r w:rsidRPr="008D5AAD">
        <w:rPr>
          <w:color w:val="FF9900"/>
          <w:lang w:val="en-US"/>
        </w:rPr>
        <w:t>VIENNA BY BIKE</w:t>
      </w:r>
    </w:p>
    <w:p w:rsidR="008F3E26" w:rsidRPr="00DC14C1" w:rsidRDefault="002711EC" w:rsidP="00DC14C1">
      <w:pPr>
        <w:spacing w:before="55"/>
        <w:ind w:left="246" w:right="461"/>
        <w:jc w:val="both"/>
        <w:rPr>
          <w:sz w:val="24"/>
        </w:rPr>
      </w:pPr>
      <w:r w:rsidRPr="008D5AAD">
        <w:rPr>
          <w:sz w:val="24"/>
          <w:lang w:val="en-US"/>
        </w:rPr>
        <w:t xml:space="preserve">This tour is ideal for exploring the city and be active at the same time. You will go through the city by </w:t>
      </w:r>
      <w:r w:rsidRPr="008D5AAD">
        <w:rPr>
          <w:b/>
          <w:sz w:val="24"/>
          <w:lang w:val="en-US"/>
        </w:rPr>
        <w:t xml:space="preserve">bike paths </w:t>
      </w:r>
      <w:r w:rsidRPr="008D5AAD">
        <w:rPr>
          <w:sz w:val="24"/>
          <w:lang w:val="en-US"/>
        </w:rPr>
        <w:t xml:space="preserve">or streets with little traffic. The monuments that you will see during the tour are: </w:t>
      </w:r>
      <w:r w:rsidRPr="008D5AAD">
        <w:rPr>
          <w:b/>
          <w:sz w:val="24"/>
          <w:lang w:val="en-US"/>
        </w:rPr>
        <w:t>the State Opera</w:t>
      </w:r>
      <w:r w:rsidRPr="008D5AAD">
        <w:rPr>
          <w:sz w:val="24"/>
          <w:lang w:val="en-US"/>
        </w:rPr>
        <w:t xml:space="preserve">, the </w:t>
      </w:r>
      <w:r w:rsidRPr="008D5AAD">
        <w:rPr>
          <w:b/>
          <w:sz w:val="24"/>
          <w:lang w:val="en-US"/>
        </w:rPr>
        <w:t>museums of History of Art and History of Nature</w:t>
      </w:r>
      <w:r w:rsidRPr="008D5AAD">
        <w:rPr>
          <w:sz w:val="24"/>
          <w:lang w:val="en-US"/>
        </w:rPr>
        <w:t xml:space="preserve">, the </w:t>
      </w:r>
      <w:r w:rsidRPr="008D5AAD">
        <w:rPr>
          <w:b/>
          <w:sz w:val="24"/>
          <w:lang w:val="en-US"/>
        </w:rPr>
        <w:t>Museum Quarter</w:t>
      </w:r>
      <w:r w:rsidRPr="008D5AAD">
        <w:rPr>
          <w:sz w:val="24"/>
          <w:lang w:val="en-US"/>
        </w:rPr>
        <w:t xml:space="preserve">, the Hofburg (the former winter residence of the Emperor), </w:t>
      </w:r>
      <w:r w:rsidRPr="008D5AAD">
        <w:rPr>
          <w:b/>
          <w:sz w:val="24"/>
          <w:lang w:val="en-US"/>
        </w:rPr>
        <w:t>the Parliament</w:t>
      </w:r>
      <w:r w:rsidRPr="008D5AAD">
        <w:rPr>
          <w:sz w:val="24"/>
          <w:lang w:val="en-US"/>
        </w:rPr>
        <w:t xml:space="preserve">, </w:t>
      </w:r>
      <w:r w:rsidRPr="008D5AAD">
        <w:rPr>
          <w:b/>
          <w:sz w:val="24"/>
          <w:lang w:val="en-US"/>
        </w:rPr>
        <w:t xml:space="preserve">City Hall </w:t>
      </w:r>
      <w:r w:rsidRPr="008D5AAD">
        <w:rPr>
          <w:sz w:val="24"/>
          <w:lang w:val="en-US"/>
        </w:rPr>
        <w:t xml:space="preserve">and </w:t>
      </w:r>
      <w:r w:rsidRPr="008D5AAD">
        <w:rPr>
          <w:b/>
          <w:sz w:val="24"/>
          <w:lang w:val="en-US"/>
        </w:rPr>
        <w:t>Burgtheater</w:t>
      </w:r>
      <w:r w:rsidRPr="008D5AAD">
        <w:rPr>
          <w:sz w:val="24"/>
          <w:lang w:val="en-US"/>
        </w:rPr>
        <w:t xml:space="preserve">. </w:t>
      </w:r>
      <w:r w:rsidRPr="008D5AAD">
        <w:rPr>
          <w:sz w:val="24"/>
        </w:rPr>
        <w:t>You will also have many pauses to take pictures.</w:t>
      </w:r>
    </w:p>
    <w:tbl>
      <w:tblPr>
        <w:tblStyle w:val="TableNormal"/>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7"/>
        <w:gridCol w:w="1064"/>
        <w:gridCol w:w="1064"/>
        <w:gridCol w:w="1065"/>
        <w:gridCol w:w="1064"/>
      </w:tblGrid>
      <w:tr w:rsidR="008F3E26" w:rsidRPr="008D5AAD">
        <w:trPr>
          <w:trHeight w:val="270"/>
        </w:trPr>
        <w:tc>
          <w:tcPr>
            <w:tcW w:w="5817" w:type="dxa"/>
          </w:tcPr>
          <w:p w:rsidR="008F3E26" w:rsidRPr="008D5AAD" w:rsidRDefault="002711EC">
            <w:pPr>
              <w:pStyle w:val="TableParagraph"/>
              <w:rPr>
                <w:sz w:val="20"/>
              </w:rPr>
            </w:pPr>
            <w:r w:rsidRPr="008D5AAD">
              <w:rPr>
                <w:sz w:val="20"/>
              </w:rPr>
              <w:t>LANGUAGE</w:t>
            </w:r>
          </w:p>
        </w:tc>
        <w:tc>
          <w:tcPr>
            <w:tcW w:w="4257" w:type="dxa"/>
            <w:gridSpan w:val="4"/>
          </w:tcPr>
          <w:p w:rsidR="008F3E26" w:rsidRPr="008D5AAD" w:rsidRDefault="002711EC">
            <w:pPr>
              <w:pStyle w:val="TableParagraph"/>
              <w:ind w:left="68"/>
              <w:rPr>
                <w:sz w:val="20"/>
              </w:rPr>
            </w:pPr>
            <w:r w:rsidRPr="008D5AAD">
              <w:rPr>
                <w:sz w:val="20"/>
              </w:rPr>
              <w:t>spanish, portuguese,</w:t>
            </w:r>
          </w:p>
        </w:tc>
      </w:tr>
      <w:tr w:rsidR="008F3E26" w:rsidRPr="008D5AAD">
        <w:trPr>
          <w:trHeight w:val="270"/>
        </w:trPr>
        <w:tc>
          <w:tcPr>
            <w:tcW w:w="5817" w:type="dxa"/>
          </w:tcPr>
          <w:p w:rsidR="008F3E26" w:rsidRPr="008D5AAD" w:rsidRDefault="002711EC">
            <w:pPr>
              <w:pStyle w:val="TableParagraph"/>
              <w:rPr>
                <w:sz w:val="20"/>
              </w:rPr>
            </w:pPr>
            <w:r w:rsidRPr="008D5AAD">
              <w:rPr>
                <w:sz w:val="20"/>
              </w:rPr>
              <w:t>DURATION</w:t>
            </w:r>
          </w:p>
        </w:tc>
        <w:tc>
          <w:tcPr>
            <w:tcW w:w="4257" w:type="dxa"/>
            <w:gridSpan w:val="4"/>
          </w:tcPr>
          <w:p w:rsidR="008F3E26" w:rsidRPr="008D5AAD" w:rsidRDefault="002711EC">
            <w:pPr>
              <w:pStyle w:val="TableParagraph"/>
              <w:ind w:left="68"/>
              <w:rPr>
                <w:sz w:val="20"/>
              </w:rPr>
            </w:pPr>
            <w:r w:rsidRPr="008D5AAD">
              <w:rPr>
                <w:sz w:val="20"/>
              </w:rPr>
              <w:t>2,5hrs.</w:t>
            </w:r>
          </w:p>
        </w:tc>
      </w:tr>
      <w:tr w:rsidR="008F3E26" w:rsidRPr="008D5AAD">
        <w:trPr>
          <w:trHeight w:val="270"/>
        </w:trPr>
        <w:tc>
          <w:tcPr>
            <w:tcW w:w="5817" w:type="dxa"/>
          </w:tcPr>
          <w:p w:rsidR="008F3E26" w:rsidRPr="008D5AAD" w:rsidRDefault="002711EC">
            <w:pPr>
              <w:pStyle w:val="TableParagraph"/>
              <w:rPr>
                <w:sz w:val="20"/>
              </w:rPr>
            </w:pPr>
            <w:r w:rsidRPr="008D5AAD">
              <w:rPr>
                <w:sz w:val="20"/>
              </w:rPr>
              <w:t>MEETING POINT</w:t>
            </w:r>
          </w:p>
        </w:tc>
        <w:tc>
          <w:tcPr>
            <w:tcW w:w="4257" w:type="dxa"/>
            <w:gridSpan w:val="4"/>
          </w:tcPr>
          <w:p w:rsidR="008F3E26" w:rsidRPr="008D5AAD" w:rsidRDefault="002711EC">
            <w:pPr>
              <w:pStyle w:val="TableParagraph"/>
              <w:ind w:left="68"/>
              <w:rPr>
                <w:sz w:val="20"/>
              </w:rPr>
            </w:pPr>
            <w:r w:rsidRPr="008D5AAD">
              <w:rPr>
                <w:sz w:val="20"/>
              </w:rPr>
              <w:t>City Centre</w:t>
            </w:r>
          </w:p>
        </w:tc>
      </w:tr>
      <w:tr w:rsidR="008F3E26" w:rsidRPr="008D5AAD">
        <w:trPr>
          <w:trHeight w:val="270"/>
        </w:trPr>
        <w:tc>
          <w:tcPr>
            <w:tcW w:w="5817" w:type="dxa"/>
          </w:tcPr>
          <w:p w:rsidR="008F3E26" w:rsidRPr="008D5AAD" w:rsidRDefault="002711EC">
            <w:pPr>
              <w:pStyle w:val="TableParagraph"/>
              <w:spacing w:before="16"/>
              <w:rPr>
                <w:sz w:val="20"/>
              </w:rPr>
            </w:pPr>
            <w:r w:rsidRPr="008D5AAD">
              <w:rPr>
                <w:sz w:val="20"/>
              </w:rPr>
              <w:t>INCLUDES</w:t>
            </w:r>
          </w:p>
        </w:tc>
        <w:tc>
          <w:tcPr>
            <w:tcW w:w="4257" w:type="dxa"/>
            <w:gridSpan w:val="4"/>
          </w:tcPr>
          <w:p w:rsidR="008F3E26" w:rsidRPr="008D5AAD" w:rsidRDefault="002711EC">
            <w:pPr>
              <w:pStyle w:val="TableParagraph"/>
              <w:spacing w:before="16"/>
              <w:ind w:left="68"/>
              <w:rPr>
                <w:sz w:val="20"/>
              </w:rPr>
            </w:pPr>
            <w:r w:rsidRPr="008D5AAD">
              <w:rPr>
                <w:sz w:val="20"/>
              </w:rPr>
              <w:t>Guide/Instructor, bike</w:t>
            </w:r>
          </w:p>
        </w:tc>
      </w:tr>
      <w:tr w:rsidR="008F3E26" w:rsidRPr="008D5AAD">
        <w:trPr>
          <w:trHeight w:val="268"/>
        </w:trPr>
        <w:tc>
          <w:tcPr>
            <w:tcW w:w="5817" w:type="dxa"/>
            <w:shd w:val="clear" w:color="auto" w:fill="C0C0C0"/>
          </w:tcPr>
          <w:p w:rsidR="008F3E26" w:rsidRPr="008D5AAD" w:rsidRDefault="002711EC">
            <w:pPr>
              <w:pStyle w:val="TableParagraph"/>
              <w:spacing w:before="16"/>
              <w:rPr>
                <w:sz w:val="20"/>
              </w:rPr>
            </w:pPr>
            <w:r w:rsidRPr="008D5AAD">
              <w:rPr>
                <w:sz w:val="20"/>
              </w:rPr>
              <w:t>COMPLETE SERVICE</w:t>
            </w:r>
          </w:p>
        </w:tc>
        <w:tc>
          <w:tcPr>
            <w:tcW w:w="1064" w:type="dxa"/>
            <w:shd w:val="clear" w:color="auto" w:fill="C0C0C0"/>
          </w:tcPr>
          <w:p w:rsidR="008F3E26" w:rsidRPr="008D5AAD" w:rsidRDefault="002711EC">
            <w:pPr>
              <w:pStyle w:val="TableParagraph"/>
              <w:spacing w:before="16"/>
              <w:ind w:left="44" w:right="30"/>
              <w:jc w:val="center"/>
              <w:rPr>
                <w:sz w:val="20"/>
              </w:rPr>
            </w:pPr>
            <w:r w:rsidRPr="008D5AAD">
              <w:rPr>
                <w:sz w:val="20"/>
              </w:rPr>
              <w:t>min.15pax</w:t>
            </w:r>
          </w:p>
        </w:tc>
        <w:tc>
          <w:tcPr>
            <w:tcW w:w="1064" w:type="dxa"/>
            <w:shd w:val="clear" w:color="auto" w:fill="C0C0C0"/>
          </w:tcPr>
          <w:p w:rsidR="008F3E26" w:rsidRPr="008D5AAD" w:rsidRDefault="002711EC">
            <w:pPr>
              <w:pStyle w:val="TableParagraph"/>
              <w:spacing w:before="16"/>
              <w:ind w:left="43" w:right="31"/>
              <w:jc w:val="center"/>
              <w:rPr>
                <w:sz w:val="20"/>
              </w:rPr>
            </w:pPr>
            <w:r w:rsidRPr="008D5AAD">
              <w:rPr>
                <w:sz w:val="20"/>
              </w:rPr>
              <w:t>min.20pax</w:t>
            </w:r>
          </w:p>
        </w:tc>
        <w:tc>
          <w:tcPr>
            <w:tcW w:w="1065" w:type="dxa"/>
            <w:shd w:val="clear" w:color="auto" w:fill="C0C0C0"/>
          </w:tcPr>
          <w:p w:rsidR="008F3E26" w:rsidRPr="008D5AAD" w:rsidRDefault="002711EC">
            <w:pPr>
              <w:pStyle w:val="TableParagraph"/>
              <w:spacing w:before="16"/>
              <w:ind w:left="41" w:right="32"/>
              <w:jc w:val="center"/>
              <w:rPr>
                <w:sz w:val="20"/>
              </w:rPr>
            </w:pPr>
            <w:r w:rsidRPr="008D5AAD">
              <w:rPr>
                <w:sz w:val="20"/>
              </w:rPr>
              <w:t>min.30pax</w:t>
            </w:r>
          </w:p>
        </w:tc>
        <w:tc>
          <w:tcPr>
            <w:tcW w:w="1064" w:type="dxa"/>
            <w:shd w:val="clear" w:color="auto" w:fill="C0C0C0"/>
          </w:tcPr>
          <w:p w:rsidR="008F3E26" w:rsidRPr="008D5AAD" w:rsidRDefault="002711EC">
            <w:pPr>
              <w:pStyle w:val="TableParagraph"/>
              <w:spacing w:before="16"/>
              <w:ind w:left="65"/>
              <w:rPr>
                <w:sz w:val="20"/>
              </w:rPr>
            </w:pPr>
            <w:r w:rsidRPr="008D5AAD">
              <w:rPr>
                <w:sz w:val="20"/>
              </w:rPr>
              <w:t>min.40pax</w:t>
            </w:r>
          </w:p>
        </w:tc>
      </w:tr>
      <w:tr w:rsidR="0030725A" w:rsidRPr="008D5AAD" w:rsidTr="009255A9">
        <w:trPr>
          <w:trHeight w:val="270"/>
        </w:trPr>
        <w:tc>
          <w:tcPr>
            <w:tcW w:w="5817" w:type="dxa"/>
          </w:tcPr>
          <w:p w:rsidR="0030725A" w:rsidRPr="008D5AAD" w:rsidRDefault="0030725A">
            <w:pPr>
              <w:pStyle w:val="TableParagraph"/>
              <w:rPr>
                <w:sz w:val="20"/>
              </w:rPr>
            </w:pPr>
            <w:r w:rsidRPr="008D5AAD">
              <w:rPr>
                <w:sz w:val="20"/>
              </w:rPr>
              <w:t>Students</w:t>
            </w:r>
          </w:p>
        </w:tc>
        <w:tc>
          <w:tcPr>
            <w:tcW w:w="1064" w:type="dxa"/>
            <w:vAlign w:val="center"/>
          </w:tcPr>
          <w:p w:rsidR="0030725A" w:rsidRDefault="0030725A" w:rsidP="009255A9">
            <w:pPr>
              <w:jc w:val="center"/>
              <w:rPr>
                <w:rFonts w:ascii="Calibri" w:hAnsi="Calibri" w:cs="Calibri"/>
                <w:color w:val="000000"/>
              </w:rPr>
            </w:pPr>
            <w:r>
              <w:rPr>
                <w:rFonts w:ascii="Calibri" w:hAnsi="Calibri" w:cs="Calibri"/>
                <w:color w:val="000000"/>
              </w:rPr>
              <w:t>34,44 €</w:t>
            </w:r>
          </w:p>
        </w:tc>
        <w:tc>
          <w:tcPr>
            <w:tcW w:w="1064" w:type="dxa"/>
            <w:vAlign w:val="center"/>
          </w:tcPr>
          <w:p w:rsidR="0030725A" w:rsidRDefault="0030725A" w:rsidP="009255A9">
            <w:pPr>
              <w:jc w:val="center"/>
              <w:rPr>
                <w:rFonts w:ascii="Calibri" w:hAnsi="Calibri" w:cs="Calibri"/>
                <w:color w:val="000000"/>
              </w:rPr>
            </w:pPr>
            <w:r>
              <w:rPr>
                <w:rFonts w:ascii="Calibri" w:hAnsi="Calibri" w:cs="Calibri"/>
                <w:color w:val="000000"/>
              </w:rPr>
              <w:t>34,44 €</w:t>
            </w:r>
          </w:p>
        </w:tc>
        <w:tc>
          <w:tcPr>
            <w:tcW w:w="1065" w:type="dxa"/>
            <w:vAlign w:val="center"/>
          </w:tcPr>
          <w:p w:rsidR="0030725A" w:rsidRDefault="0030725A" w:rsidP="009255A9">
            <w:pPr>
              <w:jc w:val="center"/>
              <w:rPr>
                <w:rFonts w:ascii="Calibri" w:hAnsi="Calibri" w:cs="Calibri"/>
                <w:color w:val="000000"/>
              </w:rPr>
            </w:pPr>
            <w:r>
              <w:rPr>
                <w:rFonts w:ascii="Calibri" w:hAnsi="Calibri" w:cs="Calibri"/>
                <w:color w:val="000000"/>
              </w:rPr>
              <w:t>34,44 €</w:t>
            </w:r>
          </w:p>
        </w:tc>
        <w:tc>
          <w:tcPr>
            <w:tcW w:w="1064" w:type="dxa"/>
          </w:tcPr>
          <w:p w:rsidR="0030725A" w:rsidRPr="008D5AAD" w:rsidRDefault="0030725A">
            <w:pPr>
              <w:pStyle w:val="TableParagraph"/>
              <w:ind w:left="65"/>
              <w:rPr>
                <w:sz w:val="20"/>
              </w:rPr>
            </w:pPr>
            <w:r w:rsidRPr="008D5AAD">
              <w:rPr>
                <w:sz w:val="20"/>
              </w:rPr>
              <w:t>xxx</w:t>
            </w:r>
          </w:p>
        </w:tc>
      </w:tr>
      <w:tr w:rsidR="0030725A" w:rsidRPr="008D5AAD" w:rsidTr="009255A9">
        <w:trPr>
          <w:trHeight w:val="270"/>
        </w:trPr>
        <w:tc>
          <w:tcPr>
            <w:tcW w:w="5817" w:type="dxa"/>
          </w:tcPr>
          <w:p w:rsidR="0030725A" w:rsidRPr="008D5AAD" w:rsidRDefault="0030725A">
            <w:pPr>
              <w:pStyle w:val="TableParagraph"/>
              <w:rPr>
                <w:sz w:val="20"/>
              </w:rPr>
            </w:pPr>
            <w:r w:rsidRPr="008D5AAD">
              <w:rPr>
                <w:sz w:val="20"/>
              </w:rPr>
              <w:t>Adults</w:t>
            </w:r>
          </w:p>
        </w:tc>
        <w:tc>
          <w:tcPr>
            <w:tcW w:w="1064" w:type="dxa"/>
            <w:vAlign w:val="center"/>
          </w:tcPr>
          <w:p w:rsidR="0030725A" w:rsidRDefault="0030725A" w:rsidP="009255A9">
            <w:pPr>
              <w:jc w:val="center"/>
              <w:rPr>
                <w:rFonts w:ascii="Calibri" w:hAnsi="Calibri" w:cs="Calibri"/>
                <w:color w:val="000000"/>
              </w:rPr>
            </w:pPr>
            <w:r>
              <w:rPr>
                <w:rFonts w:ascii="Calibri" w:hAnsi="Calibri" w:cs="Calibri"/>
                <w:color w:val="000000"/>
              </w:rPr>
              <w:t>39,90 €</w:t>
            </w:r>
          </w:p>
        </w:tc>
        <w:tc>
          <w:tcPr>
            <w:tcW w:w="1064" w:type="dxa"/>
            <w:vAlign w:val="center"/>
          </w:tcPr>
          <w:p w:rsidR="0030725A" w:rsidRDefault="0030725A" w:rsidP="009255A9">
            <w:pPr>
              <w:jc w:val="center"/>
              <w:rPr>
                <w:rFonts w:ascii="Calibri" w:hAnsi="Calibri" w:cs="Calibri"/>
                <w:color w:val="000000"/>
              </w:rPr>
            </w:pPr>
            <w:r>
              <w:rPr>
                <w:rFonts w:ascii="Calibri" w:hAnsi="Calibri" w:cs="Calibri"/>
                <w:color w:val="000000"/>
              </w:rPr>
              <w:t>39,90 €</w:t>
            </w:r>
          </w:p>
        </w:tc>
        <w:tc>
          <w:tcPr>
            <w:tcW w:w="1065" w:type="dxa"/>
            <w:vAlign w:val="center"/>
          </w:tcPr>
          <w:p w:rsidR="0030725A" w:rsidRDefault="0030725A" w:rsidP="009255A9">
            <w:pPr>
              <w:jc w:val="center"/>
              <w:rPr>
                <w:rFonts w:ascii="Calibri" w:hAnsi="Calibri" w:cs="Calibri"/>
                <w:color w:val="000000"/>
              </w:rPr>
            </w:pPr>
            <w:r>
              <w:rPr>
                <w:rFonts w:ascii="Calibri" w:hAnsi="Calibri" w:cs="Calibri"/>
                <w:color w:val="000000"/>
              </w:rPr>
              <w:t>39,90 €</w:t>
            </w:r>
          </w:p>
        </w:tc>
        <w:tc>
          <w:tcPr>
            <w:tcW w:w="1064" w:type="dxa"/>
          </w:tcPr>
          <w:p w:rsidR="0030725A" w:rsidRPr="008D5AAD" w:rsidRDefault="0030725A">
            <w:pPr>
              <w:pStyle w:val="TableParagraph"/>
              <w:ind w:left="65"/>
              <w:rPr>
                <w:sz w:val="20"/>
              </w:rPr>
            </w:pPr>
            <w:r w:rsidRPr="008D5AAD">
              <w:rPr>
                <w:sz w:val="20"/>
              </w:rPr>
              <w:t>xxx</w:t>
            </w:r>
          </w:p>
        </w:tc>
      </w:tr>
    </w:tbl>
    <w:p w:rsidR="008F3E26" w:rsidRPr="008D5AAD" w:rsidRDefault="002711EC">
      <w:pPr>
        <w:pStyle w:val="Zkladntext"/>
        <w:ind w:left="246"/>
        <w:rPr>
          <w:lang w:val="en-US"/>
        </w:rPr>
      </w:pPr>
      <w:r w:rsidRPr="008D5AAD">
        <w:rPr>
          <w:lang w:val="en-US"/>
        </w:rPr>
        <w:t>*Supplement of bus transportation quote according to the rate of bus services for several hours</w:t>
      </w:r>
    </w:p>
    <w:p w:rsidR="008F3E26" w:rsidRPr="008D5AAD" w:rsidRDefault="008F3E26">
      <w:pPr>
        <w:pStyle w:val="Zkladntext"/>
        <w:spacing w:before="3"/>
        <w:rPr>
          <w:sz w:val="21"/>
          <w:lang w:val="en-US"/>
        </w:rPr>
      </w:pPr>
    </w:p>
    <w:p w:rsidR="008F3E26" w:rsidRPr="008D5AAD" w:rsidRDefault="002711EC">
      <w:pPr>
        <w:pStyle w:val="Nadpis4"/>
        <w:ind w:left="2901"/>
        <w:rPr>
          <w:lang w:val="en-US"/>
        </w:rPr>
      </w:pPr>
      <w:r w:rsidRPr="008D5AAD">
        <w:rPr>
          <w:color w:val="FF9900"/>
          <w:lang w:val="en-US"/>
        </w:rPr>
        <w:t>FOLK NIGHT WITH DINNER IN GRINZING</w:t>
      </w:r>
    </w:p>
    <w:p w:rsidR="008F3E26" w:rsidRPr="008D5AAD" w:rsidRDefault="002711EC" w:rsidP="00DC14C1">
      <w:pPr>
        <w:pStyle w:val="Zkladntext"/>
        <w:spacing w:before="57"/>
        <w:ind w:left="246" w:right="463"/>
        <w:jc w:val="both"/>
        <w:rPr>
          <w:sz w:val="28"/>
          <w:lang w:val="en-US"/>
        </w:rPr>
      </w:pPr>
      <w:r w:rsidRPr="008D5AAD">
        <w:rPr>
          <w:lang w:val="en-US"/>
        </w:rPr>
        <w:t xml:space="preserve">Grinzing is a neighborhood located in the north, in the mountains, characterized by its </w:t>
      </w:r>
      <w:r w:rsidRPr="008D5AAD">
        <w:rPr>
          <w:b/>
          <w:lang w:val="en-US"/>
        </w:rPr>
        <w:t xml:space="preserve">vineyards </w:t>
      </w:r>
      <w:r w:rsidRPr="008D5AAD">
        <w:rPr>
          <w:lang w:val="en-US"/>
        </w:rPr>
        <w:t xml:space="preserve">and local </w:t>
      </w:r>
      <w:r w:rsidRPr="008D5AAD">
        <w:rPr>
          <w:b/>
          <w:lang w:val="en-US"/>
        </w:rPr>
        <w:t>typical Austrian Heurigen</w:t>
      </w:r>
      <w:r w:rsidRPr="008D5AAD">
        <w:rPr>
          <w:lang w:val="en-US"/>
        </w:rPr>
        <w:t xml:space="preserve">. There, the cultivated wine is served by the owners of the local, you can also take advantage of the rich Austrian dinner served by waitresses dressed in </w:t>
      </w:r>
      <w:r w:rsidRPr="008D5AAD">
        <w:rPr>
          <w:b/>
          <w:lang w:val="en-US"/>
        </w:rPr>
        <w:t xml:space="preserve">dirndls </w:t>
      </w:r>
      <w:r w:rsidRPr="008D5AAD">
        <w:rPr>
          <w:lang w:val="en-US"/>
        </w:rPr>
        <w:t xml:space="preserve">(Austrian costume) while playing </w:t>
      </w:r>
      <w:r w:rsidRPr="008D5AAD">
        <w:rPr>
          <w:b/>
          <w:lang w:val="en-US"/>
        </w:rPr>
        <w:t>Schrammelmusik</w:t>
      </w:r>
      <w:r w:rsidRPr="008D5AAD">
        <w:rPr>
          <w:lang w:val="en-US"/>
        </w:rPr>
        <w:t>, Austrian folk music.</w:t>
      </w:r>
    </w:p>
    <w:tbl>
      <w:tblPr>
        <w:tblStyle w:val="TableNormal"/>
        <w:tblW w:w="0" w:type="auto"/>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403"/>
        <w:gridCol w:w="4253"/>
      </w:tblGrid>
      <w:tr w:rsidR="008F3E26" w:rsidRPr="008D5AAD">
        <w:trPr>
          <w:trHeight w:val="270"/>
        </w:trPr>
        <w:tc>
          <w:tcPr>
            <w:tcW w:w="5403" w:type="dxa"/>
          </w:tcPr>
          <w:p w:rsidR="008F3E26" w:rsidRPr="008D5AAD" w:rsidRDefault="002711EC">
            <w:pPr>
              <w:pStyle w:val="TableParagraph"/>
              <w:rPr>
                <w:sz w:val="20"/>
              </w:rPr>
            </w:pPr>
            <w:r w:rsidRPr="008D5AAD">
              <w:rPr>
                <w:sz w:val="20"/>
              </w:rPr>
              <w:t>LANGUAGE</w:t>
            </w:r>
          </w:p>
        </w:tc>
        <w:tc>
          <w:tcPr>
            <w:tcW w:w="4253" w:type="dxa"/>
          </w:tcPr>
          <w:p w:rsidR="008F3E26" w:rsidRPr="008D5AAD" w:rsidRDefault="002711EC">
            <w:pPr>
              <w:pStyle w:val="TableParagraph"/>
              <w:ind w:left="72"/>
              <w:rPr>
                <w:sz w:val="20"/>
              </w:rPr>
            </w:pPr>
            <w:r w:rsidRPr="008D5AAD">
              <w:rPr>
                <w:sz w:val="20"/>
              </w:rPr>
              <w:t>spanish, portuguese,</w:t>
            </w:r>
          </w:p>
        </w:tc>
      </w:tr>
      <w:tr w:rsidR="008F3E26" w:rsidRPr="008D5AAD">
        <w:trPr>
          <w:trHeight w:val="270"/>
        </w:trPr>
        <w:tc>
          <w:tcPr>
            <w:tcW w:w="5403" w:type="dxa"/>
          </w:tcPr>
          <w:p w:rsidR="008F3E26" w:rsidRPr="008D5AAD" w:rsidRDefault="002711EC">
            <w:pPr>
              <w:pStyle w:val="TableParagraph"/>
              <w:rPr>
                <w:sz w:val="20"/>
              </w:rPr>
            </w:pPr>
            <w:r w:rsidRPr="008D5AAD">
              <w:rPr>
                <w:sz w:val="20"/>
              </w:rPr>
              <w:t>DURATION</w:t>
            </w:r>
          </w:p>
        </w:tc>
        <w:tc>
          <w:tcPr>
            <w:tcW w:w="4253" w:type="dxa"/>
          </w:tcPr>
          <w:p w:rsidR="008F3E26" w:rsidRPr="008D5AAD" w:rsidRDefault="002711EC">
            <w:pPr>
              <w:pStyle w:val="TableParagraph"/>
              <w:ind w:left="72"/>
              <w:rPr>
                <w:sz w:val="20"/>
              </w:rPr>
            </w:pPr>
            <w:r w:rsidRPr="008D5AAD">
              <w:rPr>
                <w:sz w:val="20"/>
              </w:rPr>
              <w:t>2hrs.</w:t>
            </w:r>
          </w:p>
        </w:tc>
      </w:tr>
      <w:tr w:rsidR="008F3E26" w:rsidRPr="008D5AAD">
        <w:trPr>
          <w:trHeight w:val="270"/>
        </w:trPr>
        <w:tc>
          <w:tcPr>
            <w:tcW w:w="5403" w:type="dxa"/>
          </w:tcPr>
          <w:p w:rsidR="008F3E26" w:rsidRPr="008D5AAD" w:rsidRDefault="002711EC">
            <w:pPr>
              <w:pStyle w:val="TableParagraph"/>
              <w:rPr>
                <w:sz w:val="20"/>
              </w:rPr>
            </w:pPr>
            <w:r w:rsidRPr="008D5AAD">
              <w:rPr>
                <w:sz w:val="20"/>
              </w:rPr>
              <w:t>MEETING POINT</w:t>
            </w:r>
          </w:p>
        </w:tc>
        <w:tc>
          <w:tcPr>
            <w:tcW w:w="4253" w:type="dxa"/>
          </w:tcPr>
          <w:p w:rsidR="008F3E26" w:rsidRPr="008D5AAD" w:rsidRDefault="002711EC">
            <w:pPr>
              <w:pStyle w:val="TableParagraph"/>
              <w:ind w:left="72"/>
              <w:rPr>
                <w:sz w:val="20"/>
              </w:rPr>
            </w:pPr>
            <w:r w:rsidRPr="008D5AAD">
              <w:rPr>
                <w:sz w:val="20"/>
              </w:rPr>
              <w:t>Restaurant</w:t>
            </w:r>
          </w:p>
        </w:tc>
      </w:tr>
      <w:tr w:rsidR="008F3E26" w:rsidRPr="008D5AAD">
        <w:trPr>
          <w:trHeight w:val="460"/>
        </w:trPr>
        <w:tc>
          <w:tcPr>
            <w:tcW w:w="5403" w:type="dxa"/>
            <w:tcBorders>
              <w:top w:val="nil"/>
            </w:tcBorders>
          </w:tcPr>
          <w:p w:rsidR="008F3E26" w:rsidRPr="008D5AAD" w:rsidRDefault="002711EC">
            <w:pPr>
              <w:pStyle w:val="TableParagraph"/>
              <w:spacing w:before="102"/>
              <w:rPr>
                <w:sz w:val="20"/>
              </w:rPr>
            </w:pPr>
            <w:r w:rsidRPr="008D5AAD">
              <w:rPr>
                <w:sz w:val="20"/>
              </w:rPr>
              <w:t>INCLUDES</w:t>
            </w:r>
          </w:p>
        </w:tc>
        <w:tc>
          <w:tcPr>
            <w:tcW w:w="4253" w:type="dxa"/>
          </w:tcPr>
          <w:p w:rsidR="008F3E26" w:rsidRPr="008D5AAD" w:rsidRDefault="002711EC">
            <w:pPr>
              <w:pStyle w:val="TableParagraph"/>
              <w:spacing w:before="0" w:line="219" w:lineRule="exact"/>
              <w:ind w:left="72"/>
              <w:rPr>
                <w:sz w:val="20"/>
                <w:lang w:val="en-US"/>
              </w:rPr>
            </w:pPr>
            <w:r w:rsidRPr="008D5AAD">
              <w:rPr>
                <w:sz w:val="20"/>
                <w:lang w:val="en-US"/>
              </w:rPr>
              <w:t>Program 2hrs, Three course dinner with white</w:t>
            </w:r>
          </w:p>
          <w:p w:rsidR="008F3E26" w:rsidRPr="008D5AAD" w:rsidRDefault="002711EC">
            <w:pPr>
              <w:pStyle w:val="TableParagraph"/>
              <w:spacing w:before="0" w:line="221" w:lineRule="exact"/>
              <w:ind w:left="72"/>
              <w:rPr>
                <w:sz w:val="20"/>
              </w:rPr>
            </w:pPr>
            <w:r w:rsidRPr="008D5AAD">
              <w:rPr>
                <w:sz w:val="20"/>
              </w:rPr>
              <w:t>wine 0,2l.</w:t>
            </w:r>
          </w:p>
        </w:tc>
      </w:tr>
      <w:tr w:rsidR="008F3E26" w:rsidRPr="002A5A5E">
        <w:trPr>
          <w:trHeight w:val="270"/>
        </w:trPr>
        <w:tc>
          <w:tcPr>
            <w:tcW w:w="5403" w:type="dxa"/>
            <w:shd w:val="clear" w:color="auto" w:fill="C0C0C0"/>
          </w:tcPr>
          <w:p w:rsidR="008F3E26" w:rsidRPr="008D5AAD" w:rsidRDefault="002711EC">
            <w:pPr>
              <w:pStyle w:val="TableParagraph"/>
              <w:spacing w:before="9"/>
              <w:rPr>
                <w:sz w:val="20"/>
                <w:lang w:val="en-US"/>
              </w:rPr>
            </w:pPr>
            <w:r w:rsidRPr="008D5AAD">
              <w:rPr>
                <w:sz w:val="20"/>
                <w:lang w:val="en-US"/>
              </w:rPr>
              <w:t>DINNER IN GRINZING with PROGRAM</w:t>
            </w:r>
          </w:p>
        </w:tc>
        <w:tc>
          <w:tcPr>
            <w:tcW w:w="4253" w:type="dxa"/>
            <w:shd w:val="clear" w:color="auto" w:fill="C0C0C0"/>
          </w:tcPr>
          <w:p w:rsidR="008F3E26" w:rsidRPr="008D5AAD" w:rsidRDefault="002711EC">
            <w:pPr>
              <w:pStyle w:val="TableParagraph"/>
              <w:spacing w:before="9"/>
              <w:ind w:left="72"/>
              <w:rPr>
                <w:sz w:val="20"/>
                <w:lang w:val="en-US"/>
              </w:rPr>
            </w:pPr>
            <w:r w:rsidRPr="008D5AAD">
              <w:rPr>
                <w:sz w:val="20"/>
                <w:lang w:val="en-US"/>
              </w:rPr>
              <w:t>PRICE PER PERSON min.15pax</w:t>
            </w:r>
          </w:p>
        </w:tc>
      </w:tr>
      <w:tr w:rsidR="008F3E26" w:rsidRPr="008D5AAD">
        <w:trPr>
          <w:trHeight w:val="270"/>
        </w:trPr>
        <w:tc>
          <w:tcPr>
            <w:tcW w:w="5403" w:type="dxa"/>
          </w:tcPr>
          <w:p w:rsidR="008F3E26" w:rsidRPr="008D5AAD" w:rsidRDefault="002711EC">
            <w:pPr>
              <w:pStyle w:val="TableParagraph"/>
              <w:spacing w:before="9"/>
              <w:rPr>
                <w:sz w:val="20"/>
              </w:rPr>
            </w:pPr>
            <w:r w:rsidRPr="008D5AAD">
              <w:rPr>
                <w:sz w:val="20"/>
              </w:rPr>
              <w:t>Students</w:t>
            </w:r>
          </w:p>
        </w:tc>
        <w:tc>
          <w:tcPr>
            <w:tcW w:w="4253" w:type="dxa"/>
          </w:tcPr>
          <w:p w:rsidR="008F3E26" w:rsidRPr="008D5AAD" w:rsidRDefault="004C47EA" w:rsidP="004C47EA">
            <w:pPr>
              <w:pStyle w:val="TableParagraph"/>
              <w:spacing w:before="9"/>
              <w:ind w:left="1827" w:right="1662"/>
              <w:jc w:val="center"/>
              <w:rPr>
                <w:sz w:val="20"/>
              </w:rPr>
            </w:pPr>
            <w:r>
              <w:rPr>
                <w:sz w:val="20"/>
              </w:rPr>
              <w:t>35,18</w:t>
            </w:r>
            <w:r w:rsidR="00D84385">
              <w:rPr>
                <w:sz w:val="20"/>
              </w:rPr>
              <w:t xml:space="preserve"> </w:t>
            </w:r>
            <w:r w:rsidR="002711EC" w:rsidRPr="008D5AAD">
              <w:rPr>
                <w:sz w:val="20"/>
              </w:rPr>
              <w:t>€</w:t>
            </w:r>
          </w:p>
        </w:tc>
      </w:tr>
      <w:tr w:rsidR="008F3E26" w:rsidRPr="008D5AAD">
        <w:trPr>
          <w:trHeight w:val="270"/>
        </w:trPr>
        <w:tc>
          <w:tcPr>
            <w:tcW w:w="5403" w:type="dxa"/>
          </w:tcPr>
          <w:p w:rsidR="008F3E26" w:rsidRPr="008D5AAD" w:rsidRDefault="002711EC">
            <w:pPr>
              <w:pStyle w:val="TableParagraph"/>
              <w:spacing w:before="9"/>
              <w:rPr>
                <w:sz w:val="20"/>
              </w:rPr>
            </w:pPr>
            <w:r w:rsidRPr="008D5AAD">
              <w:rPr>
                <w:sz w:val="20"/>
              </w:rPr>
              <w:t>Adutls</w:t>
            </w:r>
          </w:p>
        </w:tc>
        <w:tc>
          <w:tcPr>
            <w:tcW w:w="4253" w:type="dxa"/>
          </w:tcPr>
          <w:p w:rsidR="008F3E26" w:rsidRPr="008D5AAD" w:rsidRDefault="004C47EA" w:rsidP="004C47EA">
            <w:pPr>
              <w:pStyle w:val="TableParagraph"/>
              <w:spacing w:before="9"/>
              <w:ind w:left="1827" w:right="1662"/>
              <w:jc w:val="center"/>
              <w:rPr>
                <w:sz w:val="20"/>
              </w:rPr>
            </w:pPr>
            <w:r>
              <w:rPr>
                <w:sz w:val="20"/>
              </w:rPr>
              <w:t xml:space="preserve">35,18 </w:t>
            </w:r>
            <w:r w:rsidRPr="008D5AAD">
              <w:rPr>
                <w:sz w:val="20"/>
              </w:rPr>
              <w:t>€</w:t>
            </w:r>
          </w:p>
        </w:tc>
      </w:tr>
    </w:tbl>
    <w:p w:rsidR="008F3E26" w:rsidRPr="008D5AAD" w:rsidRDefault="008F3E26">
      <w:pPr>
        <w:pStyle w:val="Zkladntext"/>
        <w:spacing w:before="8"/>
        <w:rPr>
          <w:sz w:val="23"/>
        </w:rPr>
      </w:pPr>
    </w:p>
    <w:p w:rsidR="008F3E26" w:rsidRPr="008D5AAD" w:rsidRDefault="002711EC">
      <w:pPr>
        <w:pStyle w:val="Nadpis4"/>
        <w:spacing w:before="92"/>
        <w:ind w:left="2894"/>
        <w:rPr>
          <w:lang w:val="en-US"/>
        </w:rPr>
      </w:pPr>
      <w:r w:rsidRPr="008D5AAD">
        <w:rPr>
          <w:color w:val="FF9900"/>
          <w:lang w:val="en-US"/>
        </w:rPr>
        <w:t>“THE SOUND OF VIENNA” WITH DINNER</w:t>
      </w:r>
    </w:p>
    <w:p w:rsidR="008F3E26" w:rsidRPr="008D5AAD" w:rsidRDefault="008F3E26">
      <w:pPr>
        <w:pStyle w:val="Zkladntext"/>
        <w:rPr>
          <w:rFonts w:ascii="Arial"/>
          <w:b/>
          <w:i/>
          <w:lang w:val="en-US"/>
        </w:rPr>
      </w:pPr>
    </w:p>
    <w:p w:rsidR="008F3E26" w:rsidRPr="008D5AAD" w:rsidRDefault="002711EC">
      <w:pPr>
        <w:pStyle w:val="Zkladntext"/>
        <w:ind w:left="246" w:right="467"/>
        <w:jc w:val="both"/>
        <w:rPr>
          <w:lang w:val="en-US"/>
        </w:rPr>
      </w:pPr>
      <w:r w:rsidRPr="008D5AAD">
        <w:rPr>
          <w:lang w:val="en-US"/>
        </w:rPr>
        <w:t xml:space="preserve">The height of the "Sound of Vienna" are undoubtedly the Strauss &amp; Mozart concerts by the Salonorchester Alt formed in Vienna Kursalon. This wonderful place is located in the City Park where we can find the golden statue of Strauss. These regular evening concerts are a must for those who have fallen in love with the music of Vienna, especially with the music of Johann Strauss and Wolfgang Amadeus Mozart. "Sound of Vienna" includes 400 performances a year.With the Concert &amp; Dinner package yu can enjoy the combination of the concert in the </w:t>
      </w:r>
      <w:r w:rsidRPr="008D5AAD">
        <w:rPr>
          <w:b/>
          <w:lang w:val="en-US"/>
        </w:rPr>
        <w:t xml:space="preserve">Lanner Hall </w:t>
      </w:r>
      <w:r w:rsidRPr="008D5AAD">
        <w:rPr>
          <w:lang w:val="en-US"/>
        </w:rPr>
        <w:t xml:space="preserve">of the </w:t>
      </w:r>
      <w:r w:rsidRPr="008D5AAD">
        <w:rPr>
          <w:b/>
          <w:lang w:val="en-US"/>
        </w:rPr>
        <w:t xml:space="preserve">Kursalon </w:t>
      </w:r>
      <w:r w:rsidRPr="008D5AAD">
        <w:rPr>
          <w:lang w:val="en-US"/>
        </w:rPr>
        <w:t>with a delicious dinner at restaurant Johann.</w:t>
      </w:r>
    </w:p>
    <w:p w:rsidR="008F3E26" w:rsidRPr="008D5AAD" w:rsidRDefault="008F3E26">
      <w:pPr>
        <w:pStyle w:val="Zkladntext"/>
        <w:rPr>
          <w:sz w:val="25"/>
          <w:lang w:val="en-US"/>
        </w:rPr>
      </w:pPr>
    </w:p>
    <w:tbl>
      <w:tblPr>
        <w:tblStyle w:val="TableNormal"/>
        <w:tblpPr w:leftFromText="141" w:rightFromText="141" w:vertAnchor="text" w:tblpX="914"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89"/>
        <w:gridCol w:w="4950"/>
      </w:tblGrid>
      <w:tr w:rsidR="008F3E26" w:rsidRPr="008D5AAD" w:rsidTr="00DC14C1">
        <w:trPr>
          <w:trHeight w:val="270"/>
        </w:trPr>
        <w:tc>
          <w:tcPr>
            <w:tcW w:w="4489" w:type="dxa"/>
          </w:tcPr>
          <w:p w:rsidR="008F3E26" w:rsidRPr="008D5AAD" w:rsidRDefault="002711EC" w:rsidP="00DC14C1">
            <w:pPr>
              <w:pStyle w:val="TableParagraph"/>
              <w:ind w:left="72"/>
              <w:rPr>
                <w:sz w:val="20"/>
              </w:rPr>
            </w:pPr>
            <w:r w:rsidRPr="008D5AAD">
              <w:rPr>
                <w:sz w:val="20"/>
              </w:rPr>
              <w:t>LANGUAGE</w:t>
            </w:r>
          </w:p>
        </w:tc>
        <w:tc>
          <w:tcPr>
            <w:tcW w:w="4950" w:type="dxa"/>
          </w:tcPr>
          <w:p w:rsidR="008F3E26" w:rsidRPr="008D5AAD" w:rsidRDefault="002711EC" w:rsidP="00DC14C1">
            <w:pPr>
              <w:pStyle w:val="TableParagraph"/>
              <w:rPr>
                <w:sz w:val="20"/>
              </w:rPr>
            </w:pPr>
            <w:r w:rsidRPr="008D5AAD">
              <w:rPr>
                <w:sz w:val="20"/>
              </w:rPr>
              <w:t>spanish, portuguese,</w:t>
            </w:r>
          </w:p>
        </w:tc>
      </w:tr>
      <w:tr w:rsidR="008F3E26" w:rsidRPr="008D5AAD" w:rsidTr="00DC14C1">
        <w:trPr>
          <w:trHeight w:val="270"/>
        </w:trPr>
        <w:tc>
          <w:tcPr>
            <w:tcW w:w="4489" w:type="dxa"/>
          </w:tcPr>
          <w:p w:rsidR="008F3E26" w:rsidRPr="008D5AAD" w:rsidRDefault="002711EC" w:rsidP="00DC14C1">
            <w:pPr>
              <w:pStyle w:val="TableParagraph"/>
              <w:ind w:left="72"/>
              <w:rPr>
                <w:sz w:val="20"/>
              </w:rPr>
            </w:pPr>
            <w:r w:rsidRPr="008D5AAD">
              <w:rPr>
                <w:sz w:val="20"/>
              </w:rPr>
              <w:t>DURATION</w:t>
            </w:r>
          </w:p>
        </w:tc>
        <w:tc>
          <w:tcPr>
            <w:tcW w:w="4950" w:type="dxa"/>
          </w:tcPr>
          <w:p w:rsidR="008F3E26" w:rsidRPr="008D5AAD" w:rsidRDefault="002711EC" w:rsidP="00DC14C1">
            <w:pPr>
              <w:pStyle w:val="TableParagraph"/>
              <w:rPr>
                <w:sz w:val="20"/>
              </w:rPr>
            </w:pPr>
            <w:r w:rsidRPr="008D5AAD">
              <w:rPr>
                <w:sz w:val="20"/>
              </w:rPr>
              <w:t>3hrs.</w:t>
            </w:r>
          </w:p>
        </w:tc>
      </w:tr>
      <w:tr w:rsidR="008F3E26" w:rsidRPr="008D5AAD" w:rsidTr="00DC14C1">
        <w:trPr>
          <w:trHeight w:val="270"/>
        </w:trPr>
        <w:tc>
          <w:tcPr>
            <w:tcW w:w="4489" w:type="dxa"/>
          </w:tcPr>
          <w:p w:rsidR="008F3E26" w:rsidRPr="008D5AAD" w:rsidRDefault="002711EC" w:rsidP="00DC14C1">
            <w:pPr>
              <w:pStyle w:val="TableParagraph"/>
              <w:ind w:left="72"/>
              <w:rPr>
                <w:sz w:val="20"/>
              </w:rPr>
            </w:pPr>
            <w:r w:rsidRPr="008D5AAD">
              <w:rPr>
                <w:sz w:val="20"/>
              </w:rPr>
              <w:t>MEETING POINT</w:t>
            </w:r>
          </w:p>
        </w:tc>
        <w:tc>
          <w:tcPr>
            <w:tcW w:w="4950" w:type="dxa"/>
          </w:tcPr>
          <w:p w:rsidR="008F3E26" w:rsidRPr="008D5AAD" w:rsidRDefault="002711EC" w:rsidP="00DC14C1">
            <w:pPr>
              <w:pStyle w:val="TableParagraph"/>
              <w:rPr>
                <w:sz w:val="20"/>
              </w:rPr>
            </w:pPr>
            <w:r w:rsidRPr="008D5AAD">
              <w:rPr>
                <w:sz w:val="20"/>
              </w:rPr>
              <w:t>Restaurant</w:t>
            </w:r>
          </w:p>
        </w:tc>
      </w:tr>
      <w:tr w:rsidR="008F3E26" w:rsidRPr="002A5A5E" w:rsidTr="00DC14C1">
        <w:trPr>
          <w:trHeight w:val="460"/>
        </w:trPr>
        <w:tc>
          <w:tcPr>
            <w:tcW w:w="4489" w:type="dxa"/>
          </w:tcPr>
          <w:p w:rsidR="008F3E26" w:rsidRPr="008D5AAD" w:rsidRDefault="002711EC" w:rsidP="00DC14C1">
            <w:pPr>
              <w:pStyle w:val="TableParagraph"/>
              <w:spacing w:before="112"/>
              <w:ind w:left="72"/>
              <w:rPr>
                <w:sz w:val="20"/>
              </w:rPr>
            </w:pPr>
            <w:r w:rsidRPr="008D5AAD">
              <w:rPr>
                <w:sz w:val="20"/>
              </w:rPr>
              <w:lastRenderedPageBreak/>
              <w:t>INCLUDES</w:t>
            </w:r>
          </w:p>
        </w:tc>
        <w:tc>
          <w:tcPr>
            <w:tcW w:w="4950" w:type="dxa"/>
          </w:tcPr>
          <w:p w:rsidR="008F3E26" w:rsidRPr="008D5AAD" w:rsidRDefault="002711EC" w:rsidP="00DC14C1">
            <w:pPr>
              <w:pStyle w:val="TableParagraph"/>
              <w:spacing w:before="0" w:line="230" w:lineRule="exact"/>
              <w:ind w:right="217"/>
              <w:rPr>
                <w:sz w:val="20"/>
                <w:lang w:val="en-US"/>
              </w:rPr>
            </w:pPr>
            <w:r w:rsidRPr="008D5AAD">
              <w:rPr>
                <w:sz w:val="20"/>
                <w:lang w:val="en-US"/>
              </w:rPr>
              <w:t>Classical music concert (Mozart and Strauss 1,5hrs) Three course dinner (Drinks not included)</w:t>
            </w:r>
          </w:p>
        </w:tc>
      </w:tr>
      <w:tr w:rsidR="008F3E26" w:rsidRPr="002A5A5E" w:rsidTr="00DC14C1">
        <w:trPr>
          <w:trHeight w:val="270"/>
        </w:trPr>
        <w:tc>
          <w:tcPr>
            <w:tcW w:w="4489" w:type="dxa"/>
            <w:shd w:val="clear" w:color="auto" w:fill="C0C0C0"/>
          </w:tcPr>
          <w:p w:rsidR="008F3E26" w:rsidRPr="008D5AAD" w:rsidRDefault="002711EC" w:rsidP="00DC14C1">
            <w:pPr>
              <w:pStyle w:val="TableParagraph"/>
              <w:ind w:left="72"/>
              <w:rPr>
                <w:sz w:val="20"/>
              </w:rPr>
            </w:pPr>
            <w:r w:rsidRPr="008D5AAD">
              <w:rPr>
                <w:sz w:val="20"/>
              </w:rPr>
              <w:t>CONCERT with DINNER</w:t>
            </w:r>
          </w:p>
        </w:tc>
        <w:tc>
          <w:tcPr>
            <w:tcW w:w="4950" w:type="dxa"/>
            <w:shd w:val="clear" w:color="auto" w:fill="C0C0C0"/>
          </w:tcPr>
          <w:p w:rsidR="008F3E26" w:rsidRPr="008D5AAD" w:rsidRDefault="002711EC" w:rsidP="00DC14C1">
            <w:pPr>
              <w:pStyle w:val="TableParagraph"/>
              <w:rPr>
                <w:sz w:val="20"/>
                <w:lang w:val="en-US"/>
              </w:rPr>
            </w:pPr>
            <w:r w:rsidRPr="008D5AAD">
              <w:rPr>
                <w:sz w:val="20"/>
                <w:lang w:val="en-US"/>
              </w:rPr>
              <w:t>PRICE PER PERSON min.15pax</w:t>
            </w:r>
          </w:p>
        </w:tc>
      </w:tr>
      <w:tr w:rsidR="008F3E26" w:rsidRPr="008D5AAD" w:rsidTr="00DC14C1">
        <w:trPr>
          <w:trHeight w:val="270"/>
        </w:trPr>
        <w:tc>
          <w:tcPr>
            <w:tcW w:w="4489" w:type="dxa"/>
          </w:tcPr>
          <w:p w:rsidR="008F3E26" w:rsidRPr="008D5AAD" w:rsidRDefault="002711EC" w:rsidP="00DC14C1">
            <w:pPr>
              <w:pStyle w:val="TableParagraph"/>
              <w:spacing w:before="16"/>
              <w:ind w:left="72"/>
              <w:rPr>
                <w:sz w:val="20"/>
              </w:rPr>
            </w:pPr>
            <w:r w:rsidRPr="008D5AAD">
              <w:rPr>
                <w:sz w:val="20"/>
              </w:rPr>
              <w:t>Students</w:t>
            </w:r>
          </w:p>
        </w:tc>
        <w:tc>
          <w:tcPr>
            <w:tcW w:w="4950" w:type="dxa"/>
          </w:tcPr>
          <w:p w:rsidR="008F3E26" w:rsidRPr="008D5AAD" w:rsidRDefault="00FE219D" w:rsidP="00FE219D">
            <w:pPr>
              <w:pStyle w:val="TableParagraph"/>
              <w:spacing w:before="16"/>
              <w:ind w:left="2174" w:right="2058"/>
              <w:jc w:val="center"/>
              <w:rPr>
                <w:sz w:val="20"/>
              </w:rPr>
            </w:pPr>
            <w:r>
              <w:rPr>
                <w:sz w:val="20"/>
              </w:rPr>
              <w:t>80,85</w:t>
            </w:r>
            <w:r w:rsidR="002711EC" w:rsidRPr="008D5AAD">
              <w:rPr>
                <w:sz w:val="20"/>
              </w:rPr>
              <w:t xml:space="preserve"> €</w:t>
            </w:r>
          </w:p>
        </w:tc>
      </w:tr>
      <w:tr w:rsidR="008F3E26" w:rsidRPr="008D5AAD" w:rsidTr="00DC14C1">
        <w:trPr>
          <w:trHeight w:val="270"/>
        </w:trPr>
        <w:tc>
          <w:tcPr>
            <w:tcW w:w="4489" w:type="dxa"/>
          </w:tcPr>
          <w:p w:rsidR="008F3E26" w:rsidRPr="008D5AAD" w:rsidRDefault="002711EC" w:rsidP="00DC14C1">
            <w:pPr>
              <w:pStyle w:val="TableParagraph"/>
              <w:spacing w:before="16"/>
              <w:ind w:left="72"/>
              <w:rPr>
                <w:sz w:val="20"/>
              </w:rPr>
            </w:pPr>
            <w:r w:rsidRPr="008D5AAD">
              <w:rPr>
                <w:sz w:val="20"/>
              </w:rPr>
              <w:t>Adults</w:t>
            </w:r>
          </w:p>
        </w:tc>
        <w:tc>
          <w:tcPr>
            <w:tcW w:w="4950" w:type="dxa"/>
          </w:tcPr>
          <w:p w:rsidR="008F3E26" w:rsidRPr="008D5AAD" w:rsidRDefault="00FE219D" w:rsidP="00FE219D">
            <w:pPr>
              <w:pStyle w:val="TableParagraph"/>
              <w:spacing w:before="16"/>
              <w:ind w:left="2174" w:right="2058"/>
              <w:jc w:val="center"/>
              <w:rPr>
                <w:sz w:val="20"/>
              </w:rPr>
            </w:pPr>
            <w:r>
              <w:rPr>
                <w:sz w:val="20"/>
              </w:rPr>
              <w:t>80,85</w:t>
            </w:r>
            <w:r w:rsidR="002711EC" w:rsidRPr="008D5AAD">
              <w:rPr>
                <w:sz w:val="20"/>
              </w:rPr>
              <w:t xml:space="preserve"> €</w:t>
            </w:r>
          </w:p>
        </w:tc>
      </w:tr>
    </w:tbl>
    <w:p w:rsidR="008F3E26" w:rsidRPr="00DC14C1" w:rsidRDefault="00DC14C1" w:rsidP="00DC14C1">
      <w:pPr>
        <w:tabs>
          <w:tab w:val="left" w:pos="427"/>
        </w:tabs>
        <w:ind w:left="66"/>
        <w:rPr>
          <w:sz w:val="24"/>
          <w:lang w:val="en-US"/>
        </w:rPr>
      </w:pPr>
      <w:r w:rsidRPr="00DC14C1">
        <w:rPr>
          <w:sz w:val="24"/>
          <w:lang w:val="en-US"/>
        </w:rPr>
        <w:br w:type="textWrapping" w:clear="all"/>
      </w:r>
      <w:r w:rsidR="002711EC" w:rsidRPr="00DC14C1">
        <w:rPr>
          <w:sz w:val="24"/>
          <w:lang w:val="en-US"/>
        </w:rPr>
        <w:t>Supplement of bus transportation quote according to the rate of bus services for several</w:t>
      </w:r>
      <w:r w:rsidR="002711EC" w:rsidRPr="00DC14C1">
        <w:rPr>
          <w:spacing w:val="-11"/>
          <w:sz w:val="24"/>
          <w:lang w:val="en-US"/>
        </w:rPr>
        <w:t xml:space="preserve"> </w:t>
      </w:r>
      <w:r w:rsidR="002711EC" w:rsidRPr="00DC14C1">
        <w:rPr>
          <w:sz w:val="24"/>
          <w:lang w:val="en-US"/>
        </w:rPr>
        <w:t>hours</w:t>
      </w:r>
    </w:p>
    <w:p w:rsidR="008F3E26" w:rsidRPr="008D5AAD" w:rsidRDefault="008F3E26">
      <w:pPr>
        <w:pStyle w:val="Zkladntext"/>
        <w:rPr>
          <w:sz w:val="26"/>
          <w:lang w:val="en-US"/>
        </w:rPr>
      </w:pPr>
    </w:p>
    <w:p w:rsidR="008F3E26" w:rsidRPr="008D5AAD" w:rsidRDefault="008F3E26">
      <w:pPr>
        <w:pStyle w:val="Zkladntext"/>
        <w:spacing w:before="2"/>
        <w:rPr>
          <w:sz w:val="23"/>
          <w:lang w:val="en-US"/>
        </w:rPr>
      </w:pPr>
    </w:p>
    <w:p w:rsidR="008F3E26" w:rsidRPr="008D5AAD" w:rsidRDefault="002711EC">
      <w:pPr>
        <w:pStyle w:val="Nadpis4"/>
        <w:ind w:right="1028"/>
        <w:jc w:val="center"/>
        <w:rPr>
          <w:lang w:val="en-US"/>
        </w:rPr>
      </w:pPr>
      <w:r w:rsidRPr="008D5AAD">
        <w:rPr>
          <w:color w:val="FF9900"/>
          <w:lang w:val="en-US"/>
        </w:rPr>
        <w:t>DANUBE BOAT RIDE</w:t>
      </w:r>
    </w:p>
    <w:p w:rsidR="008F3E26" w:rsidRPr="008D5AAD" w:rsidRDefault="002711EC">
      <w:pPr>
        <w:spacing w:before="55"/>
        <w:ind w:left="246" w:right="852"/>
        <w:rPr>
          <w:sz w:val="24"/>
          <w:lang w:val="en-US"/>
        </w:rPr>
      </w:pPr>
      <w:r w:rsidRPr="008D5AAD">
        <w:rPr>
          <w:sz w:val="24"/>
          <w:lang w:val="en-US"/>
        </w:rPr>
        <w:t xml:space="preserve">Discover Vienna on board a ship. They will see sights such as the </w:t>
      </w:r>
      <w:r w:rsidRPr="008D5AAD">
        <w:rPr>
          <w:b/>
          <w:sz w:val="24"/>
          <w:lang w:val="en-US"/>
        </w:rPr>
        <w:t>Danube Tower</w:t>
      </w:r>
      <w:r w:rsidRPr="008D5AAD">
        <w:rPr>
          <w:sz w:val="24"/>
          <w:lang w:val="en-US"/>
        </w:rPr>
        <w:t xml:space="preserve">, </w:t>
      </w:r>
      <w:r w:rsidRPr="008D5AAD">
        <w:rPr>
          <w:b/>
          <w:sz w:val="24"/>
          <w:lang w:val="en-US"/>
        </w:rPr>
        <w:t>the Millennium Tower</w:t>
      </w:r>
      <w:r w:rsidRPr="008D5AAD">
        <w:rPr>
          <w:sz w:val="24"/>
          <w:lang w:val="en-US"/>
        </w:rPr>
        <w:t xml:space="preserve">, </w:t>
      </w:r>
      <w:r w:rsidRPr="008D5AAD">
        <w:rPr>
          <w:b/>
          <w:sz w:val="24"/>
          <w:lang w:val="en-US"/>
        </w:rPr>
        <w:t xml:space="preserve">Urania Observatory </w:t>
      </w:r>
      <w:r w:rsidRPr="008D5AAD">
        <w:rPr>
          <w:sz w:val="24"/>
          <w:lang w:val="en-US"/>
        </w:rPr>
        <w:t>and much more.</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2"/>
        <w:gridCol w:w="4297"/>
      </w:tblGrid>
      <w:tr w:rsidR="008F3E26" w:rsidRPr="008D5AAD">
        <w:trPr>
          <w:trHeight w:val="270"/>
        </w:trPr>
        <w:tc>
          <w:tcPr>
            <w:tcW w:w="5142" w:type="dxa"/>
          </w:tcPr>
          <w:p w:rsidR="008F3E26" w:rsidRPr="008D5AAD" w:rsidRDefault="002711EC">
            <w:pPr>
              <w:pStyle w:val="TableParagraph"/>
              <w:ind w:left="72"/>
              <w:rPr>
                <w:sz w:val="20"/>
              </w:rPr>
            </w:pPr>
            <w:r w:rsidRPr="008D5AAD">
              <w:rPr>
                <w:sz w:val="20"/>
              </w:rPr>
              <w:t>LANGUAGE</w:t>
            </w:r>
          </w:p>
        </w:tc>
        <w:tc>
          <w:tcPr>
            <w:tcW w:w="4297" w:type="dxa"/>
          </w:tcPr>
          <w:p w:rsidR="008F3E26" w:rsidRPr="008D5AAD" w:rsidRDefault="002711EC">
            <w:pPr>
              <w:pStyle w:val="TableParagraph"/>
              <w:ind w:left="68"/>
              <w:rPr>
                <w:sz w:val="20"/>
              </w:rPr>
            </w:pPr>
            <w:r w:rsidRPr="008D5AAD">
              <w:rPr>
                <w:sz w:val="20"/>
              </w:rPr>
              <w:t>spanish</w:t>
            </w:r>
          </w:p>
        </w:tc>
      </w:tr>
      <w:tr w:rsidR="008F3E26" w:rsidRPr="008D5AAD">
        <w:trPr>
          <w:trHeight w:val="270"/>
        </w:trPr>
        <w:tc>
          <w:tcPr>
            <w:tcW w:w="5142" w:type="dxa"/>
          </w:tcPr>
          <w:p w:rsidR="008F3E26" w:rsidRPr="008D5AAD" w:rsidRDefault="002711EC">
            <w:pPr>
              <w:pStyle w:val="TableParagraph"/>
              <w:ind w:left="72"/>
              <w:rPr>
                <w:sz w:val="20"/>
              </w:rPr>
            </w:pPr>
            <w:r w:rsidRPr="008D5AAD">
              <w:rPr>
                <w:sz w:val="20"/>
              </w:rPr>
              <w:t>DURATION</w:t>
            </w:r>
          </w:p>
        </w:tc>
        <w:tc>
          <w:tcPr>
            <w:tcW w:w="4297" w:type="dxa"/>
          </w:tcPr>
          <w:p w:rsidR="008F3E26" w:rsidRPr="008D5AAD" w:rsidRDefault="002711EC">
            <w:pPr>
              <w:pStyle w:val="TableParagraph"/>
              <w:ind w:left="68"/>
              <w:rPr>
                <w:sz w:val="20"/>
              </w:rPr>
            </w:pPr>
            <w:r w:rsidRPr="008D5AAD">
              <w:rPr>
                <w:sz w:val="20"/>
              </w:rPr>
              <w:t>2hrs.</w:t>
            </w:r>
          </w:p>
        </w:tc>
      </w:tr>
      <w:tr w:rsidR="008F3E26" w:rsidRPr="008D5AAD">
        <w:trPr>
          <w:trHeight w:val="270"/>
        </w:trPr>
        <w:tc>
          <w:tcPr>
            <w:tcW w:w="5142" w:type="dxa"/>
          </w:tcPr>
          <w:p w:rsidR="008F3E26" w:rsidRPr="008D5AAD" w:rsidRDefault="002711EC">
            <w:pPr>
              <w:pStyle w:val="TableParagraph"/>
              <w:spacing w:before="16"/>
              <w:ind w:left="72"/>
              <w:rPr>
                <w:sz w:val="20"/>
              </w:rPr>
            </w:pPr>
            <w:r w:rsidRPr="008D5AAD">
              <w:rPr>
                <w:sz w:val="20"/>
              </w:rPr>
              <w:t>MEETING POINT</w:t>
            </w:r>
          </w:p>
        </w:tc>
        <w:tc>
          <w:tcPr>
            <w:tcW w:w="4297" w:type="dxa"/>
          </w:tcPr>
          <w:p w:rsidR="008F3E26" w:rsidRPr="008D5AAD" w:rsidRDefault="002711EC">
            <w:pPr>
              <w:pStyle w:val="TableParagraph"/>
              <w:spacing w:before="16"/>
              <w:ind w:left="68"/>
              <w:rPr>
                <w:sz w:val="20"/>
              </w:rPr>
            </w:pPr>
            <w:r w:rsidRPr="008D5AAD">
              <w:rPr>
                <w:sz w:val="20"/>
              </w:rPr>
              <w:t>Schweden platz</w:t>
            </w:r>
          </w:p>
        </w:tc>
      </w:tr>
      <w:tr w:rsidR="008F3E26" w:rsidRPr="008D5AAD">
        <w:trPr>
          <w:trHeight w:val="267"/>
        </w:trPr>
        <w:tc>
          <w:tcPr>
            <w:tcW w:w="5142" w:type="dxa"/>
          </w:tcPr>
          <w:p w:rsidR="008F3E26" w:rsidRPr="008D5AAD" w:rsidRDefault="002711EC">
            <w:pPr>
              <w:pStyle w:val="TableParagraph"/>
              <w:spacing w:before="16"/>
              <w:ind w:left="72"/>
              <w:rPr>
                <w:sz w:val="20"/>
              </w:rPr>
            </w:pPr>
            <w:r w:rsidRPr="008D5AAD">
              <w:rPr>
                <w:sz w:val="20"/>
              </w:rPr>
              <w:t>INCLUDED</w:t>
            </w:r>
          </w:p>
        </w:tc>
        <w:tc>
          <w:tcPr>
            <w:tcW w:w="4297" w:type="dxa"/>
          </w:tcPr>
          <w:p w:rsidR="008F3E26" w:rsidRPr="008D5AAD" w:rsidRDefault="002711EC">
            <w:pPr>
              <w:pStyle w:val="TableParagraph"/>
              <w:spacing w:before="16"/>
              <w:ind w:left="68"/>
              <w:rPr>
                <w:sz w:val="20"/>
              </w:rPr>
            </w:pPr>
            <w:r w:rsidRPr="008D5AAD">
              <w:rPr>
                <w:sz w:val="20"/>
              </w:rPr>
              <w:t>Boat trip with comments</w:t>
            </w:r>
          </w:p>
        </w:tc>
      </w:tr>
      <w:tr w:rsidR="008F3E26" w:rsidRPr="008D5AAD">
        <w:trPr>
          <w:trHeight w:val="270"/>
        </w:trPr>
        <w:tc>
          <w:tcPr>
            <w:tcW w:w="5142" w:type="dxa"/>
            <w:shd w:val="clear" w:color="auto" w:fill="C0C0C0"/>
          </w:tcPr>
          <w:p w:rsidR="008F3E26" w:rsidRPr="008D5AAD" w:rsidRDefault="002711EC">
            <w:pPr>
              <w:pStyle w:val="TableParagraph"/>
              <w:ind w:left="72"/>
              <w:rPr>
                <w:sz w:val="20"/>
              </w:rPr>
            </w:pPr>
            <w:r w:rsidRPr="008D5AAD">
              <w:rPr>
                <w:sz w:val="20"/>
              </w:rPr>
              <w:t>COMPLETE SERVICE</w:t>
            </w:r>
          </w:p>
        </w:tc>
        <w:tc>
          <w:tcPr>
            <w:tcW w:w="4297" w:type="dxa"/>
            <w:shd w:val="clear" w:color="auto" w:fill="C0C0C0"/>
          </w:tcPr>
          <w:p w:rsidR="008F3E26" w:rsidRPr="008D5AAD" w:rsidRDefault="002711EC">
            <w:pPr>
              <w:pStyle w:val="TableParagraph"/>
              <w:ind w:left="68"/>
              <w:rPr>
                <w:sz w:val="20"/>
              </w:rPr>
            </w:pPr>
            <w:r w:rsidRPr="008D5AAD">
              <w:rPr>
                <w:sz w:val="20"/>
              </w:rPr>
              <w:t>PRICE PER PERSON</w:t>
            </w:r>
          </w:p>
        </w:tc>
      </w:tr>
      <w:tr w:rsidR="008F3E26" w:rsidRPr="008D5AAD">
        <w:trPr>
          <w:trHeight w:val="270"/>
        </w:trPr>
        <w:tc>
          <w:tcPr>
            <w:tcW w:w="5142" w:type="dxa"/>
          </w:tcPr>
          <w:p w:rsidR="008F3E26" w:rsidRPr="008D5AAD" w:rsidRDefault="002711EC">
            <w:pPr>
              <w:pStyle w:val="TableParagraph"/>
              <w:ind w:left="72"/>
              <w:rPr>
                <w:sz w:val="20"/>
              </w:rPr>
            </w:pPr>
            <w:r w:rsidRPr="008D5AAD">
              <w:rPr>
                <w:sz w:val="20"/>
              </w:rPr>
              <w:t>Students</w:t>
            </w:r>
          </w:p>
        </w:tc>
        <w:tc>
          <w:tcPr>
            <w:tcW w:w="4297" w:type="dxa"/>
          </w:tcPr>
          <w:p w:rsidR="008F3E26" w:rsidRPr="008D5AAD" w:rsidRDefault="005947E3" w:rsidP="00B16040">
            <w:pPr>
              <w:pStyle w:val="TableParagraph"/>
              <w:ind w:left="0" w:right="1851"/>
              <w:jc w:val="right"/>
              <w:rPr>
                <w:sz w:val="20"/>
              </w:rPr>
            </w:pPr>
            <w:r>
              <w:rPr>
                <w:sz w:val="20"/>
              </w:rPr>
              <w:t>18,38</w:t>
            </w:r>
            <w:r w:rsidR="002711EC" w:rsidRPr="008D5AAD">
              <w:rPr>
                <w:sz w:val="20"/>
              </w:rPr>
              <w:t xml:space="preserve"> €</w:t>
            </w:r>
          </w:p>
        </w:tc>
      </w:tr>
      <w:tr w:rsidR="008F3E26" w:rsidRPr="008D5AAD">
        <w:trPr>
          <w:trHeight w:val="270"/>
        </w:trPr>
        <w:tc>
          <w:tcPr>
            <w:tcW w:w="5142" w:type="dxa"/>
          </w:tcPr>
          <w:p w:rsidR="008F3E26" w:rsidRPr="008D5AAD" w:rsidRDefault="002711EC">
            <w:pPr>
              <w:pStyle w:val="TableParagraph"/>
              <w:ind w:left="72"/>
              <w:rPr>
                <w:sz w:val="20"/>
              </w:rPr>
            </w:pPr>
            <w:r w:rsidRPr="008D5AAD">
              <w:rPr>
                <w:sz w:val="20"/>
              </w:rPr>
              <w:t>Adults</w:t>
            </w:r>
          </w:p>
        </w:tc>
        <w:tc>
          <w:tcPr>
            <w:tcW w:w="4297" w:type="dxa"/>
          </w:tcPr>
          <w:p w:rsidR="008F3E26" w:rsidRPr="008D5AAD" w:rsidRDefault="009E1162">
            <w:pPr>
              <w:pStyle w:val="TableParagraph"/>
              <w:ind w:left="0" w:right="1851"/>
              <w:jc w:val="right"/>
              <w:rPr>
                <w:sz w:val="20"/>
              </w:rPr>
            </w:pPr>
            <w:r>
              <w:rPr>
                <w:sz w:val="20"/>
              </w:rPr>
              <w:t>24,47</w:t>
            </w:r>
            <w:r w:rsidR="002711EC" w:rsidRPr="008D5AAD">
              <w:rPr>
                <w:sz w:val="20"/>
              </w:rPr>
              <w:t xml:space="preserve"> €</w:t>
            </w:r>
          </w:p>
        </w:tc>
      </w:tr>
    </w:tbl>
    <w:p w:rsidR="008F3E26" w:rsidRPr="008D5AAD" w:rsidRDefault="002711EC">
      <w:pPr>
        <w:pStyle w:val="Odstavecseseznamem"/>
        <w:numPr>
          <w:ilvl w:val="0"/>
          <w:numId w:val="3"/>
        </w:numPr>
        <w:tabs>
          <w:tab w:val="left" w:pos="427"/>
        </w:tabs>
        <w:ind w:firstLine="0"/>
        <w:jc w:val="both"/>
        <w:rPr>
          <w:sz w:val="24"/>
          <w:lang w:val="en-US"/>
        </w:rPr>
      </w:pPr>
      <w:r w:rsidRPr="008D5AAD">
        <w:rPr>
          <w:sz w:val="24"/>
          <w:lang w:val="en-US"/>
        </w:rPr>
        <w:t>Supplement of bus transportation quote according to the rate of bus services for several</w:t>
      </w:r>
      <w:r w:rsidRPr="008D5AAD">
        <w:rPr>
          <w:spacing w:val="-8"/>
          <w:sz w:val="24"/>
          <w:lang w:val="en-US"/>
        </w:rPr>
        <w:t xml:space="preserve"> </w:t>
      </w:r>
      <w:r w:rsidRPr="008D5AAD">
        <w:rPr>
          <w:sz w:val="24"/>
          <w:lang w:val="en-US"/>
        </w:rPr>
        <w:t>hours</w:t>
      </w:r>
    </w:p>
    <w:p w:rsidR="008F3E26" w:rsidRPr="008D5AAD" w:rsidRDefault="002711EC">
      <w:pPr>
        <w:pStyle w:val="Odstavecseseznamem"/>
        <w:numPr>
          <w:ilvl w:val="0"/>
          <w:numId w:val="3"/>
        </w:numPr>
        <w:tabs>
          <w:tab w:val="left" w:pos="427"/>
        </w:tabs>
        <w:ind w:firstLine="0"/>
        <w:jc w:val="both"/>
        <w:rPr>
          <w:sz w:val="24"/>
          <w:lang w:val="en-US"/>
        </w:rPr>
      </w:pPr>
      <w:r w:rsidRPr="008D5AAD">
        <w:rPr>
          <w:sz w:val="24"/>
          <w:lang w:val="en-US"/>
        </w:rPr>
        <w:t>Supplement assistant / guide to accompany the group, to quote by guide service</w:t>
      </w:r>
      <w:r w:rsidRPr="008D5AAD">
        <w:rPr>
          <w:spacing w:val="-16"/>
          <w:sz w:val="24"/>
          <w:lang w:val="en-US"/>
        </w:rPr>
        <w:t xml:space="preserve"> </w:t>
      </w:r>
      <w:r w:rsidRPr="008D5AAD">
        <w:rPr>
          <w:sz w:val="24"/>
          <w:lang w:val="en-US"/>
        </w:rPr>
        <w:t>fee</w:t>
      </w:r>
    </w:p>
    <w:p w:rsidR="008F3E26" w:rsidRPr="008D5AAD" w:rsidRDefault="008F3E26">
      <w:pPr>
        <w:pStyle w:val="Zkladntext"/>
        <w:rPr>
          <w:sz w:val="26"/>
          <w:lang w:val="en-US"/>
        </w:rPr>
      </w:pPr>
    </w:p>
    <w:p w:rsidR="008F3E26" w:rsidRPr="008D5AAD" w:rsidRDefault="008F3E26">
      <w:pPr>
        <w:pStyle w:val="Zkladntext"/>
        <w:spacing w:before="3"/>
        <w:rPr>
          <w:sz w:val="23"/>
          <w:lang w:val="en-US"/>
        </w:rPr>
      </w:pPr>
    </w:p>
    <w:p w:rsidR="008F3E26" w:rsidRPr="008D5AAD" w:rsidRDefault="002711EC">
      <w:pPr>
        <w:pStyle w:val="Nadpis4"/>
        <w:ind w:right="1026"/>
        <w:jc w:val="center"/>
        <w:rPr>
          <w:lang w:val="en-US"/>
        </w:rPr>
      </w:pPr>
      <w:r w:rsidRPr="008D5AAD">
        <w:rPr>
          <w:color w:val="FF9900"/>
          <w:lang w:val="en-US"/>
        </w:rPr>
        <w:t>PARTY IN VIENNA - DISCO AND CLUBS</w:t>
      </w:r>
    </w:p>
    <w:p w:rsidR="008F3E26" w:rsidRPr="008D5AAD" w:rsidRDefault="002711EC">
      <w:pPr>
        <w:pStyle w:val="Zkladntext"/>
        <w:spacing w:before="58"/>
        <w:ind w:left="246"/>
        <w:jc w:val="both"/>
        <w:rPr>
          <w:lang w:val="en-US"/>
        </w:rPr>
      </w:pPr>
      <w:r w:rsidRPr="008D5AAD">
        <w:rPr>
          <w:lang w:val="en-US"/>
        </w:rPr>
        <w:t>Get carried away by the most lively places in Vienna, eg. :</w:t>
      </w:r>
    </w:p>
    <w:p w:rsidR="008F3E26" w:rsidRPr="008D5AAD" w:rsidRDefault="002711EC">
      <w:pPr>
        <w:spacing w:before="5" w:line="319" w:lineRule="exact"/>
        <w:ind w:left="246"/>
        <w:jc w:val="both"/>
        <w:rPr>
          <w:b/>
          <w:sz w:val="28"/>
          <w:lang w:val="en-US"/>
        </w:rPr>
      </w:pPr>
      <w:r w:rsidRPr="008D5AAD">
        <w:rPr>
          <w:b/>
          <w:sz w:val="28"/>
          <w:lang w:val="en-US"/>
        </w:rPr>
        <w:t>Praterdome</w:t>
      </w:r>
    </w:p>
    <w:p w:rsidR="008F3E26" w:rsidRPr="008D5AAD" w:rsidRDefault="002711EC">
      <w:pPr>
        <w:pStyle w:val="Zkladntext"/>
        <w:ind w:left="246" w:right="462"/>
        <w:jc w:val="both"/>
        <w:rPr>
          <w:lang w:val="en-US"/>
        </w:rPr>
      </w:pPr>
      <w:r w:rsidRPr="008D5AAD">
        <w:rPr>
          <w:lang w:val="en-US"/>
        </w:rPr>
        <w:t xml:space="preserve">The </w:t>
      </w:r>
      <w:r w:rsidRPr="008D5AAD">
        <w:rPr>
          <w:b/>
          <w:lang w:val="en-US"/>
        </w:rPr>
        <w:t xml:space="preserve">biggest </w:t>
      </w:r>
      <w:r w:rsidRPr="008D5AAD">
        <w:rPr>
          <w:lang w:val="en-US"/>
        </w:rPr>
        <w:t xml:space="preserve">nightclub in Austria with four tracks and twelve theme bars on two floors. Everyone will find here what you like – you can listen to house, electro music, trance, R'n'B, soul, music of the years 70-90, salsa and Latin rhythms. The grand opening of midnight accompanied by </w:t>
      </w:r>
      <w:r w:rsidRPr="008D5AAD">
        <w:rPr>
          <w:b/>
          <w:lang w:val="en-US"/>
        </w:rPr>
        <w:t>a laser show</w:t>
      </w:r>
      <w:r w:rsidRPr="008D5AAD">
        <w:rPr>
          <w:lang w:val="en-US"/>
        </w:rPr>
        <w:t xml:space="preserve">, transforms the two biggest tracks one </w:t>
      </w:r>
      <w:r w:rsidRPr="008D5AAD">
        <w:rPr>
          <w:b/>
          <w:lang w:val="en-US"/>
        </w:rPr>
        <w:t>dance palace</w:t>
      </w:r>
      <w:r w:rsidRPr="008D5AAD">
        <w:rPr>
          <w:lang w:val="en-US"/>
        </w:rPr>
        <w:t>.</w:t>
      </w:r>
    </w:p>
    <w:p w:rsidR="008F3E26" w:rsidRPr="008D5AAD" w:rsidRDefault="008F3E26">
      <w:pPr>
        <w:pStyle w:val="Zkladntext"/>
        <w:rPr>
          <w:sz w:val="20"/>
          <w:lang w:val="en-US"/>
        </w:rPr>
      </w:pPr>
    </w:p>
    <w:p w:rsidR="008F3E26" w:rsidRPr="00D742A8" w:rsidRDefault="002711EC" w:rsidP="00D742A8">
      <w:pPr>
        <w:spacing w:before="5" w:line="319" w:lineRule="exact"/>
        <w:ind w:left="246"/>
        <w:jc w:val="both"/>
        <w:rPr>
          <w:b/>
          <w:sz w:val="28"/>
          <w:lang w:val="en-US"/>
        </w:rPr>
      </w:pPr>
      <w:r w:rsidRPr="00D742A8">
        <w:rPr>
          <w:b/>
          <w:sz w:val="28"/>
          <w:lang w:val="en-US"/>
        </w:rPr>
        <w:t>Platzhirsch</w:t>
      </w:r>
    </w:p>
    <w:p w:rsidR="008F3E26" w:rsidRPr="008D5AAD" w:rsidRDefault="002711EC">
      <w:pPr>
        <w:pStyle w:val="Zkladntext"/>
        <w:ind w:left="246" w:right="464"/>
        <w:jc w:val="both"/>
        <w:rPr>
          <w:lang w:val="en-US"/>
        </w:rPr>
      </w:pPr>
      <w:r w:rsidRPr="008D5AAD">
        <w:rPr>
          <w:lang w:val="en-US"/>
        </w:rPr>
        <w:t xml:space="preserve">Platzhirsch is a nightclub located near the Vienna State </w:t>
      </w:r>
      <w:r w:rsidRPr="008D5AAD">
        <w:rPr>
          <w:b/>
          <w:lang w:val="en-US"/>
        </w:rPr>
        <w:t>Opera</w:t>
      </w:r>
      <w:r w:rsidRPr="008D5AAD">
        <w:rPr>
          <w:lang w:val="en-US"/>
        </w:rPr>
        <w:t xml:space="preserve">. All weekends here you can enjoy techno music, R'n'B and disco. The club was founded by some </w:t>
      </w:r>
      <w:r w:rsidRPr="008D5AAD">
        <w:rPr>
          <w:b/>
          <w:lang w:val="en-US"/>
        </w:rPr>
        <w:t>students</w:t>
      </w:r>
      <w:r w:rsidRPr="008D5AAD">
        <w:rPr>
          <w:lang w:val="en-US"/>
        </w:rPr>
        <w:t>, it remains to this day the ideal club for them. Come, have fun and meet new friends here.</w:t>
      </w:r>
    </w:p>
    <w:p w:rsidR="008F3E26" w:rsidRPr="008D5AAD" w:rsidRDefault="008F3E26" w:rsidP="00D742A8">
      <w:pPr>
        <w:rPr>
          <w:lang w:val="en-US"/>
        </w:rPr>
      </w:pPr>
    </w:p>
    <w:p w:rsidR="008F3E26" w:rsidRPr="00D742A8" w:rsidRDefault="002711EC" w:rsidP="00D742A8">
      <w:pPr>
        <w:spacing w:before="5" w:line="319" w:lineRule="exact"/>
        <w:ind w:left="246"/>
        <w:jc w:val="both"/>
        <w:rPr>
          <w:b/>
          <w:sz w:val="28"/>
          <w:lang w:val="en-US"/>
        </w:rPr>
      </w:pPr>
      <w:r w:rsidRPr="00D742A8">
        <w:rPr>
          <w:b/>
          <w:sz w:val="28"/>
          <w:lang w:val="en-US"/>
        </w:rPr>
        <w:t>Volksgarten Club Disco</w:t>
      </w:r>
    </w:p>
    <w:p w:rsidR="008F3E26" w:rsidRPr="008D5AAD" w:rsidRDefault="002711EC">
      <w:pPr>
        <w:pStyle w:val="Zkladntext"/>
        <w:ind w:left="246" w:right="466"/>
        <w:jc w:val="both"/>
        <w:rPr>
          <w:lang w:val="en-US"/>
        </w:rPr>
      </w:pPr>
      <w:r w:rsidRPr="008D5AAD">
        <w:rPr>
          <w:lang w:val="en-US"/>
        </w:rPr>
        <w:t xml:space="preserve">This club is located in the center of the amazing </w:t>
      </w:r>
      <w:r w:rsidRPr="008D5AAD">
        <w:rPr>
          <w:b/>
          <w:lang w:val="en-US"/>
        </w:rPr>
        <w:t>park Volksgarten</w:t>
      </w:r>
      <w:r w:rsidRPr="008D5AAD">
        <w:rPr>
          <w:lang w:val="en-US"/>
        </w:rPr>
        <w:t xml:space="preserve">. The club's history dates back to 1833. It is built with </w:t>
      </w:r>
      <w:r w:rsidRPr="008D5AAD">
        <w:rPr>
          <w:b/>
          <w:lang w:val="en-US"/>
        </w:rPr>
        <w:t xml:space="preserve">glass </w:t>
      </w:r>
      <w:r w:rsidRPr="008D5AAD">
        <w:rPr>
          <w:lang w:val="en-US"/>
        </w:rPr>
        <w:t>and it features performances by both outside and inside. Come and enjoy the furniture from the 50s in the interior and a pleasant atmosphere.</w:t>
      </w:r>
    </w:p>
    <w:p w:rsidR="008F3E26" w:rsidRPr="008D5AAD" w:rsidRDefault="008F3E26">
      <w:pPr>
        <w:pStyle w:val="Zkladntext"/>
        <w:spacing w:before="3" w:after="1"/>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2"/>
        <w:gridCol w:w="1073"/>
        <w:gridCol w:w="1075"/>
        <w:gridCol w:w="1073"/>
        <w:gridCol w:w="1075"/>
      </w:tblGrid>
      <w:tr w:rsidR="008F3E26" w:rsidRPr="008D5AAD">
        <w:trPr>
          <w:trHeight w:val="270"/>
        </w:trPr>
        <w:tc>
          <w:tcPr>
            <w:tcW w:w="5142" w:type="dxa"/>
          </w:tcPr>
          <w:p w:rsidR="008F3E26" w:rsidRPr="008D5AAD" w:rsidRDefault="002711EC">
            <w:pPr>
              <w:pStyle w:val="TableParagraph"/>
              <w:ind w:left="72"/>
              <w:rPr>
                <w:sz w:val="20"/>
              </w:rPr>
            </w:pPr>
            <w:r w:rsidRPr="008D5AAD">
              <w:rPr>
                <w:sz w:val="20"/>
              </w:rPr>
              <w:t>LANGUAGE</w:t>
            </w:r>
          </w:p>
        </w:tc>
        <w:tc>
          <w:tcPr>
            <w:tcW w:w="4296" w:type="dxa"/>
            <w:gridSpan w:val="4"/>
          </w:tcPr>
          <w:p w:rsidR="008F3E26" w:rsidRPr="008D5AAD" w:rsidRDefault="002711EC">
            <w:pPr>
              <w:pStyle w:val="TableParagraph"/>
              <w:ind w:left="68"/>
              <w:rPr>
                <w:sz w:val="20"/>
              </w:rPr>
            </w:pPr>
            <w:r w:rsidRPr="008D5AAD">
              <w:rPr>
                <w:sz w:val="20"/>
              </w:rPr>
              <w:t>spanish, portuguese,</w:t>
            </w:r>
          </w:p>
        </w:tc>
      </w:tr>
      <w:tr w:rsidR="008F3E26" w:rsidRPr="008D5AAD">
        <w:trPr>
          <w:trHeight w:val="270"/>
        </w:trPr>
        <w:tc>
          <w:tcPr>
            <w:tcW w:w="5142" w:type="dxa"/>
          </w:tcPr>
          <w:p w:rsidR="008F3E26" w:rsidRPr="008D5AAD" w:rsidRDefault="002711EC">
            <w:pPr>
              <w:pStyle w:val="TableParagraph"/>
              <w:ind w:left="72"/>
              <w:rPr>
                <w:sz w:val="20"/>
              </w:rPr>
            </w:pPr>
            <w:r w:rsidRPr="008D5AAD">
              <w:rPr>
                <w:sz w:val="20"/>
              </w:rPr>
              <w:t>DURATION</w:t>
            </w:r>
          </w:p>
        </w:tc>
        <w:tc>
          <w:tcPr>
            <w:tcW w:w="4296" w:type="dxa"/>
            <w:gridSpan w:val="4"/>
          </w:tcPr>
          <w:p w:rsidR="008F3E26" w:rsidRPr="008D5AAD" w:rsidRDefault="002711EC">
            <w:pPr>
              <w:pStyle w:val="TableParagraph"/>
              <w:ind w:left="68"/>
              <w:rPr>
                <w:sz w:val="20"/>
              </w:rPr>
            </w:pPr>
            <w:r w:rsidRPr="008D5AAD">
              <w:rPr>
                <w:sz w:val="20"/>
              </w:rPr>
              <w:t>3hrs.</w:t>
            </w:r>
          </w:p>
        </w:tc>
      </w:tr>
      <w:tr w:rsidR="008F3E26" w:rsidRPr="002A5A5E">
        <w:trPr>
          <w:trHeight w:val="270"/>
        </w:trPr>
        <w:tc>
          <w:tcPr>
            <w:tcW w:w="5142" w:type="dxa"/>
          </w:tcPr>
          <w:p w:rsidR="008F3E26" w:rsidRPr="008D5AAD" w:rsidRDefault="002711EC">
            <w:pPr>
              <w:pStyle w:val="TableParagraph"/>
              <w:ind w:left="72"/>
              <w:rPr>
                <w:sz w:val="20"/>
              </w:rPr>
            </w:pPr>
            <w:r w:rsidRPr="008D5AAD">
              <w:rPr>
                <w:sz w:val="20"/>
              </w:rPr>
              <w:t>MEETING POINT</w:t>
            </w:r>
          </w:p>
        </w:tc>
        <w:tc>
          <w:tcPr>
            <w:tcW w:w="4296" w:type="dxa"/>
            <w:gridSpan w:val="4"/>
          </w:tcPr>
          <w:p w:rsidR="008F3E26" w:rsidRPr="008D5AAD" w:rsidRDefault="002711EC">
            <w:pPr>
              <w:pStyle w:val="TableParagraph"/>
              <w:ind w:left="68"/>
              <w:rPr>
                <w:sz w:val="20"/>
                <w:lang w:val="en-US"/>
              </w:rPr>
            </w:pPr>
            <w:r w:rsidRPr="008D5AAD">
              <w:rPr>
                <w:sz w:val="20"/>
                <w:lang w:val="en-US"/>
              </w:rPr>
              <w:t>Hofburg palace or other place in city centre</w:t>
            </w:r>
          </w:p>
        </w:tc>
      </w:tr>
      <w:tr w:rsidR="008F3E26" w:rsidRPr="002A5A5E">
        <w:trPr>
          <w:trHeight w:val="270"/>
        </w:trPr>
        <w:tc>
          <w:tcPr>
            <w:tcW w:w="5142" w:type="dxa"/>
          </w:tcPr>
          <w:p w:rsidR="008F3E26" w:rsidRPr="008D5AAD" w:rsidRDefault="002711EC">
            <w:pPr>
              <w:pStyle w:val="TableParagraph"/>
              <w:ind w:left="72"/>
              <w:rPr>
                <w:sz w:val="20"/>
              </w:rPr>
            </w:pPr>
            <w:r w:rsidRPr="008D5AAD">
              <w:rPr>
                <w:sz w:val="20"/>
              </w:rPr>
              <w:t>INCLUDES</w:t>
            </w:r>
          </w:p>
        </w:tc>
        <w:tc>
          <w:tcPr>
            <w:tcW w:w="4296" w:type="dxa"/>
            <w:gridSpan w:val="4"/>
          </w:tcPr>
          <w:p w:rsidR="008F3E26" w:rsidRPr="008D5AAD" w:rsidRDefault="002711EC">
            <w:pPr>
              <w:pStyle w:val="TableParagraph"/>
              <w:ind w:left="68"/>
              <w:rPr>
                <w:sz w:val="20"/>
                <w:lang w:val="en-US"/>
              </w:rPr>
            </w:pPr>
            <w:r w:rsidRPr="008D5AAD">
              <w:rPr>
                <w:sz w:val="20"/>
                <w:lang w:val="en-US"/>
              </w:rPr>
              <w:t>Visito on foot, Guide/assistant 3hrs.</w:t>
            </w:r>
          </w:p>
        </w:tc>
      </w:tr>
      <w:tr w:rsidR="008F3E26" w:rsidRPr="008D5AAD">
        <w:trPr>
          <w:trHeight w:val="270"/>
        </w:trPr>
        <w:tc>
          <w:tcPr>
            <w:tcW w:w="5142" w:type="dxa"/>
            <w:shd w:val="clear" w:color="auto" w:fill="C0C0C0"/>
          </w:tcPr>
          <w:p w:rsidR="008F3E26" w:rsidRPr="008D5AAD" w:rsidRDefault="002711EC">
            <w:pPr>
              <w:pStyle w:val="TableParagraph"/>
              <w:spacing w:before="16"/>
              <w:ind w:left="72"/>
              <w:rPr>
                <w:sz w:val="20"/>
              </w:rPr>
            </w:pPr>
            <w:r w:rsidRPr="008D5AAD">
              <w:rPr>
                <w:sz w:val="20"/>
              </w:rPr>
              <w:t>COMPLETE SERVICE (Guide incluided)</w:t>
            </w:r>
          </w:p>
        </w:tc>
        <w:tc>
          <w:tcPr>
            <w:tcW w:w="1073" w:type="dxa"/>
            <w:shd w:val="clear" w:color="auto" w:fill="C0C0C0"/>
          </w:tcPr>
          <w:p w:rsidR="008F3E26" w:rsidRPr="008D5AAD" w:rsidRDefault="002711EC">
            <w:pPr>
              <w:pStyle w:val="TableParagraph"/>
              <w:spacing w:before="16"/>
              <w:ind w:left="47" w:right="42"/>
              <w:jc w:val="center"/>
              <w:rPr>
                <w:sz w:val="20"/>
              </w:rPr>
            </w:pPr>
            <w:r w:rsidRPr="008D5AAD">
              <w:rPr>
                <w:sz w:val="20"/>
              </w:rPr>
              <w:t>min.15pax</w:t>
            </w:r>
          </w:p>
        </w:tc>
        <w:tc>
          <w:tcPr>
            <w:tcW w:w="1075" w:type="dxa"/>
            <w:shd w:val="clear" w:color="auto" w:fill="C0C0C0"/>
          </w:tcPr>
          <w:p w:rsidR="008F3E26" w:rsidRPr="008D5AAD" w:rsidRDefault="002711EC">
            <w:pPr>
              <w:pStyle w:val="TableParagraph"/>
              <w:spacing w:before="16"/>
              <w:ind w:left="49" w:right="41"/>
              <w:jc w:val="center"/>
              <w:rPr>
                <w:sz w:val="20"/>
              </w:rPr>
            </w:pPr>
            <w:r w:rsidRPr="008D5AAD">
              <w:rPr>
                <w:sz w:val="20"/>
              </w:rPr>
              <w:t>min.20pax</w:t>
            </w:r>
          </w:p>
        </w:tc>
        <w:tc>
          <w:tcPr>
            <w:tcW w:w="1073" w:type="dxa"/>
            <w:shd w:val="clear" w:color="auto" w:fill="C0C0C0"/>
          </w:tcPr>
          <w:p w:rsidR="008F3E26" w:rsidRPr="008D5AAD" w:rsidRDefault="002711EC">
            <w:pPr>
              <w:pStyle w:val="TableParagraph"/>
              <w:spacing w:before="16"/>
              <w:ind w:left="47" w:right="41"/>
              <w:jc w:val="center"/>
              <w:rPr>
                <w:sz w:val="20"/>
              </w:rPr>
            </w:pPr>
            <w:r w:rsidRPr="008D5AAD">
              <w:rPr>
                <w:sz w:val="20"/>
              </w:rPr>
              <w:t>min.30pax</w:t>
            </w:r>
          </w:p>
        </w:tc>
        <w:tc>
          <w:tcPr>
            <w:tcW w:w="1075" w:type="dxa"/>
            <w:shd w:val="clear" w:color="auto" w:fill="C0C0C0"/>
          </w:tcPr>
          <w:p w:rsidR="008F3E26" w:rsidRPr="008D5AAD" w:rsidRDefault="002711EC">
            <w:pPr>
              <w:pStyle w:val="TableParagraph"/>
              <w:spacing w:before="16"/>
              <w:ind w:left="50" w:right="41"/>
              <w:jc w:val="center"/>
              <w:rPr>
                <w:sz w:val="20"/>
              </w:rPr>
            </w:pPr>
            <w:r w:rsidRPr="008D5AAD">
              <w:rPr>
                <w:sz w:val="20"/>
              </w:rPr>
              <w:t>min.40pax</w:t>
            </w:r>
          </w:p>
        </w:tc>
      </w:tr>
      <w:tr w:rsidR="009A4181" w:rsidRPr="008D5AAD" w:rsidTr="009A4181">
        <w:trPr>
          <w:trHeight w:val="268"/>
        </w:trPr>
        <w:tc>
          <w:tcPr>
            <w:tcW w:w="5142" w:type="dxa"/>
          </w:tcPr>
          <w:p w:rsidR="009A4181" w:rsidRPr="008D5AAD" w:rsidRDefault="009A4181">
            <w:pPr>
              <w:pStyle w:val="TableParagraph"/>
              <w:spacing w:before="16"/>
              <w:ind w:left="72"/>
              <w:rPr>
                <w:sz w:val="20"/>
              </w:rPr>
            </w:pPr>
            <w:r w:rsidRPr="008D5AAD">
              <w:rPr>
                <w:sz w:val="20"/>
              </w:rPr>
              <w:t>Students</w:t>
            </w:r>
          </w:p>
        </w:tc>
        <w:tc>
          <w:tcPr>
            <w:tcW w:w="1073"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18,38 €</w:t>
            </w:r>
          </w:p>
        </w:tc>
        <w:tc>
          <w:tcPr>
            <w:tcW w:w="1075"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15,23 €</w:t>
            </w:r>
          </w:p>
        </w:tc>
        <w:tc>
          <w:tcPr>
            <w:tcW w:w="1073"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10,92 €</w:t>
            </w:r>
          </w:p>
        </w:tc>
        <w:tc>
          <w:tcPr>
            <w:tcW w:w="1075"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9,35 €</w:t>
            </w:r>
          </w:p>
        </w:tc>
      </w:tr>
      <w:tr w:rsidR="009A4181" w:rsidRPr="008D5AAD" w:rsidTr="009A4181">
        <w:trPr>
          <w:trHeight w:val="272"/>
        </w:trPr>
        <w:tc>
          <w:tcPr>
            <w:tcW w:w="5142" w:type="dxa"/>
          </w:tcPr>
          <w:p w:rsidR="009A4181" w:rsidRPr="008D5AAD" w:rsidRDefault="009A4181">
            <w:pPr>
              <w:pStyle w:val="TableParagraph"/>
              <w:ind w:left="72"/>
              <w:rPr>
                <w:sz w:val="20"/>
              </w:rPr>
            </w:pPr>
            <w:r w:rsidRPr="008D5AAD">
              <w:rPr>
                <w:sz w:val="20"/>
              </w:rPr>
              <w:t>Adults</w:t>
            </w:r>
          </w:p>
        </w:tc>
        <w:tc>
          <w:tcPr>
            <w:tcW w:w="1073"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18,38 €</w:t>
            </w:r>
          </w:p>
        </w:tc>
        <w:tc>
          <w:tcPr>
            <w:tcW w:w="1075"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15,23 €</w:t>
            </w:r>
          </w:p>
        </w:tc>
        <w:tc>
          <w:tcPr>
            <w:tcW w:w="1073"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10,92 €</w:t>
            </w:r>
          </w:p>
        </w:tc>
        <w:tc>
          <w:tcPr>
            <w:tcW w:w="1075" w:type="dxa"/>
            <w:vAlign w:val="center"/>
          </w:tcPr>
          <w:p w:rsidR="009A4181" w:rsidRPr="003C02DF" w:rsidRDefault="009A4181" w:rsidP="009A4181">
            <w:pPr>
              <w:jc w:val="center"/>
              <w:rPr>
                <w:rFonts w:ascii="Arial" w:hAnsi="Arial" w:cs="Arial"/>
                <w:color w:val="000000"/>
                <w:sz w:val="20"/>
              </w:rPr>
            </w:pPr>
            <w:r w:rsidRPr="003C02DF">
              <w:rPr>
                <w:rFonts w:ascii="Arial" w:hAnsi="Arial" w:cs="Arial"/>
                <w:color w:val="000000"/>
                <w:sz w:val="20"/>
              </w:rPr>
              <w:t>9,35 €</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8F3E26" w:rsidRPr="008D5AAD" w:rsidRDefault="008F3E26">
      <w:pPr>
        <w:pStyle w:val="Zkladntext"/>
        <w:rPr>
          <w:sz w:val="26"/>
          <w:lang w:val="en-US"/>
        </w:rPr>
      </w:pPr>
    </w:p>
    <w:p w:rsidR="008F3E26" w:rsidRPr="008D5AAD" w:rsidRDefault="008F3E26">
      <w:pPr>
        <w:pStyle w:val="Zkladntext"/>
        <w:spacing w:before="4"/>
        <w:rPr>
          <w:sz w:val="30"/>
          <w:lang w:val="en-US"/>
        </w:rPr>
      </w:pPr>
    </w:p>
    <w:p w:rsidR="008F3E26" w:rsidRPr="008D5AAD" w:rsidRDefault="002711EC" w:rsidP="00F52DBB">
      <w:pPr>
        <w:pStyle w:val="Nadpis2"/>
        <w:jc w:val="center"/>
        <w:rPr>
          <w:lang w:val="en-US"/>
        </w:rPr>
      </w:pPr>
      <w:bookmarkStart w:id="15" w:name="_Toc521334191"/>
      <w:r w:rsidRPr="008D5AAD">
        <w:rPr>
          <w:color w:val="000080"/>
          <w:lang w:val="en-US"/>
        </w:rPr>
        <w:lastRenderedPageBreak/>
        <w:t xml:space="preserve">Vienna </w:t>
      </w:r>
      <w:r w:rsidRPr="008D5AAD">
        <w:rPr>
          <w:lang w:val="en-US"/>
        </w:rPr>
        <w:t>EXCURSIONS OUTSIDE THE CITY</w:t>
      </w:r>
      <w:bookmarkEnd w:id="15"/>
    </w:p>
    <w:p w:rsidR="008F3E26" w:rsidRPr="008D5AAD" w:rsidRDefault="002711EC">
      <w:pPr>
        <w:pStyle w:val="Nadpis4"/>
        <w:spacing w:before="237"/>
        <w:ind w:left="3275"/>
        <w:rPr>
          <w:lang w:val="en-US"/>
        </w:rPr>
      </w:pPr>
      <w:r w:rsidRPr="008D5AAD">
        <w:rPr>
          <w:color w:val="FF9900"/>
          <w:lang w:val="en-US"/>
        </w:rPr>
        <w:t>VIENNA FOREST AND MAYERLING</w:t>
      </w:r>
    </w:p>
    <w:p w:rsidR="008F3E26" w:rsidRPr="008D5AAD" w:rsidRDefault="002711EC" w:rsidP="00D70ED4">
      <w:pPr>
        <w:pStyle w:val="Zkladntext"/>
        <w:spacing w:before="58"/>
        <w:ind w:left="246" w:right="464"/>
        <w:jc w:val="both"/>
        <w:rPr>
          <w:lang w:val="en-US"/>
        </w:rPr>
      </w:pPr>
      <w:r w:rsidRPr="008D5AAD">
        <w:rPr>
          <w:lang w:val="en-US"/>
        </w:rPr>
        <w:t xml:space="preserve">A half-day visit that will show you the beauty of the southernmost part of the Vienna Woods. Through the Roman city and </w:t>
      </w:r>
      <w:r w:rsidRPr="008D5AAD">
        <w:rPr>
          <w:b/>
          <w:lang w:val="en-US"/>
        </w:rPr>
        <w:t>hot springs of Baden</w:t>
      </w:r>
      <w:r w:rsidRPr="008D5AAD">
        <w:rPr>
          <w:lang w:val="en-US"/>
        </w:rPr>
        <w:t xml:space="preserve">, we pass the romantic valley Helenental to the former Mayerling hunting palace (now a memorial chapel), where in 1889 the heir to the crown prince Rudolph, and Baroness Vetsera met their tragic end. In the morning you will visit the medieval Abbey of </w:t>
      </w:r>
      <w:r w:rsidRPr="008D5AAD">
        <w:rPr>
          <w:b/>
          <w:lang w:val="en-US"/>
        </w:rPr>
        <w:t xml:space="preserve">Heiligenkreuz </w:t>
      </w:r>
      <w:r w:rsidRPr="008D5AAD">
        <w:rPr>
          <w:lang w:val="en-US"/>
        </w:rPr>
        <w:t xml:space="preserve">(founded in 1133), with its medieval </w:t>
      </w:r>
      <w:r w:rsidRPr="008D5AAD">
        <w:rPr>
          <w:b/>
          <w:lang w:val="en-US"/>
        </w:rPr>
        <w:t xml:space="preserve">Passion of Christ </w:t>
      </w:r>
      <w:r w:rsidRPr="008D5AAD">
        <w:rPr>
          <w:lang w:val="en-US"/>
        </w:rPr>
        <w:t xml:space="preserve">and the tomb of the last </w:t>
      </w:r>
      <w:r w:rsidRPr="008D5AAD">
        <w:rPr>
          <w:b/>
          <w:lang w:val="en-US"/>
        </w:rPr>
        <w:t xml:space="preserve">Babenberger, </w:t>
      </w:r>
      <w:r w:rsidRPr="008D5AAD">
        <w:rPr>
          <w:lang w:val="en-US"/>
        </w:rPr>
        <w:t xml:space="preserve">and in the afternoon you will see the imposing figures </w:t>
      </w:r>
      <w:r w:rsidRPr="008D5AAD">
        <w:rPr>
          <w:b/>
          <w:lang w:val="en-US"/>
        </w:rPr>
        <w:t>Koryphäum</w:t>
      </w:r>
      <w:r w:rsidRPr="008D5AAD">
        <w:rPr>
          <w:b/>
          <w:spacing w:val="-5"/>
          <w:lang w:val="en-US"/>
        </w:rPr>
        <w:t xml:space="preserve"> </w:t>
      </w:r>
      <w:r w:rsidRPr="008D5AAD">
        <w:rPr>
          <w:b/>
          <w:lang w:val="en-US"/>
        </w:rPr>
        <w:t>Cabinet</w:t>
      </w:r>
      <w:r w:rsidRPr="008D5AAD">
        <w:rPr>
          <w:lang w:val="en-US"/>
        </w:rPr>
        <w:t>.</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453"/>
        <w:gridCol w:w="1659"/>
        <w:gridCol w:w="1774"/>
        <w:gridCol w:w="1776"/>
        <w:gridCol w:w="1777"/>
      </w:tblGrid>
      <w:tr w:rsidR="008F3E26" w:rsidRPr="008D5AAD">
        <w:trPr>
          <w:trHeight w:val="267"/>
        </w:trPr>
        <w:tc>
          <w:tcPr>
            <w:tcW w:w="2453" w:type="dxa"/>
          </w:tcPr>
          <w:p w:rsidR="008F3E26" w:rsidRPr="008D5AAD" w:rsidRDefault="002711EC">
            <w:pPr>
              <w:pStyle w:val="TableParagraph"/>
              <w:spacing w:before="16"/>
              <w:ind w:left="72"/>
              <w:rPr>
                <w:sz w:val="20"/>
              </w:rPr>
            </w:pPr>
            <w:r w:rsidRPr="008D5AAD">
              <w:rPr>
                <w:sz w:val="20"/>
              </w:rPr>
              <w:t>LANGUAGE</w:t>
            </w:r>
          </w:p>
        </w:tc>
        <w:tc>
          <w:tcPr>
            <w:tcW w:w="6986" w:type="dxa"/>
            <w:gridSpan w:val="4"/>
          </w:tcPr>
          <w:p w:rsidR="008F3E26" w:rsidRPr="008D5AAD" w:rsidRDefault="002711EC">
            <w:pPr>
              <w:pStyle w:val="TableParagraph"/>
              <w:spacing w:before="16"/>
              <w:rPr>
                <w:sz w:val="20"/>
              </w:rPr>
            </w:pPr>
            <w:r w:rsidRPr="008D5AAD">
              <w:rPr>
                <w:sz w:val="20"/>
              </w:rPr>
              <w:t>spanish, portuguese,</w:t>
            </w:r>
          </w:p>
        </w:tc>
      </w:tr>
      <w:tr w:rsidR="008F3E26" w:rsidRPr="008D5AAD">
        <w:trPr>
          <w:trHeight w:val="270"/>
        </w:trPr>
        <w:tc>
          <w:tcPr>
            <w:tcW w:w="2453" w:type="dxa"/>
          </w:tcPr>
          <w:p w:rsidR="008F3E26" w:rsidRPr="008D5AAD" w:rsidRDefault="002711EC">
            <w:pPr>
              <w:pStyle w:val="TableParagraph"/>
              <w:ind w:left="72"/>
              <w:rPr>
                <w:sz w:val="20"/>
              </w:rPr>
            </w:pPr>
            <w:r w:rsidRPr="008D5AAD">
              <w:rPr>
                <w:sz w:val="20"/>
              </w:rPr>
              <w:t>DURATION</w:t>
            </w:r>
          </w:p>
        </w:tc>
        <w:tc>
          <w:tcPr>
            <w:tcW w:w="6986" w:type="dxa"/>
            <w:gridSpan w:val="4"/>
          </w:tcPr>
          <w:p w:rsidR="008F3E26" w:rsidRPr="008D5AAD" w:rsidRDefault="002711EC">
            <w:pPr>
              <w:pStyle w:val="TableParagraph"/>
              <w:rPr>
                <w:sz w:val="20"/>
              </w:rPr>
            </w:pPr>
            <w:r w:rsidRPr="008D5AAD">
              <w:rPr>
                <w:sz w:val="20"/>
              </w:rPr>
              <w:t>4,5hrs.</w:t>
            </w:r>
          </w:p>
        </w:tc>
      </w:tr>
      <w:tr w:rsidR="008F3E26" w:rsidRPr="002A5A5E">
        <w:trPr>
          <w:trHeight w:val="270"/>
        </w:trPr>
        <w:tc>
          <w:tcPr>
            <w:tcW w:w="2453" w:type="dxa"/>
          </w:tcPr>
          <w:p w:rsidR="008F3E26" w:rsidRPr="008D5AAD" w:rsidRDefault="002711EC">
            <w:pPr>
              <w:pStyle w:val="TableParagraph"/>
              <w:ind w:left="72"/>
              <w:rPr>
                <w:sz w:val="20"/>
              </w:rPr>
            </w:pPr>
            <w:r w:rsidRPr="008D5AAD">
              <w:rPr>
                <w:sz w:val="20"/>
              </w:rPr>
              <w:t>MEETING POINT</w:t>
            </w:r>
          </w:p>
        </w:tc>
        <w:tc>
          <w:tcPr>
            <w:tcW w:w="6986" w:type="dxa"/>
            <w:gridSpan w:val="4"/>
          </w:tcPr>
          <w:p w:rsidR="008F3E26" w:rsidRPr="008D5AAD" w:rsidRDefault="002711EC">
            <w:pPr>
              <w:pStyle w:val="TableParagraph"/>
              <w:rPr>
                <w:sz w:val="20"/>
                <w:lang w:val="en-US"/>
              </w:rPr>
            </w:pPr>
            <w:r w:rsidRPr="008D5AAD">
              <w:rPr>
                <w:sz w:val="20"/>
                <w:lang w:val="en-US"/>
              </w:rPr>
              <w:t>Hotel or other place in centre city</w:t>
            </w:r>
          </w:p>
        </w:tc>
      </w:tr>
      <w:tr w:rsidR="008F3E26" w:rsidRPr="002A5A5E">
        <w:trPr>
          <w:trHeight w:val="460"/>
        </w:trPr>
        <w:tc>
          <w:tcPr>
            <w:tcW w:w="2453" w:type="dxa"/>
          </w:tcPr>
          <w:p w:rsidR="008F3E26" w:rsidRPr="008D5AAD" w:rsidRDefault="002711EC">
            <w:pPr>
              <w:pStyle w:val="TableParagraph"/>
              <w:spacing w:before="112"/>
              <w:ind w:left="72"/>
              <w:rPr>
                <w:sz w:val="20"/>
              </w:rPr>
            </w:pPr>
            <w:r w:rsidRPr="008D5AAD">
              <w:rPr>
                <w:sz w:val="20"/>
              </w:rPr>
              <w:t>INCLUDES</w:t>
            </w:r>
          </w:p>
        </w:tc>
        <w:tc>
          <w:tcPr>
            <w:tcW w:w="6986" w:type="dxa"/>
            <w:gridSpan w:val="4"/>
          </w:tcPr>
          <w:p w:rsidR="008F3E26" w:rsidRPr="008D5AAD" w:rsidRDefault="002711EC">
            <w:pPr>
              <w:pStyle w:val="TableParagraph"/>
              <w:spacing w:before="0" w:line="230" w:lineRule="exact"/>
              <w:ind w:right="117"/>
              <w:rPr>
                <w:sz w:val="20"/>
                <w:lang w:val="en-US"/>
              </w:rPr>
            </w:pPr>
            <w:r w:rsidRPr="008D5AAD">
              <w:rPr>
                <w:sz w:val="20"/>
                <w:lang w:val="en-US"/>
              </w:rPr>
              <w:t>Roundtrip by bus, professional guide with license, entrance to Mayerling and Santa Cruz</w:t>
            </w:r>
          </w:p>
        </w:tc>
      </w:tr>
      <w:tr w:rsidR="008F3E26" w:rsidRPr="008D5AAD">
        <w:trPr>
          <w:trHeight w:val="460"/>
        </w:trPr>
        <w:tc>
          <w:tcPr>
            <w:tcW w:w="2453" w:type="dxa"/>
            <w:shd w:val="clear" w:color="auto" w:fill="C0C0C0"/>
          </w:tcPr>
          <w:p w:rsidR="008F3E26" w:rsidRPr="008D5AAD" w:rsidRDefault="002711EC">
            <w:pPr>
              <w:pStyle w:val="TableParagraph"/>
              <w:spacing w:before="0" w:line="227" w:lineRule="exact"/>
              <w:ind w:left="72"/>
              <w:rPr>
                <w:sz w:val="20"/>
                <w:lang w:val="en-US"/>
              </w:rPr>
            </w:pPr>
            <w:r w:rsidRPr="008D5AAD">
              <w:rPr>
                <w:sz w:val="20"/>
                <w:lang w:val="en-US"/>
              </w:rPr>
              <w:t>COMPLETE SERVICE</w:t>
            </w:r>
          </w:p>
          <w:p w:rsidR="008F3E26" w:rsidRPr="008D5AAD" w:rsidRDefault="002711EC">
            <w:pPr>
              <w:pStyle w:val="TableParagraph"/>
              <w:spacing w:before="0" w:line="213" w:lineRule="exact"/>
              <w:ind w:left="72"/>
              <w:rPr>
                <w:sz w:val="20"/>
                <w:lang w:val="en-US"/>
              </w:rPr>
            </w:pPr>
            <w:r w:rsidRPr="008D5AAD">
              <w:rPr>
                <w:sz w:val="20"/>
                <w:lang w:val="en-US"/>
              </w:rPr>
              <w:t>(guide Service included)</w:t>
            </w:r>
          </w:p>
        </w:tc>
        <w:tc>
          <w:tcPr>
            <w:tcW w:w="1659" w:type="dxa"/>
            <w:shd w:val="clear" w:color="auto" w:fill="C0C0C0"/>
          </w:tcPr>
          <w:p w:rsidR="008F3E26" w:rsidRPr="008D5AAD" w:rsidRDefault="002711EC">
            <w:pPr>
              <w:pStyle w:val="TableParagraph"/>
              <w:spacing w:before="112"/>
              <w:rPr>
                <w:sz w:val="20"/>
              </w:rPr>
            </w:pPr>
            <w:r w:rsidRPr="008D5AAD">
              <w:rPr>
                <w:sz w:val="20"/>
              </w:rPr>
              <w:t>min.15pax</w:t>
            </w:r>
          </w:p>
        </w:tc>
        <w:tc>
          <w:tcPr>
            <w:tcW w:w="1774" w:type="dxa"/>
            <w:shd w:val="clear" w:color="auto" w:fill="C0C0C0"/>
          </w:tcPr>
          <w:p w:rsidR="008F3E26" w:rsidRPr="008D5AAD" w:rsidRDefault="002711EC">
            <w:pPr>
              <w:pStyle w:val="TableParagraph"/>
              <w:spacing w:before="112"/>
              <w:rPr>
                <w:sz w:val="20"/>
              </w:rPr>
            </w:pPr>
            <w:r w:rsidRPr="008D5AAD">
              <w:rPr>
                <w:sz w:val="20"/>
              </w:rPr>
              <w:t>min.20pax</w:t>
            </w:r>
          </w:p>
        </w:tc>
        <w:tc>
          <w:tcPr>
            <w:tcW w:w="1776" w:type="dxa"/>
            <w:shd w:val="clear" w:color="auto" w:fill="C0C0C0"/>
          </w:tcPr>
          <w:p w:rsidR="008F3E26" w:rsidRPr="008D5AAD" w:rsidRDefault="002711EC">
            <w:pPr>
              <w:pStyle w:val="TableParagraph"/>
              <w:spacing w:before="112"/>
              <w:ind w:left="71"/>
              <w:rPr>
                <w:sz w:val="20"/>
              </w:rPr>
            </w:pPr>
            <w:r w:rsidRPr="008D5AAD">
              <w:rPr>
                <w:sz w:val="20"/>
              </w:rPr>
              <w:t>min.30pax</w:t>
            </w:r>
          </w:p>
        </w:tc>
        <w:tc>
          <w:tcPr>
            <w:tcW w:w="1777" w:type="dxa"/>
            <w:shd w:val="clear" w:color="auto" w:fill="C0C0C0"/>
          </w:tcPr>
          <w:p w:rsidR="008F3E26" w:rsidRPr="008D5AAD" w:rsidRDefault="002711EC">
            <w:pPr>
              <w:pStyle w:val="TableParagraph"/>
              <w:spacing w:before="112"/>
              <w:rPr>
                <w:sz w:val="20"/>
              </w:rPr>
            </w:pPr>
            <w:r w:rsidRPr="008D5AAD">
              <w:rPr>
                <w:sz w:val="20"/>
              </w:rPr>
              <w:t>min.40pax</w:t>
            </w:r>
          </w:p>
        </w:tc>
      </w:tr>
      <w:tr w:rsidR="005970BA" w:rsidRPr="008D5AAD" w:rsidTr="005970BA">
        <w:trPr>
          <w:trHeight w:val="270"/>
        </w:trPr>
        <w:tc>
          <w:tcPr>
            <w:tcW w:w="2453" w:type="dxa"/>
          </w:tcPr>
          <w:p w:rsidR="005970BA" w:rsidRPr="008D5AAD" w:rsidRDefault="005970BA">
            <w:pPr>
              <w:pStyle w:val="TableParagraph"/>
              <w:ind w:left="72"/>
              <w:rPr>
                <w:sz w:val="20"/>
              </w:rPr>
            </w:pPr>
            <w:r w:rsidRPr="008D5AAD">
              <w:rPr>
                <w:sz w:val="20"/>
              </w:rPr>
              <w:t>Students</w:t>
            </w:r>
          </w:p>
        </w:tc>
        <w:tc>
          <w:tcPr>
            <w:tcW w:w="1659"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58,59 €</w:t>
            </w:r>
          </w:p>
        </w:tc>
        <w:tc>
          <w:tcPr>
            <w:tcW w:w="1774"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44,73 €</w:t>
            </w:r>
          </w:p>
        </w:tc>
        <w:tc>
          <w:tcPr>
            <w:tcW w:w="1776"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32,97 €</w:t>
            </w:r>
          </w:p>
        </w:tc>
        <w:tc>
          <w:tcPr>
            <w:tcW w:w="1777"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27,09 €</w:t>
            </w:r>
          </w:p>
        </w:tc>
      </w:tr>
      <w:tr w:rsidR="005970BA" w:rsidRPr="008D5AAD" w:rsidTr="005970BA">
        <w:trPr>
          <w:trHeight w:val="270"/>
        </w:trPr>
        <w:tc>
          <w:tcPr>
            <w:tcW w:w="2453" w:type="dxa"/>
          </w:tcPr>
          <w:p w:rsidR="005970BA" w:rsidRPr="008D5AAD" w:rsidRDefault="005970BA">
            <w:pPr>
              <w:pStyle w:val="TableParagraph"/>
              <w:spacing w:before="16"/>
              <w:ind w:left="72"/>
              <w:rPr>
                <w:sz w:val="20"/>
              </w:rPr>
            </w:pPr>
            <w:r w:rsidRPr="008D5AAD">
              <w:rPr>
                <w:sz w:val="20"/>
              </w:rPr>
              <w:t>Adults</w:t>
            </w:r>
          </w:p>
        </w:tc>
        <w:tc>
          <w:tcPr>
            <w:tcW w:w="1659"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62,79 €</w:t>
            </w:r>
          </w:p>
        </w:tc>
        <w:tc>
          <w:tcPr>
            <w:tcW w:w="1774"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49,98 €</w:t>
            </w:r>
          </w:p>
        </w:tc>
        <w:tc>
          <w:tcPr>
            <w:tcW w:w="1776"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37,17 €</w:t>
            </w:r>
          </w:p>
        </w:tc>
        <w:tc>
          <w:tcPr>
            <w:tcW w:w="1777"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31,29 €</w:t>
            </w:r>
          </w:p>
        </w:tc>
      </w:tr>
      <w:tr w:rsidR="005970BA" w:rsidRPr="008D5AAD" w:rsidTr="005970BA">
        <w:trPr>
          <w:trHeight w:val="270"/>
        </w:trPr>
        <w:tc>
          <w:tcPr>
            <w:tcW w:w="2453" w:type="dxa"/>
          </w:tcPr>
          <w:p w:rsidR="005970BA" w:rsidRPr="008D5AAD" w:rsidRDefault="005970BA">
            <w:pPr>
              <w:pStyle w:val="TableParagraph"/>
              <w:spacing w:before="16"/>
              <w:ind w:left="72"/>
              <w:rPr>
                <w:sz w:val="20"/>
              </w:rPr>
            </w:pPr>
            <w:r w:rsidRPr="008D5AAD">
              <w:rPr>
                <w:sz w:val="20"/>
              </w:rPr>
              <w:t>Entrace fee to “Gruta”</w:t>
            </w:r>
          </w:p>
        </w:tc>
        <w:tc>
          <w:tcPr>
            <w:tcW w:w="1659"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13,34 €</w:t>
            </w:r>
          </w:p>
        </w:tc>
        <w:tc>
          <w:tcPr>
            <w:tcW w:w="1774"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13,34 €</w:t>
            </w:r>
          </w:p>
        </w:tc>
        <w:tc>
          <w:tcPr>
            <w:tcW w:w="1776"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13,34 €</w:t>
            </w:r>
          </w:p>
        </w:tc>
        <w:tc>
          <w:tcPr>
            <w:tcW w:w="1777" w:type="dxa"/>
            <w:vAlign w:val="center"/>
          </w:tcPr>
          <w:p w:rsidR="005970BA" w:rsidRPr="00FB196A" w:rsidRDefault="005970BA" w:rsidP="005970BA">
            <w:pPr>
              <w:jc w:val="center"/>
              <w:rPr>
                <w:rFonts w:ascii="Arial" w:hAnsi="Arial" w:cs="Arial"/>
                <w:color w:val="000000"/>
                <w:sz w:val="20"/>
              </w:rPr>
            </w:pPr>
            <w:r w:rsidRPr="00FB196A">
              <w:rPr>
                <w:rFonts w:ascii="Arial" w:hAnsi="Arial" w:cs="Arial"/>
                <w:color w:val="000000"/>
                <w:sz w:val="20"/>
              </w:rPr>
              <w:t>13,34 €</w:t>
            </w:r>
          </w:p>
        </w:tc>
      </w:tr>
    </w:tbl>
    <w:p w:rsidR="008F3E26" w:rsidRPr="008D5AAD" w:rsidRDefault="008F3E26">
      <w:pPr>
        <w:pStyle w:val="Zkladntext"/>
        <w:rPr>
          <w:sz w:val="26"/>
        </w:rPr>
      </w:pPr>
    </w:p>
    <w:p w:rsidR="008F3E26" w:rsidRPr="008D5AAD" w:rsidRDefault="002711EC">
      <w:pPr>
        <w:pStyle w:val="Nadpis4"/>
        <w:spacing w:before="214"/>
        <w:ind w:left="2817"/>
        <w:rPr>
          <w:lang w:val="en-US"/>
        </w:rPr>
      </w:pPr>
      <w:r w:rsidRPr="008D5AAD">
        <w:rPr>
          <w:color w:val="FF9900"/>
          <w:lang w:val="en-US"/>
        </w:rPr>
        <w:t>THE DANUBE VALLEY AND MELK ABBEY</w:t>
      </w:r>
    </w:p>
    <w:p w:rsidR="008F3E26" w:rsidRPr="008D5AAD" w:rsidRDefault="002711EC">
      <w:pPr>
        <w:spacing w:before="55"/>
        <w:ind w:left="246" w:right="465"/>
        <w:jc w:val="both"/>
        <w:rPr>
          <w:sz w:val="24"/>
          <w:lang w:val="en-US"/>
        </w:rPr>
      </w:pPr>
      <w:r w:rsidRPr="008D5AAD">
        <w:rPr>
          <w:sz w:val="24"/>
          <w:lang w:val="en-US"/>
        </w:rPr>
        <w:t xml:space="preserve">Excursion </w:t>
      </w:r>
      <w:r w:rsidRPr="008D5AAD">
        <w:rPr>
          <w:b/>
          <w:sz w:val="24"/>
          <w:lang w:val="en-US"/>
        </w:rPr>
        <w:t xml:space="preserve">outside Vienna </w:t>
      </w:r>
      <w:r w:rsidRPr="008D5AAD">
        <w:rPr>
          <w:sz w:val="24"/>
          <w:lang w:val="en-US"/>
        </w:rPr>
        <w:t xml:space="preserve">all day. You will go through the romantic Danube Valley with several ancient castles, including </w:t>
      </w:r>
      <w:r w:rsidRPr="008D5AAD">
        <w:rPr>
          <w:b/>
          <w:sz w:val="24"/>
          <w:lang w:val="en-US"/>
        </w:rPr>
        <w:t>the ruin of Dürnstein</w:t>
      </w:r>
      <w:r w:rsidRPr="008D5AAD">
        <w:rPr>
          <w:sz w:val="24"/>
          <w:lang w:val="en-US"/>
        </w:rPr>
        <w:t xml:space="preserve">, where according to legend, </w:t>
      </w:r>
      <w:r w:rsidRPr="008D5AAD">
        <w:rPr>
          <w:b/>
          <w:sz w:val="24"/>
          <w:lang w:val="en-US"/>
        </w:rPr>
        <w:t xml:space="preserve">King Richard the Lionheart </w:t>
      </w:r>
      <w:r w:rsidRPr="008D5AAD">
        <w:rPr>
          <w:sz w:val="24"/>
          <w:lang w:val="en-US"/>
        </w:rPr>
        <w:t xml:space="preserve">was arrested and released by his faithful </w:t>
      </w:r>
      <w:r w:rsidRPr="008D5AAD">
        <w:rPr>
          <w:b/>
          <w:sz w:val="24"/>
          <w:lang w:val="en-US"/>
        </w:rPr>
        <w:t>Escudero Blondel</w:t>
      </w:r>
      <w:r w:rsidRPr="008D5AAD">
        <w:rPr>
          <w:sz w:val="24"/>
          <w:lang w:val="en-US"/>
        </w:rPr>
        <w:t>. You will enjoy unforgettable and romantic moments on the boat. Through Krems, the heart and center of this wine region, you will come to</w:t>
      </w:r>
      <w:r w:rsidRPr="008D5AAD">
        <w:rPr>
          <w:spacing w:val="-1"/>
          <w:sz w:val="24"/>
          <w:lang w:val="en-US"/>
        </w:rPr>
        <w:t xml:space="preserve"> </w:t>
      </w:r>
      <w:r w:rsidRPr="008D5AAD">
        <w:rPr>
          <w:b/>
          <w:sz w:val="24"/>
          <w:lang w:val="en-US"/>
        </w:rPr>
        <w:t>Melk</w:t>
      </w:r>
      <w:r w:rsidRPr="008D5AAD">
        <w:rPr>
          <w:sz w:val="24"/>
          <w:lang w:val="en-US"/>
        </w:rPr>
        <w:t>.</w:t>
      </w:r>
    </w:p>
    <w:p w:rsidR="008F3E26" w:rsidRPr="008D5AAD" w:rsidRDefault="002711EC" w:rsidP="00B16040">
      <w:pPr>
        <w:pStyle w:val="Zkladntext"/>
        <w:spacing w:before="4"/>
        <w:ind w:left="246" w:right="464"/>
        <w:jc w:val="both"/>
        <w:rPr>
          <w:lang w:val="en-US"/>
        </w:rPr>
      </w:pPr>
      <w:r w:rsidRPr="008D5AAD">
        <w:rPr>
          <w:lang w:val="en-US"/>
        </w:rPr>
        <w:t xml:space="preserve">You will enjoy unforgettable and romantic moments on the boat. You will go through </w:t>
      </w:r>
      <w:r w:rsidRPr="008D5AAD">
        <w:rPr>
          <w:b/>
          <w:lang w:val="en-US"/>
        </w:rPr>
        <w:t xml:space="preserve">Krems </w:t>
      </w:r>
      <w:r w:rsidRPr="008D5AAD">
        <w:rPr>
          <w:lang w:val="en-US"/>
        </w:rPr>
        <w:t xml:space="preserve">which is the heart and center of the wine region and finally reach </w:t>
      </w:r>
      <w:r w:rsidRPr="008D5AAD">
        <w:rPr>
          <w:b/>
          <w:lang w:val="en-US"/>
        </w:rPr>
        <w:t>Melk</w:t>
      </w:r>
      <w:r w:rsidRPr="008D5AAD">
        <w:rPr>
          <w:lang w:val="en-US"/>
        </w:rPr>
        <w:t xml:space="preserve">. The highlight of the tour is the visit to the Benedictine abbey of Melk, one of the most famous baroque parts of the country, chosen in 2008 with the </w:t>
      </w:r>
      <w:r w:rsidRPr="008D5AAD">
        <w:rPr>
          <w:b/>
          <w:lang w:val="en-US"/>
        </w:rPr>
        <w:t xml:space="preserve">Wachau </w:t>
      </w:r>
      <w:r w:rsidRPr="008D5AAD">
        <w:rPr>
          <w:lang w:val="en-US"/>
        </w:rPr>
        <w:t>region "the best historical destination in the world".</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97"/>
        <w:gridCol w:w="1275"/>
        <w:gridCol w:w="1419"/>
        <w:gridCol w:w="1276"/>
        <w:gridCol w:w="1175"/>
      </w:tblGrid>
      <w:tr w:rsidR="008F3E26" w:rsidRPr="008D5AAD">
        <w:trPr>
          <w:trHeight w:val="270"/>
        </w:trPr>
        <w:tc>
          <w:tcPr>
            <w:tcW w:w="4297" w:type="dxa"/>
          </w:tcPr>
          <w:p w:rsidR="008F3E26" w:rsidRPr="008D5AAD" w:rsidRDefault="002711EC">
            <w:pPr>
              <w:pStyle w:val="TableParagraph"/>
              <w:ind w:left="72"/>
              <w:rPr>
                <w:sz w:val="20"/>
              </w:rPr>
            </w:pPr>
            <w:r w:rsidRPr="008D5AAD">
              <w:rPr>
                <w:sz w:val="20"/>
              </w:rPr>
              <w:t>LANGUAGE</w:t>
            </w:r>
          </w:p>
        </w:tc>
        <w:tc>
          <w:tcPr>
            <w:tcW w:w="5145" w:type="dxa"/>
            <w:gridSpan w:val="4"/>
          </w:tcPr>
          <w:p w:rsidR="008F3E26" w:rsidRPr="008D5AAD" w:rsidRDefault="002711EC">
            <w:pPr>
              <w:pStyle w:val="TableParagraph"/>
              <w:rPr>
                <w:sz w:val="20"/>
              </w:rPr>
            </w:pPr>
            <w:r w:rsidRPr="008D5AAD">
              <w:rPr>
                <w:sz w:val="20"/>
              </w:rPr>
              <w:t>spanish, portuguese,</w:t>
            </w:r>
          </w:p>
        </w:tc>
      </w:tr>
      <w:tr w:rsidR="008F3E26" w:rsidRPr="008D5AAD">
        <w:trPr>
          <w:trHeight w:val="270"/>
        </w:trPr>
        <w:tc>
          <w:tcPr>
            <w:tcW w:w="4297" w:type="dxa"/>
          </w:tcPr>
          <w:p w:rsidR="008F3E26" w:rsidRPr="008D5AAD" w:rsidRDefault="002711EC">
            <w:pPr>
              <w:pStyle w:val="TableParagraph"/>
              <w:ind w:left="72"/>
              <w:rPr>
                <w:sz w:val="20"/>
              </w:rPr>
            </w:pPr>
            <w:r w:rsidRPr="008D5AAD">
              <w:rPr>
                <w:sz w:val="20"/>
              </w:rPr>
              <w:t>DURATION</w:t>
            </w:r>
          </w:p>
        </w:tc>
        <w:tc>
          <w:tcPr>
            <w:tcW w:w="5145" w:type="dxa"/>
            <w:gridSpan w:val="4"/>
          </w:tcPr>
          <w:p w:rsidR="008F3E26" w:rsidRPr="008D5AAD" w:rsidRDefault="002711EC">
            <w:pPr>
              <w:pStyle w:val="TableParagraph"/>
              <w:rPr>
                <w:sz w:val="20"/>
              </w:rPr>
            </w:pPr>
            <w:r w:rsidRPr="008D5AAD">
              <w:rPr>
                <w:sz w:val="20"/>
              </w:rPr>
              <w:t>7hrs.</w:t>
            </w:r>
          </w:p>
        </w:tc>
      </w:tr>
      <w:tr w:rsidR="008F3E26" w:rsidRPr="002A5A5E">
        <w:trPr>
          <w:trHeight w:val="270"/>
        </w:trPr>
        <w:tc>
          <w:tcPr>
            <w:tcW w:w="4297" w:type="dxa"/>
          </w:tcPr>
          <w:p w:rsidR="008F3E26" w:rsidRPr="008D5AAD" w:rsidRDefault="002711EC">
            <w:pPr>
              <w:pStyle w:val="TableParagraph"/>
              <w:ind w:left="72"/>
              <w:rPr>
                <w:sz w:val="20"/>
              </w:rPr>
            </w:pPr>
            <w:r w:rsidRPr="008D5AAD">
              <w:rPr>
                <w:sz w:val="20"/>
              </w:rPr>
              <w:t>MEETING POINT</w:t>
            </w:r>
          </w:p>
        </w:tc>
        <w:tc>
          <w:tcPr>
            <w:tcW w:w="5145" w:type="dxa"/>
            <w:gridSpan w:val="4"/>
          </w:tcPr>
          <w:p w:rsidR="008F3E26" w:rsidRPr="008D5AAD" w:rsidRDefault="002711EC">
            <w:pPr>
              <w:pStyle w:val="TableParagraph"/>
              <w:rPr>
                <w:sz w:val="20"/>
                <w:lang w:val="en-US"/>
              </w:rPr>
            </w:pPr>
            <w:r w:rsidRPr="008D5AAD">
              <w:rPr>
                <w:sz w:val="20"/>
                <w:lang w:val="en-US"/>
              </w:rPr>
              <w:t>Hotel or other place in centre city</w:t>
            </w:r>
          </w:p>
        </w:tc>
      </w:tr>
      <w:tr w:rsidR="008F3E26" w:rsidRPr="002A5A5E">
        <w:trPr>
          <w:trHeight w:val="460"/>
        </w:trPr>
        <w:tc>
          <w:tcPr>
            <w:tcW w:w="4297" w:type="dxa"/>
          </w:tcPr>
          <w:p w:rsidR="008F3E26" w:rsidRPr="008D5AAD" w:rsidRDefault="002711EC">
            <w:pPr>
              <w:pStyle w:val="TableParagraph"/>
              <w:spacing w:before="112"/>
              <w:ind w:left="72"/>
              <w:rPr>
                <w:sz w:val="20"/>
              </w:rPr>
            </w:pPr>
            <w:r w:rsidRPr="008D5AAD">
              <w:rPr>
                <w:sz w:val="20"/>
              </w:rPr>
              <w:t>INCLUDES</w:t>
            </w:r>
          </w:p>
        </w:tc>
        <w:tc>
          <w:tcPr>
            <w:tcW w:w="5145" w:type="dxa"/>
            <w:gridSpan w:val="4"/>
          </w:tcPr>
          <w:p w:rsidR="008F3E26" w:rsidRPr="008D5AAD" w:rsidRDefault="002711EC">
            <w:pPr>
              <w:pStyle w:val="TableParagraph"/>
              <w:spacing w:before="0" w:line="230" w:lineRule="exact"/>
              <w:rPr>
                <w:sz w:val="20"/>
                <w:lang w:val="en-US"/>
              </w:rPr>
            </w:pPr>
            <w:r w:rsidRPr="008D5AAD">
              <w:rPr>
                <w:sz w:val="20"/>
                <w:lang w:val="en-US"/>
              </w:rPr>
              <w:t>Roundtrip by bus, professional guide with license, entrance to Melk Abbey</w:t>
            </w:r>
          </w:p>
        </w:tc>
      </w:tr>
      <w:tr w:rsidR="008F3E26" w:rsidRPr="008D5AAD">
        <w:trPr>
          <w:trHeight w:val="270"/>
        </w:trPr>
        <w:tc>
          <w:tcPr>
            <w:tcW w:w="4297" w:type="dxa"/>
            <w:shd w:val="clear" w:color="auto" w:fill="C0C0C0"/>
          </w:tcPr>
          <w:p w:rsidR="008F3E26" w:rsidRPr="008D5AAD" w:rsidRDefault="002711EC">
            <w:pPr>
              <w:pStyle w:val="TableParagraph"/>
              <w:spacing w:before="16"/>
              <w:ind w:left="72"/>
              <w:rPr>
                <w:sz w:val="20"/>
              </w:rPr>
            </w:pPr>
            <w:r w:rsidRPr="008D5AAD">
              <w:rPr>
                <w:sz w:val="20"/>
              </w:rPr>
              <w:t>COMPLETE SERVICE (Guide Service incl.)</w:t>
            </w:r>
          </w:p>
        </w:tc>
        <w:tc>
          <w:tcPr>
            <w:tcW w:w="1275" w:type="dxa"/>
            <w:shd w:val="clear" w:color="auto" w:fill="C0C0C0"/>
          </w:tcPr>
          <w:p w:rsidR="008F3E26" w:rsidRPr="008D5AAD" w:rsidRDefault="002711EC">
            <w:pPr>
              <w:pStyle w:val="TableParagraph"/>
              <w:spacing w:before="16"/>
              <w:rPr>
                <w:sz w:val="20"/>
              </w:rPr>
            </w:pPr>
            <w:r w:rsidRPr="008D5AAD">
              <w:rPr>
                <w:sz w:val="20"/>
              </w:rPr>
              <w:t>min.15pax</w:t>
            </w:r>
          </w:p>
        </w:tc>
        <w:tc>
          <w:tcPr>
            <w:tcW w:w="1419" w:type="dxa"/>
            <w:shd w:val="clear" w:color="auto" w:fill="C0C0C0"/>
          </w:tcPr>
          <w:p w:rsidR="008F3E26" w:rsidRPr="008D5AAD" w:rsidRDefault="002711EC">
            <w:pPr>
              <w:pStyle w:val="TableParagraph"/>
              <w:spacing w:before="16"/>
              <w:ind w:left="0" w:right="407"/>
              <w:jc w:val="right"/>
              <w:rPr>
                <w:sz w:val="20"/>
              </w:rPr>
            </w:pPr>
            <w:r w:rsidRPr="008D5AAD">
              <w:rPr>
                <w:w w:val="95"/>
                <w:sz w:val="20"/>
              </w:rPr>
              <w:t>min.20pax</w:t>
            </w:r>
          </w:p>
        </w:tc>
        <w:tc>
          <w:tcPr>
            <w:tcW w:w="1276" w:type="dxa"/>
            <w:shd w:val="clear" w:color="auto" w:fill="C0C0C0"/>
          </w:tcPr>
          <w:p w:rsidR="008F3E26" w:rsidRPr="008D5AAD" w:rsidRDefault="002711EC">
            <w:pPr>
              <w:pStyle w:val="TableParagraph"/>
              <w:spacing w:before="16"/>
              <w:ind w:left="68"/>
              <w:rPr>
                <w:sz w:val="20"/>
              </w:rPr>
            </w:pPr>
            <w:r w:rsidRPr="008D5AAD">
              <w:rPr>
                <w:sz w:val="20"/>
              </w:rPr>
              <w:t>min.30pax</w:t>
            </w:r>
          </w:p>
        </w:tc>
        <w:tc>
          <w:tcPr>
            <w:tcW w:w="1175" w:type="dxa"/>
            <w:shd w:val="clear" w:color="auto" w:fill="C0C0C0"/>
          </w:tcPr>
          <w:p w:rsidR="008F3E26" w:rsidRPr="008D5AAD" w:rsidRDefault="002711EC">
            <w:pPr>
              <w:pStyle w:val="TableParagraph"/>
              <w:spacing w:before="16"/>
              <w:rPr>
                <w:sz w:val="20"/>
              </w:rPr>
            </w:pPr>
            <w:r w:rsidRPr="008D5AAD">
              <w:rPr>
                <w:sz w:val="20"/>
              </w:rPr>
              <w:t>min.40pax</w:t>
            </w:r>
          </w:p>
        </w:tc>
      </w:tr>
      <w:tr w:rsidR="000B2AD9" w:rsidRPr="008D5AAD" w:rsidTr="000B2AD9">
        <w:trPr>
          <w:trHeight w:val="268"/>
        </w:trPr>
        <w:tc>
          <w:tcPr>
            <w:tcW w:w="4297" w:type="dxa"/>
          </w:tcPr>
          <w:p w:rsidR="000B2AD9" w:rsidRPr="008D5AAD" w:rsidRDefault="000B2AD9">
            <w:pPr>
              <w:pStyle w:val="TableParagraph"/>
              <w:spacing w:before="16"/>
              <w:ind w:left="72"/>
              <w:rPr>
                <w:sz w:val="20"/>
              </w:rPr>
            </w:pPr>
            <w:r w:rsidRPr="008D5AAD">
              <w:rPr>
                <w:sz w:val="20"/>
              </w:rPr>
              <w:t>Students</w:t>
            </w:r>
          </w:p>
        </w:tc>
        <w:tc>
          <w:tcPr>
            <w:tcW w:w="12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100,80 €</w:t>
            </w:r>
          </w:p>
        </w:tc>
        <w:tc>
          <w:tcPr>
            <w:tcW w:w="1419"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74,76 €</w:t>
            </w:r>
          </w:p>
        </w:tc>
        <w:tc>
          <w:tcPr>
            <w:tcW w:w="1276"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55,02 €</w:t>
            </w:r>
          </w:p>
        </w:tc>
        <w:tc>
          <w:tcPr>
            <w:tcW w:w="11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45,26 €</w:t>
            </w:r>
          </w:p>
        </w:tc>
      </w:tr>
      <w:tr w:rsidR="000B2AD9" w:rsidRPr="008D5AAD" w:rsidTr="000B2AD9">
        <w:trPr>
          <w:trHeight w:val="270"/>
        </w:trPr>
        <w:tc>
          <w:tcPr>
            <w:tcW w:w="4297" w:type="dxa"/>
          </w:tcPr>
          <w:p w:rsidR="000B2AD9" w:rsidRPr="008D5AAD" w:rsidRDefault="000B2AD9">
            <w:pPr>
              <w:pStyle w:val="TableParagraph"/>
              <w:ind w:left="72"/>
              <w:rPr>
                <w:sz w:val="20"/>
              </w:rPr>
            </w:pPr>
            <w:r w:rsidRPr="008D5AAD">
              <w:rPr>
                <w:sz w:val="20"/>
              </w:rPr>
              <w:t>Adults</w:t>
            </w:r>
          </w:p>
        </w:tc>
        <w:tc>
          <w:tcPr>
            <w:tcW w:w="12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106,89 €</w:t>
            </w:r>
          </w:p>
        </w:tc>
        <w:tc>
          <w:tcPr>
            <w:tcW w:w="1419"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84,11 €</w:t>
            </w:r>
          </w:p>
        </w:tc>
        <w:tc>
          <w:tcPr>
            <w:tcW w:w="1276"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61,32 €</w:t>
            </w:r>
          </w:p>
        </w:tc>
        <w:tc>
          <w:tcPr>
            <w:tcW w:w="11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49,98 €</w:t>
            </w:r>
          </w:p>
        </w:tc>
      </w:tr>
      <w:tr w:rsidR="000B2AD9" w:rsidRPr="008D5AAD" w:rsidTr="000B2AD9">
        <w:trPr>
          <w:trHeight w:val="460"/>
        </w:trPr>
        <w:tc>
          <w:tcPr>
            <w:tcW w:w="4297" w:type="dxa"/>
          </w:tcPr>
          <w:p w:rsidR="000B2AD9" w:rsidRPr="008D5AAD" w:rsidRDefault="000B2AD9">
            <w:pPr>
              <w:pStyle w:val="TableParagraph"/>
              <w:spacing w:before="4" w:line="228" w:lineRule="exact"/>
              <w:ind w:left="72" w:right="327"/>
              <w:rPr>
                <w:sz w:val="20"/>
                <w:lang w:val="en-US"/>
              </w:rPr>
            </w:pPr>
            <w:r w:rsidRPr="008D5AAD">
              <w:rPr>
                <w:sz w:val="20"/>
                <w:lang w:val="en-US"/>
              </w:rPr>
              <w:t>supplement p.p. Three-course lunch (drinks not included)</w:t>
            </w:r>
          </w:p>
        </w:tc>
        <w:tc>
          <w:tcPr>
            <w:tcW w:w="12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21,21 €</w:t>
            </w:r>
          </w:p>
        </w:tc>
        <w:tc>
          <w:tcPr>
            <w:tcW w:w="1419"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21,21 €</w:t>
            </w:r>
          </w:p>
        </w:tc>
        <w:tc>
          <w:tcPr>
            <w:tcW w:w="1276"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21,21 €</w:t>
            </w:r>
          </w:p>
        </w:tc>
        <w:tc>
          <w:tcPr>
            <w:tcW w:w="11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21,21 €</w:t>
            </w:r>
          </w:p>
        </w:tc>
      </w:tr>
      <w:tr w:rsidR="000B2AD9" w:rsidRPr="008D5AAD" w:rsidTr="000B2AD9">
        <w:trPr>
          <w:trHeight w:val="459"/>
        </w:trPr>
        <w:tc>
          <w:tcPr>
            <w:tcW w:w="4297" w:type="dxa"/>
          </w:tcPr>
          <w:p w:rsidR="000B2AD9" w:rsidRPr="008D5AAD" w:rsidRDefault="000B2AD9">
            <w:pPr>
              <w:pStyle w:val="TableParagraph"/>
              <w:spacing w:before="4" w:line="228" w:lineRule="exact"/>
              <w:ind w:left="72" w:right="605"/>
              <w:rPr>
                <w:sz w:val="20"/>
              </w:rPr>
            </w:pPr>
            <w:r w:rsidRPr="008D5AAD">
              <w:rPr>
                <w:sz w:val="20"/>
                <w:lang w:val="en-US"/>
              </w:rPr>
              <w:t xml:space="preserve">supplement p.p. Boat trip Danube Valley aprox. </w:t>
            </w:r>
            <w:r w:rsidRPr="008D5AAD">
              <w:rPr>
                <w:sz w:val="20"/>
              </w:rPr>
              <w:t>30min.</w:t>
            </w:r>
          </w:p>
        </w:tc>
        <w:tc>
          <w:tcPr>
            <w:tcW w:w="12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22,37 €</w:t>
            </w:r>
          </w:p>
        </w:tc>
        <w:tc>
          <w:tcPr>
            <w:tcW w:w="1419"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22,37 €</w:t>
            </w:r>
          </w:p>
        </w:tc>
        <w:tc>
          <w:tcPr>
            <w:tcW w:w="1276"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22,37 €</w:t>
            </w:r>
          </w:p>
        </w:tc>
        <w:tc>
          <w:tcPr>
            <w:tcW w:w="1175" w:type="dxa"/>
            <w:vAlign w:val="center"/>
          </w:tcPr>
          <w:p w:rsidR="000B2AD9" w:rsidRPr="00EC3B52" w:rsidRDefault="000B2AD9" w:rsidP="000B2AD9">
            <w:pPr>
              <w:jc w:val="center"/>
              <w:rPr>
                <w:rFonts w:ascii="Arial" w:hAnsi="Arial" w:cs="Arial"/>
                <w:color w:val="000000"/>
                <w:sz w:val="20"/>
              </w:rPr>
            </w:pPr>
            <w:r w:rsidRPr="00EC3B52">
              <w:rPr>
                <w:rFonts w:ascii="Arial" w:hAnsi="Arial" w:cs="Arial"/>
                <w:color w:val="000000"/>
                <w:sz w:val="20"/>
              </w:rPr>
              <w:t>22,37 €</w:t>
            </w:r>
          </w:p>
        </w:tc>
      </w:tr>
    </w:tbl>
    <w:p w:rsidR="008F3E26" w:rsidRPr="008D5AAD" w:rsidRDefault="008F3E26">
      <w:pPr>
        <w:pStyle w:val="Zkladntext"/>
        <w:rPr>
          <w:sz w:val="26"/>
        </w:rPr>
      </w:pPr>
    </w:p>
    <w:p w:rsidR="008F3E26" w:rsidRPr="008D5AAD" w:rsidRDefault="002711EC">
      <w:pPr>
        <w:pStyle w:val="Nadpis4"/>
        <w:spacing w:before="214"/>
        <w:ind w:right="1027"/>
        <w:jc w:val="center"/>
      </w:pPr>
      <w:r w:rsidRPr="008D5AAD">
        <w:rPr>
          <w:color w:val="FF9900"/>
        </w:rPr>
        <w:t>SALZBURG</w:t>
      </w:r>
    </w:p>
    <w:p w:rsidR="008F3E26" w:rsidRPr="008D5AAD" w:rsidRDefault="002711EC">
      <w:pPr>
        <w:pStyle w:val="Zkladntext"/>
        <w:spacing w:before="57"/>
        <w:ind w:left="246" w:right="463"/>
        <w:jc w:val="both"/>
        <w:rPr>
          <w:lang w:val="en-US"/>
        </w:rPr>
      </w:pPr>
      <w:r w:rsidRPr="008D5AAD">
        <w:rPr>
          <w:lang w:val="en-US"/>
        </w:rPr>
        <w:t xml:space="preserve">While you are in Vienna do not miss the opportunity to visit another big city in Austria, </w:t>
      </w:r>
      <w:r w:rsidRPr="008D5AAD">
        <w:rPr>
          <w:b/>
          <w:lang w:val="en-US"/>
        </w:rPr>
        <w:t>Salzburg</w:t>
      </w:r>
      <w:r w:rsidRPr="008D5AAD">
        <w:rPr>
          <w:lang w:val="en-US"/>
        </w:rPr>
        <w:t xml:space="preserve">, </w:t>
      </w:r>
      <w:r w:rsidRPr="008D5AAD">
        <w:rPr>
          <w:b/>
          <w:lang w:val="en-US"/>
        </w:rPr>
        <w:t>home of Mozart</w:t>
      </w:r>
      <w:r w:rsidRPr="008D5AAD">
        <w:rPr>
          <w:lang w:val="en-US"/>
        </w:rPr>
        <w:t xml:space="preserve">, the splendid gardens and </w:t>
      </w:r>
      <w:r w:rsidRPr="008D5AAD">
        <w:rPr>
          <w:b/>
          <w:lang w:val="en-US"/>
        </w:rPr>
        <w:t>Mirabell Palace</w:t>
      </w:r>
      <w:r w:rsidRPr="008D5AAD">
        <w:rPr>
          <w:lang w:val="en-US"/>
        </w:rPr>
        <w:t xml:space="preserve">. Drive through the majestic Austrian </w:t>
      </w:r>
      <w:r w:rsidRPr="008D5AAD">
        <w:rPr>
          <w:b/>
          <w:lang w:val="en-US"/>
        </w:rPr>
        <w:t xml:space="preserve">Alps </w:t>
      </w:r>
      <w:r w:rsidRPr="008D5AAD">
        <w:rPr>
          <w:lang w:val="en-US"/>
        </w:rPr>
        <w:t xml:space="preserve">and </w:t>
      </w:r>
      <w:r w:rsidRPr="008D5AAD">
        <w:rPr>
          <w:b/>
          <w:lang w:val="en-US"/>
        </w:rPr>
        <w:t xml:space="preserve">lakes </w:t>
      </w:r>
      <w:r w:rsidRPr="008D5AAD">
        <w:rPr>
          <w:lang w:val="en-US"/>
        </w:rPr>
        <w:t>in this fabulous day trip to Salzburg. The excursion includes a guided walking tour through the city of Salzburg.</w:t>
      </w:r>
    </w:p>
    <w:p w:rsidR="008F3E26" w:rsidRPr="008D5AAD" w:rsidRDefault="008F3E26">
      <w:pPr>
        <w:pStyle w:val="Zkladntext"/>
        <w:spacing w:before="8"/>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1275"/>
        <w:gridCol w:w="1277"/>
        <w:gridCol w:w="1275"/>
        <w:gridCol w:w="1274"/>
      </w:tblGrid>
      <w:tr w:rsidR="008F3E26" w:rsidRPr="008D5AAD">
        <w:trPr>
          <w:trHeight w:val="267"/>
        </w:trPr>
        <w:tc>
          <w:tcPr>
            <w:tcW w:w="4338" w:type="dxa"/>
          </w:tcPr>
          <w:p w:rsidR="008F3E26" w:rsidRPr="008D5AAD" w:rsidRDefault="002711EC">
            <w:pPr>
              <w:pStyle w:val="TableParagraph"/>
              <w:spacing w:before="16"/>
              <w:ind w:left="72"/>
              <w:rPr>
                <w:sz w:val="20"/>
              </w:rPr>
            </w:pPr>
            <w:r w:rsidRPr="008D5AAD">
              <w:rPr>
                <w:sz w:val="20"/>
              </w:rPr>
              <w:t>LANGUAGE</w:t>
            </w:r>
          </w:p>
        </w:tc>
        <w:tc>
          <w:tcPr>
            <w:tcW w:w="5101" w:type="dxa"/>
            <w:gridSpan w:val="4"/>
          </w:tcPr>
          <w:p w:rsidR="008F3E26" w:rsidRPr="008D5AAD" w:rsidRDefault="002711EC">
            <w:pPr>
              <w:pStyle w:val="TableParagraph"/>
              <w:spacing w:before="16"/>
              <w:ind w:left="68"/>
              <w:rPr>
                <w:sz w:val="20"/>
              </w:rPr>
            </w:pPr>
            <w:r w:rsidRPr="008D5AAD">
              <w:rPr>
                <w:sz w:val="20"/>
              </w:rPr>
              <w:t>spanish, portuguese,</w:t>
            </w:r>
          </w:p>
        </w:tc>
      </w:tr>
      <w:tr w:rsidR="008F3E26" w:rsidRPr="008D5AAD">
        <w:trPr>
          <w:trHeight w:val="270"/>
        </w:trPr>
        <w:tc>
          <w:tcPr>
            <w:tcW w:w="4338" w:type="dxa"/>
          </w:tcPr>
          <w:p w:rsidR="008F3E26" w:rsidRPr="008D5AAD" w:rsidRDefault="002711EC">
            <w:pPr>
              <w:pStyle w:val="TableParagraph"/>
              <w:ind w:left="72"/>
              <w:rPr>
                <w:sz w:val="20"/>
              </w:rPr>
            </w:pPr>
            <w:r w:rsidRPr="008D5AAD">
              <w:rPr>
                <w:sz w:val="20"/>
              </w:rPr>
              <w:t>DURATION</w:t>
            </w:r>
          </w:p>
        </w:tc>
        <w:tc>
          <w:tcPr>
            <w:tcW w:w="5101" w:type="dxa"/>
            <w:gridSpan w:val="4"/>
          </w:tcPr>
          <w:p w:rsidR="008F3E26" w:rsidRPr="008D5AAD" w:rsidRDefault="002711EC">
            <w:pPr>
              <w:pStyle w:val="TableParagraph"/>
              <w:ind w:left="68"/>
              <w:rPr>
                <w:sz w:val="20"/>
              </w:rPr>
            </w:pPr>
            <w:r w:rsidRPr="008D5AAD">
              <w:rPr>
                <w:sz w:val="20"/>
              </w:rPr>
              <w:t>13hrs.</w:t>
            </w:r>
          </w:p>
        </w:tc>
      </w:tr>
      <w:tr w:rsidR="008F3E26" w:rsidRPr="002A5A5E">
        <w:trPr>
          <w:trHeight w:val="270"/>
        </w:trPr>
        <w:tc>
          <w:tcPr>
            <w:tcW w:w="4338" w:type="dxa"/>
          </w:tcPr>
          <w:p w:rsidR="008F3E26" w:rsidRPr="008D5AAD" w:rsidRDefault="002711EC">
            <w:pPr>
              <w:pStyle w:val="TableParagraph"/>
              <w:ind w:left="72"/>
              <w:rPr>
                <w:sz w:val="20"/>
              </w:rPr>
            </w:pPr>
            <w:r w:rsidRPr="008D5AAD">
              <w:rPr>
                <w:sz w:val="20"/>
              </w:rPr>
              <w:t>MEETING POINT</w:t>
            </w:r>
          </w:p>
        </w:tc>
        <w:tc>
          <w:tcPr>
            <w:tcW w:w="5101" w:type="dxa"/>
            <w:gridSpan w:val="4"/>
          </w:tcPr>
          <w:p w:rsidR="008F3E26" w:rsidRPr="008D5AAD" w:rsidRDefault="002711EC">
            <w:pPr>
              <w:pStyle w:val="TableParagraph"/>
              <w:ind w:left="68"/>
              <w:rPr>
                <w:sz w:val="20"/>
                <w:lang w:val="en-US"/>
              </w:rPr>
            </w:pPr>
            <w:r w:rsidRPr="008D5AAD">
              <w:rPr>
                <w:sz w:val="20"/>
                <w:lang w:val="en-US"/>
              </w:rPr>
              <w:t>Hotel or other place in centre city</w:t>
            </w:r>
          </w:p>
        </w:tc>
      </w:tr>
      <w:tr w:rsidR="008F3E26" w:rsidRPr="002A5A5E">
        <w:trPr>
          <w:trHeight w:val="270"/>
        </w:trPr>
        <w:tc>
          <w:tcPr>
            <w:tcW w:w="4338" w:type="dxa"/>
          </w:tcPr>
          <w:p w:rsidR="008F3E26" w:rsidRPr="008D5AAD" w:rsidRDefault="002711EC">
            <w:pPr>
              <w:pStyle w:val="TableParagraph"/>
              <w:ind w:left="72"/>
              <w:rPr>
                <w:sz w:val="20"/>
              </w:rPr>
            </w:pPr>
            <w:r w:rsidRPr="008D5AAD">
              <w:rPr>
                <w:sz w:val="20"/>
              </w:rPr>
              <w:lastRenderedPageBreak/>
              <w:t>INCLUDES</w:t>
            </w:r>
          </w:p>
        </w:tc>
        <w:tc>
          <w:tcPr>
            <w:tcW w:w="5101" w:type="dxa"/>
            <w:gridSpan w:val="4"/>
          </w:tcPr>
          <w:p w:rsidR="008F3E26" w:rsidRPr="008D5AAD" w:rsidRDefault="002711EC">
            <w:pPr>
              <w:pStyle w:val="TableParagraph"/>
              <w:ind w:left="68"/>
              <w:rPr>
                <w:sz w:val="20"/>
                <w:lang w:val="en-US"/>
              </w:rPr>
            </w:pPr>
            <w:r w:rsidRPr="008D5AAD">
              <w:rPr>
                <w:sz w:val="20"/>
                <w:lang w:val="en-US"/>
              </w:rPr>
              <w:t>Roundtrip by bus, professional guide with license</w:t>
            </w:r>
          </w:p>
        </w:tc>
      </w:tr>
      <w:tr w:rsidR="008F3E26" w:rsidRPr="008D5AAD">
        <w:trPr>
          <w:trHeight w:val="270"/>
        </w:trPr>
        <w:tc>
          <w:tcPr>
            <w:tcW w:w="4338" w:type="dxa"/>
            <w:shd w:val="clear" w:color="auto" w:fill="C0C0C0"/>
          </w:tcPr>
          <w:p w:rsidR="008F3E26" w:rsidRPr="008D5AAD" w:rsidRDefault="002711EC">
            <w:pPr>
              <w:pStyle w:val="TableParagraph"/>
              <w:ind w:left="72"/>
              <w:rPr>
                <w:sz w:val="20"/>
              </w:rPr>
            </w:pPr>
            <w:r w:rsidRPr="008D5AAD">
              <w:rPr>
                <w:sz w:val="20"/>
              </w:rPr>
              <w:t>COMPLETE SERVICE</w:t>
            </w:r>
          </w:p>
        </w:tc>
        <w:tc>
          <w:tcPr>
            <w:tcW w:w="1275" w:type="dxa"/>
            <w:shd w:val="clear" w:color="auto" w:fill="C0C0C0"/>
          </w:tcPr>
          <w:p w:rsidR="008F3E26" w:rsidRPr="008D5AAD" w:rsidRDefault="002711EC">
            <w:pPr>
              <w:pStyle w:val="TableParagraph"/>
              <w:ind w:left="68"/>
              <w:rPr>
                <w:sz w:val="20"/>
              </w:rPr>
            </w:pPr>
            <w:r w:rsidRPr="008D5AAD">
              <w:rPr>
                <w:sz w:val="20"/>
              </w:rPr>
              <w:t>min.15pax</w:t>
            </w:r>
          </w:p>
        </w:tc>
        <w:tc>
          <w:tcPr>
            <w:tcW w:w="1277" w:type="dxa"/>
            <w:shd w:val="clear" w:color="auto" w:fill="C0C0C0"/>
          </w:tcPr>
          <w:p w:rsidR="008F3E26" w:rsidRPr="008D5AAD" w:rsidRDefault="002711EC">
            <w:pPr>
              <w:pStyle w:val="TableParagraph"/>
              <w:ind w:left="0" w:right="263"/>
              <w:jc w:val="right"/>
              <w:rPr>
                <w:sz w:val="20"/>
              </w:rPr>
            </w:pPr>
            <w:r w:rsidRPr="008D5AAD">
              <w:rPr>
                <w:w w:val="95"/>
                <w:sz w:val="20"/>
              </w:rPr>
              <w:t>min.20pax</w:t>
            </w:r>
          </w:p>
        </w:tc>
        <w:tc>
          <w:tcPr>
            <w:tcW w:w="1275" w:type="dxa"/>
            <w:shd w:val="clear" w:color="auto" w:fill="C0C0C0"/>
          </w:tcPr>
          <w:p w:rsidR="008F3E26" w:rsidRPr="008D5AAD" w:rsidRDefault="002711EC">
            <w:pPr>
              <w:pStyle w:val="TableParagraph"/>
              <w:ind w:left="68"/>
              <w:rPr>
                <w:sz w:val="20"/>
              </w:rPr>
            </w:pPr>
            <w:r w:rsidRPr="008D5AAD">
              <w:rPr>
                <w:sz w:val="20"/>
              </w:rPr>
              <w:t>min.30pax</w:t>
            </w:r>
          </w:p>
        </w:tc>
        <w:tc>
          <w:tcPr>
            <w:tcW w:w="1274" w:type="dxa"/>
            <w:shd w:val="clear" w:color="auto" w:fill="C0C0C0"/>
          </w:tcPr>
          <w:p w:rsidR="008F3E26" w:rsidRPr="008D5AAD" w:rsidRDefault="002711EC">
            <w:pPr>
              <w:pStyle w:val="TableParagraph"/>
              <w:ind w:left="68"/>
              <w:rPr>
                <w:sz w:val="20"/>
              </w:rPr>
            </w:pPr>
            <w:r w:rsidRPr="008D5AAD">
              <w:rPr>
                <w:sz w:val="20"/>
              </w:rPr>
              <w:t>min.40pax</w:t>
            </w:r>
          </w:p>
        </w:tc>
      </w:tr>
      <w:tr w:rsidR="00D36E43" w:rsidRPr="008D5AAD" w:rsidTr="00D36E43">
        <w:trPr>
          <w:trHeight w:val="270"/>
        </w:trPr>
        <w:tc>
          <w:tcPr>
            <w:tcW w:w="4338" w:type="dxa"/>
          </w:tcPr>
          <w:p w:rsidR="00D36E43" w:rsidRPr="008D5AAD" w:rsidRDefault="00D36E43">
            <w:pPr>
              <w:pStyle w:val="TableParagraph"/>
              <w:spacing w:before="16"/>
              <w:ind w:left="72"/>
              <w:rPr>
                <w:sz w:val="20"/>
              </w:rPr>
            </w:pPr>
            <w:r w:rsidRPr="008D5AAD">
              <w:rPr>
                <w:sz w:val="20"/>
              </w:rPr>
              <w:t>Students</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162,75 €</w:t>
            </w:r>
          </w:p>
        </w:tc>
        <w:tc>
          <w:tcPr>
            <w:tcW w:w="1277"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122,12 €</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81,38 €</w:t>
            </w:r>
          </w:p>
        </w:tc>
        <w:tc>
          <w:tcPr>
            <w:tcW w:w="1274"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61,11 €</w:t>
            </w:r>
          </w:p>
        </w:tc>
      </w:tr>
      <w:tr w:rsidR="00D36E43" w:rsidRPr="008D5AAD" w:rsidTr="00D36E43">
        <w:trPr>
          <w:trHeight w:val="267"/>
        </w:trPr>
        <w:tc>
          <w:tcPr>
            <w:tcW w:w="4338" w:type="dxa"/>
          </w:tcPr>
          <w:p w:rsidR="00D36E43" w:rsidRPr="008D5AAD" w:rsidRDefault="00D36E43">
            <w:pPr>
              <w:pStyle w:val="TableParagraph"/>
              <w:spacing w:before="16"/>
              <w:ind w:left="72"/>
              <w:rPr>
                <w:sz w:val="20"/>
              </w:rPr>
            </w:pPr>
            <w:r w:rsidRPr="008D5AAD">
              <w:rPr>
                <w:sz w:val="20"/>
              </w:rPr>
              <w:t>Adults</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162,75 €</w:t>
            </w:r>
          </w:p>
        </w:tc>
        <w:tc>
          <w:tcPr>
            <w:tcW w:w="1277"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122,12 €</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81,38 €</w:t>
            </w:r>
          </w:p>
        </w:tc>
        <w:tc>
          <w:tcPr>
            <w:tcW w:w="1274"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61,11 €</w:t>
            </w:r>
          </w:p>
        </w:tc>
      </w:tr>
      <w:tr w:rsidR="00D36E43" w:rsidRPr="008D5AAD" w:rsidTr="00D36E43">
        <w:trPr>
          <w:trHeight w:val="460"/>
        </w:trPr>
        <w:tc>
          <w:tcPr>
            <w:tcW w:w="4338" w:type="dxa"/>
          </w:tcPr>
          <w:p w:rsidR="00D36E43" w:rsidRPr="008D5AAD" w:rsidRDefault="00D36E43">
            <w:pPr>
              <w:pStyle w:val="TableParagraph"/>
              <w:spacing w:before="3" w:line="230" w:lineRule="exact"/>
              <w:ind w:left="72"/>
              <w:rPr>
                <w:sz w:val="20"/>
                <w:lang w:val="en-US"/>
              </w:rPr>
            </w:pPr>
            <w:r w:rsidRPr="008D5AAD">
              <w:rPr>
                <w:sz w:val="20"/>
                <w:lang w:val="en-US"/>
              </w:rPr>
              <w:t>supplement p.p. Three-course lunch (drinks not included)</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21,21 €</w:t>
            </w:r>
          </w:p>
        </w:tc>
        <w:tc>
          <w:tcPr>
            <w:tcW w:w="1277"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21,21 €</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21,21 €</w:t>
            </w:r>
          </w:p>
        </w:tc>
        <w:tc>
          <w:tcPr>
            <w:tcW w:w="1274"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21,21 €</w:t>
            </w:r>
          </w:p>
        </w:tc>
      </w:tr>
      <w:tr w:rsidR="00D36E43" w:rsidRPr="008D5AAD" w:rsidTr="00D36E43">
        <w:trPr>
          <w:trHeight w:val="457"/>
        </w:trPr>
        <w:tc>
          <w:tcPr>
            <w:tcW w:w="4338" w:type="dxa"/>
          </w:tcPr>
          <w:p w:rsidR="00D36E43" w:rsidRPr="008D5AAD" w:rsidRDefault="00D36E43">
            <w:pPr>
              <w:pStyle w:val="TableParagraph"/>
              <w:spacing w:before="0" w:line="230" w:lineRule="exact"/>
              <w:ind w:left="72"/>
              <w:rPr>
                <w:sz w:val="20"/>
                <w:lang w:val="en-US"/>
              </w:rPr>
            </w:pPr>
            <w:r w:rsidRPr="008D5AAD">
              <w:rPr>
                <w:sz w:val="20"/>
                <w:lang w:val="en-US"/>
              </w:rPr>
              <w:t>supplement fee to the fortress of Salzburg walk students</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11,97 €</w:t>
            </w:r>
          </w:p>
        </w:tc>
        <w:tc>
          <w:tcPr>
            <w:tcW w:w="1277"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11,97 €</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11,97 €</w:t>
            </w:r>
          </w:p>
        </w:tc>
        <w:tc>
          <w:tcPr>
            <w:tcW w:w="1274"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11,97 €</w:t>
            </w:r>
          </w:p>
        </w:tc>
      </w:tr>
      <w:tr w:rsidR="00D36E43" w:rsidRPr="008D5AAD" w:rsidTr="00D36E43">
        <w:trPr>
          <w:trHeight w:val="459"/>
        </w:trPr>
        <w:tc>
          <w:tcPr>
            <w:tcW w:w="4338" w:type="dxa"/>
          </w:tcPr>
          <w:p w:rsidR="00D36E43" w:rsidRPr="008D5AAD" w:rsidRDefault="00D36E43">
            <w:pPr>
              <w:pStyle w:val="TableParagraph"/>
              <w:spacing w:before="0" w:line="230" w:lineRule="exact"/>
              <w:ind w:left="72" w:right="235"/>
              <w:rPr>
                <w:sz w:val="20"/>
                <w:lang w:val="en-US"/>
              </w:rPr>
            </w:pPr>
            <w:r w:rsidRPr="008D5AAD">
              <w:rPr>
                <w:sz w:val="20"/>
                <w:lang w:val="en-US"/>
              </w:rPr>
              <w:t>supplement fee to the fortress of Salzburg walka adults</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15,44 €</w:t>
            </w:r>
          </w:p>
        </w:tc>
        <w:tc>
          <w:tcPr>
            <w:tcW w:w="1277"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15,44 €</w:t>
            </w:r>
          </w:p>
        </w:tc>
        <w:tc>
          <w:tcPr>
            <w:tcW w:w="1275"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15,44 €</w:t>
            </w:r>
          </w:p>
        </w:tc>
        <w:tc>
          <w:tcPr>
            <w:tcW w:w="1274" w:type="dxa"/>
            <w:vAlign w:val="center"/>
          </w:tcPr>
          <w:p w:rsidR="00D36E43" w:rsidRPr="003A32F7" w:rsidRDefault="00D36E43" w:rsidP="00D36E43">
            <w:pPr>
              <w:jc w:val="center"/>
              <w:rPr>
                <w:rFonts w:ascii="Arial" w:hAnsi="Arial" w:cs="Arial"/>
                <w:color w:val="000000"/>
                <w:sz w:val="20"/>
              </w:rPr>
            </w:pPr>
            <w:r w:rsidRPr="003A32F7">
              <w:rPr>
                <w:rFonts w:ascii="Arial" w:hAnsi="Arial" w:cs="Arial"/>
                <w:color w:val="000000"/>
                <w:sz w:val="20"/>
              </w:rPr>
              <w:t>15,44 €</w:t>
            </w:r>
          </w:p>
        </w:tc>
      </w:tr>
    </w:tbl>
    <w:p w:rsidR="008F3E26" w:rsidRPr="008D5AAD" w:rsidRDefault="008F3E26">
      <w:pPr>
        <w:pStyle w:val="Zkladntext"/>
        <w:rPr>
          <w:sz w:val="26"/>
        </w:rPr>
      </w:pPr>
    </w:p>
    <w:p w:rsidR="008F3E26" w:rsidRPr="008D5AAD" w:rsidRDefault="002711EC" w:rsidP="00F52DBB">
      <w:pPr>
        <w:pStyle w:val="Nadpis2"/>
        <w:jc w:val="center"/>
      </w:pPr>
      <w:bookmarkStart w:id="16" w:name="_Toc521334192"/>
      <w:r w:rsidRPr="008D5AAD">
        <w:rPr>
          <w:color w:val="000080"/>
        </w:rPr>
        <w:t xml:space="preserve">Vienna </w:t>
      </w:r>
      <w:r w:rsidRPr="008D5AAD">
        <w:t>RESTAURANTS</w:t>
      </w:r>
      <w:bookmarkEnd w:id="16"/>
    </w:p>
    <w:p w:rsidR="008F3E26" w:rsidRPr="008D5AAD" w:rsidRDefault="002711EC">
      <w:pPr>
        <w:pStyle w:val="Zkladntext"/>
        <w:spacing w:before="317"/>
        <w:ind w:left="246" w:right="467"/>
        <w:jc w:val="both"/>
        <w:rPr>
          <w:lang w:val="en-US"/>
        </w:rPr>
      </w:pPr>
      <w:r w:rsidRPr="008D5AAD">
        <w:rPr>
          <w:lang w:val="en-US"/>
        </w:rPr>
        <w:t xml:space="preserve">Two-course lunch in downtown restaurant type: (7Sternbrau, Zum Bettelstudent, Ribs of Vienna, Salm Brau Klosterbraurerai or similar) : </w:t>
      </w:r>
      <w:r w:rsidR="000A5D7E">
        <w:rPr>
          <w:lang w:val="en-US"/>
        </w:rPr>
        <w:t xml:space="preserve">from </w:t>
      </w:r>
      <w:r w:rsidR="00493C08">
        <w:rPr>
          <w:lang w:val="en-US"/>
        </w:rPr>
        <w:t>17,22</w:t>
      </w:r>
      <w:r w:rsidRPr="008D5AAD">
        <w:rPr>
          <w:lang w:val="en-US"/>
        </w:rPr>
        <w:t xml:space="preserve"> € p.p.</w:t>
      </w:r>
    </w:p>
    <w:p w:rsidR="008F3E26" w:rsidRPr="008D5AAD" w:rsidRDefault="002711EC">
      <w:pPr>
        <w:pStyle w:val="Zkladntext"/>
        <w:ind w:left="246"/>
      </w:pPr>
      <w:r w:rsidRPr="008D5AAD">
        <w:t xml:space="preserve">Agua en jarras sobre la mesa : </w:t>
      </w:r>
      <w:r w:rsidR="000A5D7E" w:rsidRPr="000A5D7E">
        <w:t xml:space="preserve">from </w:t>
      </w:r>
      <w:r w:rsidR="00711D65">
        <w:t>2,31</w:t>
      </w:r>
      <w:r w:rsidRPr="008D5AAD">
        <w:t xml:space="preserve"> € p.p.</w:t>
      </w:r>
    </w:p>
    <w:p w:rsidR="008F3E26" w:rsidRPr="008D5AAD" w:rsidRDefault="008F3E26">
      <w:pPr>
        <w:pStyle w:val="Zkladntext"/>
      </w:pPr>
    </w:p>
    <w:p w:rsidR="008F3E26" w:rsidRPr="008D5AAD" w:rsidRDefault="002711EC">
      <w:pPr>
        <w:pStyle w:val="Zkladntext"/>
        <w:spacing w:before="1"/>
        <w:ind w:left="246" w:right="469"/>
        <w:jc w:val="both"/>
        <w:rPr>
          <w:lang w:val="en-US"/>
        </w:rPr>
      </w:pPr>
      <w:r w:rsidRPr="008D5AAD">
        <w:rPr>
          <w:lang w:val="en-US"/>
        </w:rPr>
        <w:t xml:space="preserve">Three-course lunch in downtown restaurant type (7Sternbrau, Zum Bettelstudent, Ribs of Vienna, Salm Brau Klosterbraurerai or similar) : </w:t>
      </w:r>
      <w:r w:rsidR="000A5D7E">
        <w:rPr>
          <w:lang w:val="en-US"/>
        </w:rPr>
        <w:t xml:space="preserve">from </w:t>
      </w:r>
      <w:r w:rsidR="00DB2787">
        <w:rPr>
          <w:lang w:val="en-US"/>
        </w:rPr>
        <w:t>21,21</w:t>
      </w:r>
      <w:r w:rsidRPr="008D5AAD">
        <w:rPr>
          <w:lang w:val="en-US"/>
        </w:rPr>
        <w:t xml:space="preserve"> € p.p.</w:t>
      </w:r>
    </w:p>
    <w:p w:rsidR="008F3E26" w:rsidRPr="008D5AAD" w:rsidRDefault="008F3E26">
      <w:pPr>
        <w:pStyle w:val="Zkladntext"/>
        <w:spacing w:before="11"/>
        <w:rPr>
          <w:sz w:val="23"/>
          <w:lang w:val="en-US"/>
        </w:rPr>
      </w:pPr>
    </w:p>
    <w:p w:rsidR="008F3E26" w:rsidRPr="008D5AAD" w:rsidRDefault="002711EC">
      <w:pPr>
        <w:pStyle w:val="Zkladntext"/>
        <w:ind w:left="246"/>
        <w:rPr>
          <w:lang w:val="en-US"/>
        </w:rPr>
      </w:pPr>
      <w:r w:rsidRPr="008D5AAD">
        <w:rPr>
          <w:lang w:val="en-US"/>
        </w:rPr>
        <w:t>Lunch time 11:00 – 15:00</w:t>
      </w:r>
    </w:p>
    <w:p w:rsidR="008F3E26" w:rsidRPr="008D5AAD" w:rsidRDefault="008F3E26">
      <w:pPr>
        <w:pStyle w:val="Zkladntext"/>
        <w:rPr>
          <w:lang w:val="en-US"/>
        </w:rPr>
      </w:pPr>
    </w:p>
    <w:p w:rsidR="008F3E26" w:rsidRPr="008D5AAD" w:rsidRDefault="002711EC" w:rsidP="005D01FB">
      <w:pPr>
        <w:pStyle w:val="Zkladntext"/>
        <w:ind w:left="246" w:right="4168"/>
        <w:rPr>
          <w:lang w:val="en-US"/>
        </w:rPr>
      </w:pPr>
      <w:r w:rsidRPr="008D5AAD">
        <w:rPr>
          <w:lang w:val="en-US"/>
        </w:rPr>
        <w:t xml:space="preserve">Drink supplement (0,3l. Refreshing drinks) : between </w:t>
      </w:r>
      <w:r w:rsidR="00921688">
        <w:rPr>
          <w:lang w:val="en-US"/>
        </w:rPr>
        <w:t>2,42</w:t>
      </w:r>
      <w:r w:rsidRPr="008D5AAD">
        <w:rPr>
          <w:lang w:val="en-US"/>
        </w:rPr>
        <w:t xml:space="preserve"> € - </w:t>
      </w:r>
      <w:r w:rsidR="00921688">
        <w:rPr>
          <w:lang w:val="en-US"/>
        </w:rPr>
        <w:t>3,99</w:t>
      </w:r>
      <w:r w:rsidRPr="008D5AAD">
        <w:rPr>
          <w:lang w:val="en-US"/>
        </w:rPr>
        <w:t xml:space="preserve"> € p.p. Three-course dinner in downto</w:t>
      </w:r>
      <w:r w:rsidR="005D01FB" w:rsidRPr="008D5AAD">
        <w:rPr>
          <w:lang w:val="en-US"/>
        </w:rPr>
        <w:t xml:space="preserve">wn restaurant: from </w:t>
      </w:r>
      <w:r w:rsidR="00695E47">
        <w:rPr>
          <w:lang w:val="en-US"/>
        </w:rPr>
        <w:t>21,84</w:t>
      </w:r>
      <w:r w:rsidR="005D01FB" w:rsidRPr="008D5AAD">
        <w:rPr>
          <w:lang w:val="en-US"/>
        </w:rPr>
        <w:t xml:space="preserve"> € p.p</w:t>
      </w:r>
    </w:p>
    <w:p w:rsidR="005D01FB" w:rsidRPr="008D5AAD" w:rsidRDefault="005D01FB" w:rsidP="005D01FB">
      <w:pPr>
        <w:pStyle w:val="Zkladntext"/>
        <w:ind w:left="246" w:right="4168"/>
        <w:rPr>
          <w:lang w:val="en-US"/>
        </w:rPr>
      </w:pPr>
    </w:p>
    <w:p w:rsidR="005D01FB" w:rsidRPr="008D5AAD" w:rsidRDefault="005D01FB" w:rsidP="005D01FB">
      <w:pPr>
        <w:pStyle w:val="Zkladntext"/>
        <w:ind w:left="246" w:right="4168"/>
        <w:rPr>
          <w:lang w:val="en-US"/>
        </w:rPr>
      </w:pPr>
    </w:p>
    <w:p w:rsidR="005D01FB" w:rsidRPr="008D5AAD" w:rsidRDefault="005D01FB" w:rsidP="005D01FB">
      <w:pPr>
        <w:pStyle w:val="Zkladntext"/>
        <w:spacing w:before="90"/>
        <w:ind w:left="246"/>
        <w:rPr>
          <w:lang w:val="en-US"/>
        </w:rPr>
      </w:pPr>
      <w:r w:rsidRPr="008D5AAD">
        <w:rPr>
          <w:lang w:val="en-US"/>
        </w:rPr>
        <w:t>Theme Restaurants:</w:t>
      </w:r>
    </w:p>
    <w:p w:rsidR="005D01FB" w:rsidRPr="008D5AAD" w:rsidRDefault="005D01FB" w:rsidP="005D01FB">
      <w:pPr>
        <w:pStyle w:val="Zkladntext"/>
        <w:spacing w:before="3"/>
        <w:rPr>
          <w:sz w:val="21"/>
          <w:lang w:val="en-US"/>
        </w:rPr>
      </w:pPr>
    </w:p>
    <w:p w:rsidR="005D01FB" w:rsidRPr="008D5AAD" w:rsidRDefault="005D01FB" w:rsidP="005D01FB">
      <w:pPr>
        <w:pStyle w:val="Nadpis4"/>
        <w:ind w:left="246"/>
        <w:rPr>
          <w:lang w:val="en-US"/>
        </w:rPr>
      </w:pPr>
      <w:r w:rsidRPr="008D5AAD">
        <w:rPr>
          <w:color w:val="FF9900"/>
          <w:lang w:val="en-US"/>
        </w:rPr>
        <w:t>AUSTRIAN SHOW WITH DINNER</w:t>
      </w:r>
    </w:p>
    <w:p w:rsidR="005D01FB" w:rsidRPr="008D5AAD" w:rsidRDefault="005D01FB" w:rsidP="005D01FB">
      <w:pPr>
        <w:pStyle w:val="Zkladntext"/>
        <w:spacing w:before="56"/>
        <w:ind w:left="246"/>
        <w:rPr>
          <w:lang w:val="en-US"/>
        </w:rPr>
      </w:pPr>
      <w:r w:rsidRPr="008D5AAD">
        <w:rPr>
          <w:lang w:val="en-US"/>
        </w:rPr>
        <w:t>See page:: 20</w:t>
      </w:r>
    </w:p>
    <w:p w:rsidR="005D01FB" w:rsidRPr="008D5AAD" w:rsidRDefault="005D01FB" w:rsidP="005D01FB">
      <w:pPr>
        <w:pStyle w:val="Zkladntext"/>
        <w:spacing w:before="3"/>
        <w:rPr>
          <w:sz w:val="21"/>
          <w:lang w:val="en-US"/>
        </w:rPr>
      </w:pPr>
    </w:p>
    <w:p w:rsidR="005D01FB" w:rsidRPr="008D5AAD" w:rsidRDefault="005D01FB" w:rsidP="005D01FB">
      <w:pPr>
        <w:pStyle w:val="Nadpis4"/>
        <w:ind w:left="246"/>
        <w:rPr>
          <w:lang w:val="en-US"/>
        </w:rPr>
      </w:pPr>
      <w:r w:rsidRPr="008D5AAD">
        <w:rPr>
          <w:color w:val="FF9900"/>
          <w:lang w:val="en-US"/>
        </w:rPr>
        <w:t>FOLK NIGHT WITH DINNER IN</w:t>
      </w:r>
    </w:p>
    <w:p w:rsidR="005D01FB" w:rsidRPr="008D5AAD" w:rsidRDefault="005D01FB" w:rsidP="005D01FB">
      <w:pPr>
        <w:pStyle w:val="Zkladntext"/>
        <w:spacing w:before="57"/>
        <w:ind w:left="246"/>
        <w:rPr>
          <w:lang w:val="en-US"/>
        </w:rPr>
      </w:pPr>
      <w:r w:rsidRPr="008D5AAD">
        <w:rPr>
          <w:lang w:val="en-US"/>
        </w:rPr>
        <w:t>See page: 21</w:t>
      </w:r>
    </w:p>
    <w:p w:rsidR="005D01FB" w:rsidRPr="008D5AAD" w:rsidRDefault="005D01FB" w:rsidP="005D01FB">
      <w:pPr>
        <w:pStyle w:val="Zkladntext"/>
        <w:spacing w:before="3"/>
        <w:rPr>
          <w:sz w:val="21"/>
          <w:lang w:val="en-US"/>
        </w:rPr>
      </w:pPr>
    </w:p>
    <w:p w:rsidR="005D01FB" w:rsidRPr="008D5AAD" w:rsidRDefault="005D01FB" w:rsidP="005D01FB">
      <w:pPr>
        <w:pStyle w:val="Nadpis4"/>
        <w:ind w:left="246"/>
        <w:rPr>
          <w:lang w:val="en-US"/>
        </w:rPr>
      </w:pPr>
      <w:r w:rsidRPr="008D5AAD">
        <w:rPr>
          <w:color w:val="FF9900"/>
          <w:lang w:val="en-US"/>
        </w:rPr>
        <w:t>“THE SOUND OF VIENNA” WITH DINNER</w:t>
      </w:r>
    </w:p>
    <w:p w:rsidR="005D01FB" w:rsidRPr="008D5AAD" w:rsidRDefault="005D01FB" w:rsidP="005D01FB">
      <w:pPr>
        <w:pStyle w:val="Zkladntext"/>
        <w:spacing w:before="55"/>
        <w:ind w:left="246"/>
        <w:rPr>
          <w:lang w:val="en-US"/>
        </w:rPr>
      </w:pPr>
      <w:r w:rsidRPr="008D5AAD">
        <w:rPr>
          <w:lang w:val="en-US"/>
        </w:rPr>
        <w:t>See page: 21</w:t>
      </w:r>
    </w:p>
    <w:p w:rsidR="00A87FB8" w:rsidRDefault="00A87FB8" w:rsidP="005D01FB">
      <w:pPr>
        <w:pStyle w:val="Zkladntext"/>
        <w:ind w:left="246" w:right="4168"/>
        <w:rPr>
          <w:lang w:val="en-US"/>
        </w:rPr>
      </w:pPr>
    </w:p>
    <w:p w:rsidR="00A87FB8" w:rsidRPr="00A87FB8" w:rsidRDefault="00A87FB8" w:rsidP="00A87FB8">
      <w:pPr>
        <w:rPr>
          <w:lang w:val="en-US"/>
        </w:rPr>
      </w:pPr>
    </w:p>
    <w:p w:rsidR="00A87FB8" w:rsidRPr="00A87FB8" w:rsidRDefault="00A87FB8" w:rsidP="00A87FB8">
      <w:pPr>
        <w:rPr>
          <w:lang w:val="en-US"/>
        </w:rPr>
      </w:pPr>
    </w:p>
    <w:p w:rsidR="005D01FB" w:rsidRPr="00A87FB8" w:rsidRDefault="005D01FB" w:rsidP="00A87FB8">
      <w:pPr>
        <w:rPr>
          <w:lang w:val="en-US"/>
        </w:rPr>
        <w:sectPr w:rsidR="005D01FB" w:rsidRPr="00A87FB8">
          <w:headerReference w:type="default" r:id="rId12"/>
          <w:pgSz w:w="11910" w:h="16840"/>
          <w:pgMar w:top="540" w:right="100" w:bottom="1620" w:left="320" w:header="164" w:footer="1431" w:gutter="0"/>
          <w:cols w:space="720"/>
        </w:sectPr>
      </w:pPr>
    </w:p>
    <w:p w:rsidR="008F3E26" w:rsidRPr="008D5AAD" w:rsidRDefault="008F3E26">
      <w:pPr>
        <w:pStyle w:val="Zkladntext"/>
        <w:spacing w:before="5"/>
        <w:rPr>
          <w:sz w:val="20"/>
          <w:lang w:val="en-US"/>
        </w:rPr>
      </w:pPr>
    </w:p>
    <w:p w:rsidR="008F3E26" w:rsidRPr="008D5AAD" w:rsidRDefault="002711EC" w:rsidP="00F52DBB">
      <w:pPr>
        <w:pStyle w:val="Nadpis2"/>
        <w:jc w:val="center"/>
        <w:rPr>
          <w:lang w:val="en-US"/>
        </w:rPr>
      </w:pPr>
      <w:bookmarkStart w:id="17" w:name="_Toc521334193"/>
      <w:r w:rsidRPr="008D5AAD">
        <w:rPr>
          <w:color w:val="008000"/>
          <w:lang w:val="en-US"/>
        </w:rPr>
        <w:t xml:space="preserve">Budapest </w:t>
      </w:r>
      <w:r w:rsidRPr="008D5AAD">
        <w:rPr>
          <w:lang w:val="en-US"/>
        </w:rPr>
        <w:t>TRANSPORT for GROUPS</w:t>
      </w:r>
      <w:bookmarkEnd w:id="17"/>
    </w:p>
    <w:p w:rsidR="008F3E26" w:rsidRPr="008D5AAD" w:rsidRDefault="002711EC">
      <w:pPr>
        <w:pStyle w:val="Nadpis5"/>
        <w:spacing w:before="277" w:after="3"/>
      </w:pPr>
      <w:r w:rsidRPr="008D5AAD">
        <w:t>TRASNFER APT – HOTEL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19"/>
        <w:gridCol w:w="960"/>
        <w:gridCol w:w="959"/>
        <w:gridCol w:w="959"/>
        <w:gridCol w:w="959"/>
        <w:gridCol w:w="959"/>
        <w:gridCol w:w="1519"/>
        <w:gridCol w:w="1653"/>
      </w:tblGrid>
      <w:tr w:rsidR="008F3E26" w:rsidRPr="002A5A5E">
        <w:trPr>
          <w:trHeight w:val="688"/>
        </w:trPr>
        <w:tc>
          <w:tcPr>
            <w:tcW w:w="1774"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302"/>
              <w:rPr>
                <w:sz w:val="20"/>
              </w:rPr>
            </w:pPr>
            <w:r w:rsidRPr="008D5AAD">
              <w:rPr>
                <w:sz w:val="20"/>
              </w:rPr>
              <w:t>Bus category</w:t>
            </w:r>
          </w:p>
        </w:tc>
        <w:tc>
          <w:tcPr>
            <w:tcW w:w="919"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60" w:right="148"/>
              <w:jc w:val="center"/>
              <w:rPr>
                <w:sz w:val="20"/>
              </w:rPr>
            </w:pPr>
            <w:r w:rsidRPr="008D5AAD">
              <w:rPr>
                <w:sz w:val="20"/>
              </w:rPr>
              <w:t>3+1</w:t>
            </w:r>
          </w:p>
        </w:tc>
        <w:tc>
          <w:tcPr>
            <w:tcW w:w="960"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24" w:right="114"/>
              <w:jc w:val="center"/>
              <w:rPr>
                <w:sz w:val="20"/>
              </w:rPr>
            </w:pPr>
            <w:r w:rsidRPr="008D5AAD">
              <w:rPr>
                <w:sz w:val="20"/>
              </w:rPr>
              <w:t>7+1</w:t>
            </w:r>
          </w:p>
        </w:tc>
        <w:tc>
          <w:tcPr>
            <w:tcW w:w="959"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23" w:right="109"/>
              <w:jc w:val="center"/>
              <w:rPr>
                <w:sz w:val="20"/>
              </w:rPr>
            </w:pPr>
            <w:r w:rsidRPr="008D5AAD">
              <w:rPr>
                <w:sz w:val="20"/>
              </w:rPr>
              <w:t>19+1</w:t>
            </w:r>
          </w:p>
        </w:tc>
        <w:tc>
          <w:tcPr>
            <w:tcW w:w="959"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25" w:right="109"/>
              <w:jc w:val="center"/>
              <w:rPr>
                <w:sz w:val="20"/>
              </w:rPr>
            </w:pPr>
            <w:r w:rsidRPr="008D5AAD">
              <w:rPr>
                <w:sz w:val="20"/>
              </w:rPr>
              <w:t>29+1</w:t>
            </w:r>
          </w:p>
        </w:tc>
        <w:tc>
          <w:tcPr>
            <w:tcW w:w="959"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27" w:right="109"/>
              <w:jc w:val="center"/>
              <w:rPr>
                <w:sz w:val="20"/>
              </w:rPr>
            </w:pPr>
            <w:r w:rsidRPr="008D5AAD">
              <w:rPr>
                <w:sz w:val="20"/>
              </w:rPr>
              <w:t>49+1</w:t>
            </w:r>
          </w:p>
        </w:tc>
        <w:tc>
          <w:tcPr>
            <w:tcW w:w="959" w:type="dxa"/>
            <w:shd w:val="clear" w:color="auto" w:fill="99CCFF"/>
          </w:tcPr>
          <w:p w:rsidR="008F3E26" w:rsidRPr="008D5AAD" w:rsidRDefault="008F3E26">
            <w:pPr>
              <w:pStyle w:val="TableParagraph"/>
              <w:spacing w:before="8"/>
              <w:ind w:left="0"/>
              <w:rPr>
                <w:rFonts w:ascii="Times New Roman"/>
                <w:b/>
                <w:sz w:val="19"/>
              </w:rPr>
            </w:pPr>
          </w:p>
          <w:p w:rsidR="008F3E26" w:rsidRPr="008D5AAD" w:rsidRDefault="002711EC">
            <w:pPr>
              <w:pStyle w:val="TableParagraph"/>
              <w:spacing w:before="1"/>
              <w:ind w:left="128" w:right="107"/>
              <w:jc w:val="center"/>
              <w:rPr>
                <w:sz w:val="20"/>
              </w:rPr>
            </w:pPr>
            <w:r w:rsidRPr="008D5AAD">
              <w:rPr>
                <w:sz w:val="20"/>
              </w:rPr>
              <w:t>55+1</w:t>
            </w:r>
          </w:p>
        </w:tc>
        <w:tc>
          <w:tcPr>
            <w:tcW w:w="1519" w:type="dxa"/>
            <w:shd w:val="clear" w:color="auto" w:fill="99CCFF"/>
          </w:tcPr>
          <w:p w:rsidR="008F3E26" w:rsidRPr="008D5AAD" w:rsidRDefault="002711EC">
            <w:pPr>
              <w:pStyle w:val="TableParagraph"/>
              <w:spacing w:before="112"/>
              <w:ind w:left="393" w:right="133" w:hanging="216"/>
              <w:rPr>
                <w:sz w:val="20"/>
              </w:rPr>
            </w:pPr>
            <w:r w:rsidRPr="008D5AAD">
              <w:rPr>
                <w:sz w:val="20"/>
              </w:rPr>
              <w:t>Assistance in spanish/</w:t>
            </w:r>
          </w:p>
        </w:tc>
        <w:tc>
          <w:tcPr>
            <w:tcW w:w="1653" w:type="dxa"/>
            <w:shd w:val="clear" w:color="auto" w:fill="99CCFF"/>
          </w:tcPr>
          <w:p w:rsidR="008F3E26" w:rsidRPr="008D5AAD" w:rsidRDefault="002711EC">
            <w:pPr>
              <w:pStyle w:val="TableParagraph"/>
              <w:spacing w:before="0" w:line="230" w:lineRule="exact"/>
              <w:ind w:left="77" w:right="55" w:firstLine="3"/>
              <w:jc w:val="center"/>
              <w:rPr>
                <w:sz w:val="20"/>
                <w:lang w:val="en-US"/>
              </w:rPr>
            </w:pPr>
            <w:r w:rsidRPr="008D5AAD">
              <w:rPr>
                <w:sz w:val="20"/>
                <w:lang w:val="en-US"/>
              </w:rPr>
              <w:t xml:space="preserve">Assistance in </w:t>
            </w:r>
            <w:r w:rsidRPr="008D5AAD">
              <w:rPr>
                <w:w w:val="95"/>
                <w:sz w:val="20"/>
                <w:lang w:val="en-US"/>
              </w:rPr>
              <w:t xml:space="preserve">portuguese/other </w:t>
            </w:r>
            <w:r w:rsidRPr="008D5AAD">
              <w:rPr>
                <w:sz w:val="20"/>
                <w:lang w:val="en-US"/>
              </w:rPr>
              <w:t>lenguages</w:t>
            </w:r>
          </w:p>
        </w:tc>
      </w:tr>
      <w:tr w:rsidR="004263DE" w:rsidRPr="008D5AAD" w:rsidTr="004263DE">
        <w:trPr>
          <w:trHeight w:val="254"/>
        </w:trPr>
        <w:tc>
          <w:tcPr>
            <w:tcW w:w="1774" w:type="dxa"/>
          </w:tcPr>
          <w:p w:rsidR="004263DE" w:rsidRPr="008D5AAD" w:rsidRDefault="004263DE">
            <w:pPr>
              <w:pStyle w:val="TableParagraph"/>
              <w:spacing w:before="22" w:line="213" w:lineRule="exact"/>
              <w:rPr>
                <w:sz w:val="20"/>
              </w:rPr>
            </w:pPr>
            <w:r w:rsidRPr="008D5AAD">
              <w:rPr>
                <w:sz w:val="20"/>
              </w:rPr>
              <w:t>Airport transfer</w:t>
            </w:r>
          </w:p>
        </w:tc>
        <w:tc>
          <w:tcPr>
            <w:tcW w:w="91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38,33 €</w:t>
            </w:r>
          </w:p>
        </w:tc>
        <w:tc>
          <w:tcPr>
            <w:tcW w:w="960"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47,67 €</w:t>
            </w:r>
          </w:p>
        </w:tc>
        <w:tc>
          <w:tcPr>
            <w:tcW w:w="95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133,56 €</w:t>
            </w:r>
          </w:p>
        </w:tc>
        <w:tc>
          <w:tcPr>
            <w:tcW w:w="95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189,53 €</w:t>
            </w:r>
          </w:p>
        </w:tc>
        <w:tc>
          <w:tcPr>
            <w:tcW w:w="95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206,85 €</w:t>
            </w:r>
          </w:p>
        </w:tc>
        <w:tc>
          <w:tcPr>
            <w:tcW w:w="95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257,88 €</w:t>
            </w:r>
          </w:p>
        </w:tc>
        <w:tc>
          <w:tcPr>
            <w:tcW w:w="1519"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70,46 €</w:t>
            </w:r>
          </w:p>
        </w:tc>
        <w:tc>
          <w:tcPr>
            <w:tcW w:w="1653" w:type="dxa"/>
            <w:vAlign w:val="center"/>
          </w:tcPr>
          <w:p w:rsidR="004263DE" w:rsidRPr="00A51778" w:rsidRDefault="004263DE" w:rsidP="004263DE">
            <w:pPr>
              <w:jc w:val="center"/>
              <w:rPr>
                <w:rFonts w:ascii="Arial" w:hAnsi="Arial" w:cs="Arial"/>
                <w:color w:val="000000"/>
                <w:sz w:val="20"/>
              </w:rPr>
            </w:pPr>
            <w:r w:rsidRPr="00A51778">
              <w:rPr>
                <w:rFonts w:ascii="Arial" w:hAnsi="Arial" w:cs="Arial"/>
                <w:color w:val="000000"/>
                <w:sz w:val="20"/>
                <w:lang w:val="en-US"/>
              </w:rPr>
              <w:t>73,82 €</w:t>
            </w:r>
          </w:p>
        </w:tc>
      </w:tr>
    </w:tbl>
    <w:p w:rsidR="008F3E26" w:rsidRPr="008D5AAD" w:rsidRDefault="008F3E26">
      <w:pPr>
        <w:pStyle w:val="Zkladntext"/>
        <w:rPr>
          <w:b/>
          <w:sz w:val="26"/>
          <w:lang w:val="en-US"/>
        </w:rPr>
      </w:pPr>
    </w:p>
    <w:p w:rsidR="008F3E26" w:rsidRPr="008D5AAD" w:rsidRDefault="008F3E26">
      <w:pPr>
        <w:pStyle w:val="Zkladntext"/>
        <w:spacing w:before="8"/>
        <w:rPr>
          <w:b/>
          <w:sz w:val="21"/>
          <w:lang w:val="en-US"/>
        </w:rPr>
      </w:pPr>
    </w:p>
    <w:p w:rsidR="008F3E26" w:rsidRPr="008D5AAD" w:rsidRDefault="002711EC">
      <w:pPr>
        <w:spacing w:after="4"/>
        <w:ind w:left="246"/>
        <w:rPr>
          <w:b/>
          <w:sz w:val="24"/>
          <w:lang w:val="en-US"/>
        </w:rPr>
      </w:pPr>
      <w:r w:rsidRPr="008D5AAD">
        <w:rPr>
          <w:b/>
          <w:sz w:val="24"/>
          <w:lang w:val="en-US"/>
        </w:rPr>
        <w:t>TRANSFER HOTEL – CENTRE CITY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60"/>
        <w:gridCol w:w="960"/>
        <w:gridCol w:w="960"/>
        <w:gridCol w:w="961"/>
        <w:gridCol w:w="960"/>
        <w:gridCol w:w="960"/>
        <w:gridCol w:w="1520"/>
        <w:gridCol w:w="1655"/>
      </w:tblGrid>
      <w:tr w:rsidR="00387DFB" w:rsidRPr="002A5A5E" w:rsidTr="001A49F3">
        <w:trPr>
          <w:trHeight w:val="690"/>
        </w:trPr>
        <w:tc>
          <w:tcPr>
            <w:tcW w:w="1774" w:type="dxa"/>
            <w:shd w:val="clear" w:color="auto" w:fill="99CCFF"/>
          </w:tcPr>
          <w:p w:rsidR="00387DFB" w:rsidRPr="008D5AAD" w:rsidRDefault="00387DFB">
            <w:pPr>
              <w:pStyle w:val="TableParagraph"/>
              <w:spacing w:before="8"/>
              <w:ind w:left="0"/>
              <w:rPr>
                <w:rFonts w:ascii="Times New Roman"/>
                <w:b/>
                <w:sz w:val="19"/>
                <w:lang w:val="en-US"/>
              </w:rPr>
            </w:pPr>
          </w:p>
          <w:p w:rsidR="00387DFB" w:rsidRPr="008D5AAD" w:rsidRDefault="00387DFB">
            <w:pPr>
              <w:pStyle w:val="TableParagraph"/>
              <w:spacing w:before="1"/>
              <w:ind w:left="258" w:right="251"/>
              <w:jc w:val="center"/>
              <w:rPr>
                <w:sz w:val="20"/>
                <w:lang w:val="en-US"/>
              </w:rPr>
            </w:pPr>
            <w:r w:rsidRPr="008D5AAD">
              <w:rPr>
                <w:sz w:val="20"/>
                <w:lang w:val="en-US"/>
              </w:rPr>
              <w:t>Bus category</w:t>
            </w:r>
          </w:p>
        </w:tc>
        <w:tc>
          <w:tcPr>
            <w:tcW w:w="960" w:type="dxa"/>
            <w:shd w:val="clear" w:color="auto" w:fill="99CCFF"/>
          </w:tcPr>
          <w:p w:rsidR="00387DFB" w:rsidRPr="008D5AAD" w:rsidRDefault="00387DFB" w:rsidP="001A49F3">
            <w:pPr>
              <w:pStyle w:val="TableParagraph"/>
              <w:spacing w:before="8"/>
              <w:ind w:left="0"/>
              <w:rPr>
                <w:rFonts w:ascii="Times New Roman"/>
                <w:b/>
                <w:sz w:val="19"/>
              </w:rPr>
            </w:pPr>
          </w:p>
          <w:p w:rsidR="00387DFB" w:rsidRPr="008D5AAD" w:rsidRDefault="00387DFB" w:rsidP="001A49F3">
            <w:pPr>
              <w:pStyle w:val="TableParagraph"/>
              <w:spacing w:before="1"/>
              <w:ind w:left="160" w:right="148"/>
              <w:jc w:val="center"/>
              <w:rPr>
                <w:sz w:val="20"/>
              </w:rPr>
            </w:pPr>
            <w:r w:rsidRPr="008D5AAD">
              <w:rPr>
                <w:sz w:val="20"/>
              </w:rPr>
              <w:t>3+1</w:t>
            </w:r>
          </w:p>
        </w:tc>
        <w:tc>
          <w:tcPr>
            <w:tcW w:w="960" w:type="dxa"/>
            <w:shd w:val="clear" w:color="auto" w:fill="99CCFF"/>
          </w:tcPr>
          <w:p w:rsidR="00387DFB" w:rsidRPr="008D5AAD" w:rsidRDefault="00387DFB" w:rsidP="001A49F3">
            <w:pPr>
              <w:pStyle w:val="TableParagraph"/>
              <w:spacing w:before="8"/>
              <w:ind w:left="0"/>
              <w:rPr>
                <w:rFonts w:ascii="Times New Roman"/>
                <w:b/>
                <w:sz w:val="19"/>
              </w:rPr>
            </w:pPr>
          </w:p>
          <w:p w:rsidR="00387DFB" w:rsidRPr="008D5AAD" w:rsidRDefault="00387DFB" w:rsidP="001A49F3">
            <w:pPr>
              <w:pStyle w:val="TableParagraph"/>
              <w:spacing w:before="1"/>
              <w:ind w:left="124" w:right="114"/>
              <w:jc w:val="center"/>
              <w:rPr>
                <w:sz w:val="20"/>
              </w:rPr>
            </w:pPr>
            <w:r w:rsidRPr="008D5AAD">
              <w:rPr>
                <w:sz w:val="20"/>
              </w:rPr>
              <w:t>7+1</w:t>
            </w:r>
          </w:p>
        </w:tc>
        <w:tc>
          <w:tcPr>
            <w:tcW w:w="960" w:type="dxa"/>
            <w:shd w:val="clear" w:color="auto" w:fill="99CCFF"/>
          </w:tcPr>
          <w:p w:rsidR="00387DFB" w:rsidRPr="008D5AAD" w:rsidRDefault="00387DFB">
            <w:pPr>
              <w:pStyle w:val="TableParagraph"/>
              <w:spacing w:before="8"/>
              <w:ind w:left="0"/>
              <w:rPr>
                <w:rFonts w:ascii="Times New Roman"/>
                <w:b/>
                <w:sz w:val="19"/>
                <w:lang w:val="en-US"/>
              </w:rPr>
            </w:pPr>
          </w:p>
          <w:p w:rsidR="00387DFB" w:rsidRPr="008D5AAD" w:rsidRDefault="00387DFB">
            <w:pPr>
              <w:pStyle w:val="TableParagraph"/>
              <w:spacing w:before="1"/>
              <w:ind w:left="125" w:right="114"/>
              <w:jc w:val="center"/>
              <w:rPr>
                <w:sz w:val="20"/>
                <w:lang w:val="en-US"/>
              </w:rPr>
            </w:pPr>
            <w:r w:rsidRPr="008D5AAD">
              <w:rPr>
                <w:sz w:val="20"/>
                <w:lang w:val="en-US"/>
              </w:rPr>
              <w:t>19+1</w:t>
            </w:r>
          </w:p>
        </w:tc>
        <w:tc>
          <w:tcPr>
            <w:tcW w:w="961" w:type="dxa"/>
            <w:shd w:val="clear" w:color="auto" w:fill="99CCFF"/>
          </w:tcPr>
          <w:p w:rsidR="00387DFB" w:rsidRPr="008D5AAD" w:rsidRDefault="00387DFB">
            <w:pPr>
              <w:pStyle w:val="TableParagraph"/>
              <w:spacing w:before="8"/>
              <w:ind w:left="0"/>
              <w:rPr>
                <w:rFonts w:ascii="Times New Roman"/>
                <w:b/>
                <w:sz w:val="19"/>
                <w:lang w:val="en-US"/>
              </w:rPr>
            </w:pPr>
          </w:p>
          <w:p w:rsidR="00387DFB" w:rsidRPr="008D5AAD" w:rsidRDefault="00387DFB">
            <w:pPr>
              <w:pStyle w:val="TableParagraph"/>
              <w:spacing w:before="1"/>
              <w:ind w:left="126" w:right="116"/>
              <w:jc w:val="center"/>
              <w:rPr>
                <w:sz w:val="20"/>
                <w:lang w:val="en-US"/>
              </w:rPr>
            </w:pPr>
            <w:r w:rsidRPr="008D5AAD">
              <w:rPr>
                <w:sz w:val="20"/>
                <w:lang w:val="en-US"/>
              </w:rPr>
              <w:t>29+1</w:t>
            </w:r>
          </w:p>
        </w:tc>
        <w:tc>
          <w:tcPr>
            <w:tcW w:w="960" w:type="dxa"/>
            <w:shd w:val="clear" w:color="auto" w:fill="99CCFF"/>
          </w:tcPr>
          <w:p w:rsidR="00387DFB" w:rsidRPr="008D5AAD" w:rsidRDefault="00387DFB">
            <w:pPr>
              <w:pStyle w:val="TableParagraph"/>
              <w:spacing w:before="8"/>
              <w:ind w:left="0"/>
              <w:rPr>
                <w:rFonts w:ascii="Times New Roman"/>
                <w:b/>
                <w:sz w:val="19"/>
                <w:lang w:val="en-US"/>
              </w:rPr>
            </w:pPr>
          </w:p>
          <w:p w:rsidR="00387DFB" w:rsidRPr="008D5AAD" w:rsidRDefault="00387DFB">
            <w:pPr>
              <w:pStyle w:val="TableParagraph"/>
              <w:spacing w:before="1"/>
              <w:ind w:left="125" w:right="114"/>
              <w:jc w:val="center"/>
              <w:rPr>
                <w:sz w:val="20"/>
                <w:lang w:val="en-US"/>
              </w:rPr>
            </w:pPr>
            <w:r w:rsidRPr="008D5AAD">
              <w:rPr>
                <w:sz w:val="20"/>
                <w:lang w:val="en-US"/>
              </w:rPr>
              <w:t>49+1</w:t>
            </w:r>
          </w:p>
        </w:tc>
        <w:tc>
          <w:tcPr>
            <w:tcW w:w="960" w:type="dxa"/>
            <w:shd w:val="clear" w:color="auto" w:fill="99CCFF"/>
          </w:tcPr>
          <w:p w:rsidR="00387DFB" w:rsidRPr="008D5AAD" w:rsidRDefault="00387DFB">
            <w:pPr>
              <w:pStyle w:val="TableParagraph"/>
              <w:spacing w:before="8"/>
              <w:ind w:left="0"/>
              <w:rPr>
                <w:rFonts w:ascii="Times New Roman"/>
                <w:b/>
                <w:sz w:val="19"/>
                <w:lang w:val="en-US"/>
              </w:rPr>
            </w:pPr>
          </w:p>
          <w:p w:rsidR="00387DFB" w:rsidRPr="008D5AAD" w:rsidRDefault="00387DFB">
            <w:pPr>
              <w:pStyle w:val="TableParagraph"/>
              <w:spacing w:before="1"/>
              <w:ind w:left="125" w:right="114"/>
              <w:jc w:val="center"/>
              <w:rPr>
                <w:sz w:val="20"/>
              </w:rPr>
            </w:pPr>
            <w:r w:rsidRPr="008D5AAD">
              <w:rPr>
                <w:sz w:val="20"/>
                <w:lang w:val="en-US"/>
              </w:rPr>
              <w:t>55</w:t>
            </w:r>
            <w:r w:rsidRPr="008D5AAD">
              <w:rPr>
                <w:sz w:val="20"/>
              </w:rPr>
              <w:t>+1</w:t>
            </w:r>
          </w:p>
        </w:tc>
        <w:tc>
          <w:tcPr>
            <w:tcW w:w="1520" w:type="dxa"/>
            <w:shd w:val="clear" w:color="auto" w:fill="99CCFF"/>
          </w:tcPr>
          <w:p w:rsidR="00387DFB" w:rsidRPr="008D5AAD" w:rsidRDefault="00387DFB">
            <w:pPr>
              <w:pStyle w:val="TableParagraph"/>
              <w:spacing w:before="112"/>
              <w:ind w:left="388" w:hanging="216"/>
              <w:rPr>
                <w:sz w:val="20"/>
              </w:rPr>
            </w:pPr>
            <w:r w:rsidRPr="008D5AAD">
              <w:rPr>
                <w:sz w:val="20"/>
              </w:rPr>
              <w:t>Assistance in spanish/</w:t>
            </w:r>
          </w:p>
        </w:tc>
        <w:tc>
          <w:tcPr>
            <w:tcW w:w="1655" w:type="dxa"/>
            <w:shd w:val="clear" w:color="auto" w:fill="99CCFF"/>
          </w:tcPr>
          <w:p w:rsidR="00387DFB" w:rsidRPr="008D5AAD" w:rsidRDefault="00387DFB">
            <w:pPr>
              <w:pStyle w:val="TableParagraph"/>
              <w:spacing w:before="0" w:line="230" w:lineRule="exact"/>
              <w:ind w:left="71" w:right="63" w:firstLine="3"/>
              <w:jc w:val="center"/>
              <w:rPr>
                <w:sz w:val="20"/>
                <w:lang w:val="en-US"/>
              </w:rPr>
            </w:pPr>
            <w:r w:rsidRPr="008D5AAD">
              <w:rPr>
                <w:sz w:val="20"/>
                <w:lang w:val="en-US"/>
              </w:rPr>
              <w:t xml:space="preserve">Assistance in </w:t>
            </w:r>
            <w:r w:rsidRPr="008D5AAD">
              <w:rPr>
                <w:w w:val="95"/>
                <w:sz w:val="20"/>
                <w:lang w:val="en-US"/>
              </w:rPr>
              <w:t xml:space="preserve">portuguese/other </w:t>
            </w:r>
            <w:r w:rsidRPr="008D5AAD">
              <w:rPr>
                <w:sz w:val="20"/>
                <w:lang w:val="en-US"/>
              </w:rPr>
              <w:t>lenguages</w:t>
            </w:r>
          </w:p>
        </w:tc>
      </w:tr>
      <w:tr w:rsidR="004263DE" w:rsidRPr="008D5AAD" w:rsidTr="004263DE">
        <w:trPr>
          <w:trHeight w:val="254"/>
        </w:trPr>
        <w:tc>
          <w:tcPr>
            <w:tcW w:w="1774" w:type="dxa"/>
          </w:tcPr>
          <w:p w:rsidR="004263DE" w:rsidRPr="008D5AAD" w:rsidRDefault="004263DE">
            <w:pPr>
              <w:pStyle w:val="TableParagraph"/>
              <w:spacing w:before="9" w:line="225" w:lineRule="exact"/>
              <w:ind w:left="259" w:right="251"/>
              <w:jc w:val="center"/>
              <w:rPr>
                <w:sz w:val="20"/>
              </w:rPr>
            </w:pPr>
            <w:r w:rsidRPr="008D5AAD">
              <w:rPr>
                <w:sz w:val="20"/>
              </w:rPr>
              <w:t>City transfer</w:t>
            </w:r>
          </w:p>
        </w:tc>
        <w:tc>
          <w:tcPr>
            <w:tcW w:w="96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31,71 €</w:t>
            </w:r>
          </w:p>
        </w:tc>
        <w:tc>
          <w:tcPr>
            <w:tcW w:w="96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46,52 €</w:t>
            </w:r>
          </w:p>
        </w:tc>
        <w:tc>
          <w:tcPr>
            <w:tcW w:w="96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134,51 €</w:t>
            </w:r>
          </w:p>
        </w:tc>
        <w:tc>
          <w:tcPr>
            <w:tcW w:w="961"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174,51 €</w:t>
            </w:r>
          </w:p>
        </w:tc>
        <w:tc>
          <w:tcPr>
            <w:tcW w:w="96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186,17 €</w:t>
            </w:r>
          </w:p>
        </w:tc>
        <w:tc>
          <w:tcPr>
            <w:tcW w:w="96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237,09 €</w:t>
            </w:r>
          </w:p>
        </w:tc>
        <w:tc>
          <w:tcPr>
            <w:tcW w:w="1520"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70,46 €</w:t>
            </w:r>
          </w:p>
        </w:tc>
        <w:tc>
          <w:tcPr>
            <w:tcW w:w="1655" w:type="dxa"/>
            <w:vAlign w:val="center"/>
          </w:tcPr>
          <w:p w:rsidR="004263DE" w:rsidRPr="00B054E9" w:rsidRDefault="004263DE" w:rsidP="004263DE">
            <w:pPr>
              <w:jc w:val="center"/>
              <w:rPr>
                <w:rFonts w:ascii="Arial" w:hAnsi="Arial" w:cs="Arial"/>
                <w:color w:val="000000"/>
                <w:sz w:val="20"/>
              </w:rPr>
            </w:pPr>
            <w:r w:rsidRPr="00B054E9">
              <w:rPr>
                <w:rFonts w:ascii="Arial" w:hAnsi="Arial" w:cs="Arial"/>
                <w:color w:val="000000"/>
                <w:sz w:val="20"/>
              </w:rPr>
              <w:t>73,82 €</w:t>
            </w:r>
          </w:p>
        </w:tc>
      </w:tr>
    </w:tbl>
    <w:p w:rsidR="008F3E26" w:rsidRPr="008D5AAD" w:rsidRDefault="008F3E26">
      <w:pPr>
        <w:pStyle w:val="Zkladntext"/>
        <w:rPr>
          <w:b/>
          <w:sz w:val="26"/>
        </w:rPr>
      </w:pPr>
    </w:p>
    <w:p w:rsidR="008F3E26" w:rsidRPr="008D5AAD" w:rsidRDefault="008F3E26">
      <w:pPr>
        <w:pStyle w:val="Zkladntext"/>
        <w:spacing w:before="8"/>
        <w:rPr>
          <w:b/>
          <w:sz w:val="21"/>
        </w:rPr>
      </w:pPr>
    </w:p>
    <w:p w:rsidR="008F3E26" w:rsidRPr="008D5AAD" w:rsidRDefault="002711EC">
      <w:pPr>
        <w:spacing w:after="4"/>
        <w:ind w:left="246"/>
        <w:rPr>
          <w:b/>
          <w:sz w:val="24"/>
          <w:lang w:val="en-US"/>
        </w:rPr>
      </w:pPr>
      <w:r w:rsidRPr="008D5AAD">
        <w:rPr>
          <w:b/>
          <w:sz w:val="24"/>
          <w:lang w:val="en-US"/>
        </w:rPr>
        <w:t>BUS SERVICE for a block of hours (tours, excursions, activities)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960"/>
        <w:gridCol w:w="960"/>
        <w:gridCol w:w="960"/>
        <w:gridCol w:w="960"/>
      </w:tblGrid>
      <w:tr w:rsidR="008F3E26" w:rsidRPr="008D5AAD">
        <w:trPr>
          <w:trHeight w:val="253"/>
        </w:trPr>
        <w:tc>
          <w:tcPr>
            <w:tcW w:w="4153" w:type="dxa"/>
            <w:shd w:val="clear" w:color="auto" w:fill="99CCFF"/>
          </w:tcPr>
          <w:p w:rsidR="008F3E26" w:rsidRPr="008D5AAD" w:rsidRDefault="002711EC">
            <w:pPr>
              <w:pStyle w:val="TableParagraph"/>
              <w:spacing w:before="9" w:line="225" w:lineRule="exact"/>
              <w:ind w:left="1449" w:right="1440"/>
              <w:jc w:val="center"/>
              <w:rPr>
                <w:sz w:val="20"/>
              </w:rPr>
            </w:pPr>
            <w:r w:rsidRPr="008D5AAD">
              <w:rPr>
                <w:sz w:val="20"/>
              </w:rPr>
              <w:t>Bus category</w:t>
            </w:r>
          </w:p>
        </w:tc>
        <w:tc>
          <w:tcPr>
            <w:tcW w:w="960" w:type="dxa"/>
            <w:shd w:val="clear" w:color="auto" w:fill="99CCFF"/>
          </w:tcPr>
          <w:p w:rsidR="008F3E26" w:rsidRPr="008D5AAD" w:rsidRDefault="002711EC">
            <w:pPr>
              <w:pStyle w:val="TableParagraph"/>
              <w:spacing w:before="9" w:line="225" w:lineRule="exact"/>
              <w:ind w:left="125" w:right="114"/>
              <w:jc w:val="center"/>
              <w:rPr>
                <w:sz w:val="20"/>
              </w:rPr>
            </w:pPr>
            <w:r w:rsidRPr="008D5AAD">
              <w:rPr>
                <w:sz w:val="20"/>
              </w:rPr>
              <w:t>19+1</w:t>
            </w:r>
          </w:p>
        </w:tc>
        <w:tc>
          <w:tcPr>
            <w:tcW w:w="960" w:type="dxa"/>
            <w:shd w:val="clear" w:color="auto" w:fill="99CCFF"/>
          </w:tcPr>
          <w:p w:rsidR="008F3E26" w:rsidRPr="008D5AAD" w:rsidRDefault="002711EC">
            <w:pPr>
              <w:pStyle w:val="TableParagraph"/>
              <w:spacing w:before="9" w:line="225" w:lineRule="exact"/>
              <w:ind w:left="125" w:right="114"/>
              <w:jc w:val="center"/>
              <w:rPr>
                <w:sz w:val="20"/>
              </w:rPr>
            </w:pPr>
            <w:r w:rsidRPr="008D5AAD">
              <w:rPr>
                <w:sz w:val="20"/>
              </w:rPr>
              <w:t>29+1</w:t>
            </w:r>
          </w:p>
        </w:tc>
        <w:tc>
          <w:tcPr>
            <w:tcW w:w="960" w:type="dxa"/>
            <w:shd w:val="clear" w:color="auto" w:fill="99CCFF"/>
          </w:tcPr>
          <w:p w:rsidR="008F3E26" w:rsidRPr="008D5AAD" w:rsidRDefault="002711EC">
            <w:pPr>
              <w:pStyle w:val="TableParagraph"/>
              <w:spacing w:before="9" w:line="225" w:lineRule="exact"/>
              <w:ind w:left="126" w:right="114"/>
              <w:jc w:val="center"/>
              <w:rPr>
                <w:sz w:val="20"/>
              </w:rPr>
            </w:pPr>
            <w:r w:rsidRPr="008D5AAD">
              <w:rPr>
                <w:sz w:val="20"/>
              </w:rPr>
              <w:t>49+1</w:t>
            </w:r>
          </w:p>
        </w:tc>
        <w:tc>
          <w:tcPr>
            <w:tcW w:w="960" w:type="dxa"/>
            <w:shd w:val="clear" w:color="auto" w:fill="99CCFF"/>
          </w:tcPr>
          <w:p w:rsidR="008F3E26" w:rsidRPr="008D5AAD" w:rsidRDefault="002711EC">
            <w:pPr>
              <w:pStyle w:val="TableParagraph"/>
              <w:spacing w:before="9" w:line="225" w:lineRule="exact"/>
              <w:ind w:left="126" w:right="114"/>
              <w:jc w:val="center"/>
              <w:rPr>
                <w:sz w:val="20"/>
              </w:rPr>
            </w:pPr>
            <w:r w:rsidRPr="008D5AAD">
              <w:rPr>
                <w:sz w:val="20"/>
              </w:rPr>
              <w:t>55+1</w:t>
            </w:r>
          </w:p>
        </w:tc>
      </w:tr>
      <w:tr w:rsidR="00244071" w:rsidRPr="008D5AAD" w:rsidTr="00244071">
        <w:trPr>
          <w:trHeight w:val="256"/>
        </w:trPr>
        <w:tc>
          <w:tcPr>
            <w:tcW w:w="4153" w:type="dxa"/>
          </w:tcPr>
          <w:p w:rsidR="00244071" w:rsidRPr="008D5AAD" w:rsidRDefault="00244071">
            <w:pPr>
              <w:pStyle w:val="TableParagraph"/>
              <w:spacing w:before="11" w:line="225" w:lineRule="exact"/>
              <w:rPr>
                <w:sz w:val="20"/>
                <w:lang w:val="en-US"/>
              </w:rPr>
            </w:pPr>
            <w:r w:rsidRPr="008D5AAD">
              <w:rPr>
                <w:sz w:val="20"/>
                <w:lang w:val="en-US"/>
              </w:rPr>
              <w:t>Bus rent ½ day (maximum 4hrs., 50 Km)</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171,36 €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215,67 €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240,56 €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296,63 €</w:t>
            </w:r>
          </w:p>
        </w:tc>
      </w:tr>
      <w:tr w:rsidR="00244071" w:rsidTr="00244071">
        <w:trPr>
          <w:trHeight w:val="254"/>
        </w:trPr>
        <w:tc>
          <w:tcPr>
            <w:tcW w:w="4153" w:type="dxa"/>
          </w:tcPr>
          <w:p w:rsidR="00244071" w:rsidRPr="008D5AAD" w:rsidRDefault="00244071">
            <w:pPr>
              <w:pStyle w:val="TableParagraph"/>
              <w:spacing w:before="9" w:line="225" w:lineRule="exact"/>
              <w:rPr>
                <w:sz w:val="20"/>
                <w:lang w:val="en-US"/>
              </w:rPr>
            </w:pPr>
            <w:r w:rsidRPr="008D5AAD">
              <w:rPr>
                <w:sz w:val="20"/>
                <w:lang w:val="en-US"/>
              </w:rPr>
              <w:t>Bus rent 1/1 day (maximum 8hrs., 100 Km)</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313,64 €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366,98 €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432,92 €</w:t>
            </w:r>
          </w:p>
        </w:tc>
        <w:tc>
          <w:tcPr>
            <w:tcW w:w="960" w:type="dxa"/>
            <w:vAlign w:val="center"/>
          </w:tcPr>
          <w:p w:rsidR="00244071" w:rsidRPr="00404F15" w:rsidRDefault="00244071" w:rsidP="00244071">
            <w:pPr>
              <w:jc w:val="center"/>
              <w:rPr>
                <w:rFonts w:ascii="Arial" w:hAnsi="Arial" w:cs="Arial"/>
                <w:color w:val="000000"/>
                <w:sz w:val="20"/>
              </w:rPr>
            </w:pPr>
            <w:r w:rsidRPr="00404F15">
              <w:rPr>
                <w:rFonts w:ascii="Arial" w:hAnsi="Arial" w:cs="Arial"/>
                <w:color w:val="000000"/>
                <w:sz w:val="20"/>
              </w:rPr>
              <w:t>547,26 €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Parking not include (pay directly to the</w:t>
      </w:r>
      <w:r w:rsidRPr="001E71EA">
        <w:rPr>
          <w:spacing w:val="-10"/>
          <w:sz w:val="24"/>
          <w:lang w:val="en-US"/>
        </w:rPr>
        <w:t xml:space="preserve"> </w:t>
      </w:r>
      <w:r w:rsidRPr="001E71EA">
        <w:rPr>
          <w:sz w:val="24"/>
          <w:lang w:val="en-US"/>
        </w:rPr>
        <w:t>driver)</w:t>
      </w:r>
    </w:p>
    <w:p w:rsidR="008F3E26" w:rsidRPr="001E71EA" w:rsidRDefault="008F3E26">
      <w:pPr>
        <w:pStyle w:val="Zkladntext"/>
        <w:rPr>
          <w:sz w:val="26"/>
          <w:lang w:val="en-US"/>
        </w:rPr>
      </w:pPr>
    </w:p>
    <w:p w:rsidR="008F3E26" w:rsidRPr="001E71EA" w:rsidRDefault="002711EC">
      <w:pPr>
        <w:pStyle w:val="Nadpis5"/>
        <w:spacing w:before="167" w:after="4"/>
        <w:rPr>
          <w:lang w:val="en-US"/>
        </w:rPr>
      </w:pPr>
      <w:r w:rsidRPr="001E71EA">
        <w:rPr>
          <w:lang w:val="en-US"/>
        </w:rPr>
        <w:t>TRANSFERS BETWEEN CITIES by bus and by train</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9"/>
        <w:gridCol w:w="1354"/>
        <w:gridCol w:w="1118"/>
        <w:gridCol w:w="1121"/>
        <w:gridCol w:w="1129"/>
        <w:gridCol w:w="1520"/>
        <w:gridCol w:w="1654"/>
      </w:tblGrid>
      <w:tr w:rsidR="008F3E26" w:rsidRPr="002A5A5E" w:rsidTr="00F2149D">
        <w:trPr>
          <w:trHeight w:val="690"/>
        </w:trPr>
        <w:tc>
          <w:tcPr>
            <w:tcW w:w="2849" w:type="dxa"/>
            <w:shd w:val="clear" w:color="auto" w:fill="99CCFF"/>
          </w:tcPr>
          <w:p w:rsidR="008F3E26" w:rsidRPr="001E71EA" w:rsidRDefault="008F3E26">
            <w:pPr>
              <w:pStyle w:val="TableParagraph"/>
              <w:spacing w:before="8"/>
              <w:ind w:left="0"/>
              <w:rPr>
                <w:rFonts w:ascii="Times New Roman"/>
                <w:b/>
                <w:sz w:val="19"/>
                <w:lang w:val="en-US"/>
              </w:rPr>
            </w:pPr>
          </w:p>
          <w:p w:rsidR="008F3E26" w:rsidRDefault="002711EC">
            <w:pPr>
              <w:pStyle w:val="TableParagraph"/>
              <w:spacing w:before="1"/>
              <w:ind w:left="840"/>
              <w:rPr>
                <w:sz w:val="20"/>
              </w:rPr>
            </w:pPr>
            <w:r>
              <w:rPr>
                <w:sz w:val="20"/>
              </w:rPr>
              <w:t>Bus category</w:t>
            </w:r>
          </w:p>
        </w:tc>
        <w:tc>
          <w:tcPr>
            <w:tcW w:w="1354"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238" w:right="231"/>
              <w:jc w:val="center"/>
              <w:rPr>
                <w:sz w:val="20"/>
              </w:rPr>
            </w:pPr>
            <w:r>
              <w:rPr>
                <w:sz w:val="20"/>
              </w:rPr>
              <w:t>19+1</w:t>
            </w:r>
          </w:p>
        </w:tc>
        <w:tc>
          <w:tcPr>
            <w:tcW w:w="1118"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0" w:right="112"/>
              <w:jc w:val="center"/>
              <w:rPr>
                <w:sz w:val="20"/>
              </w:rPr>
            </w:pPr>
            <w:r>
              <w:rPr>
                <w:sz w:val="20"/>
              </w:rPr>
              <w:t>29+1</w:t>
            </w:r>
          </w:p>
        </w:tc>
        <w:tc>
          <w:tcPr>
            <w:tcW w:w="1121"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2" w:right="112"/>
              <w:jc w:val="center"/>
              <w:rPr>
                <w:sz w:val="20"/>
              </w:rPr>
            </w:pPr>
            <w:r>
              <w:rPr>
                <w:sz w:val="20"/>
              </w:rPr>
              <w:t>49+1</w:t>
            </w:r>
          </w:p>
        </w:tc>
        <w:tc>
          <w:tcPr>
            <w:tcW w:w="112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25" w:right="116"/>
              <w:jc w:val="center"/>
              <w:rPr>
                <w:sz w:val="20"/>
              </w:rPr>
            </w:pPr>
            <w:r>
              <w:rPr>
                <w:sz w:val="20"/>
              </w:rPr>
              <w:t>55+1</w:t>
            </w:r>
          </w:p>
        </w:tc>
        <w:tc>
          <w:tcPr>
            <w:tcW w:w="1520" w:type="dxa"/>
            <w:shd w:val="clear" w:color="auto" w:fill="99CCFF"/>
          </w:tcPr>
          <w:p w:rsidR="008F3E26" w:rsidRDefault="002711EC">
            <w:pPr>
              <w:pStyle w:val="TableParagraph"/>
              <w:spacing w:before="112"/>
              <w:ind w:left="387" w:hanging="216"/>
              <w:rPr>
                <w:sz w:val="20"/>
              </w:rPr>
            </w:pPr>
            <w:r>
              <w:rPr>
                <w:sz w:val="20"/>
              </w:rPr>
              <w:t>Assistance in spanish/</w:t>
            </w:r>
          </w:p>
        </w:tc>
        <w:tc>
          <w:tcPr>
            <w:tcW w:w="1654" w:type="dxa"/>
            <w:shd w:val="clear" w:color="auto" w:fill="99CCFF"/>
          </w:tcPr>
          <w:p w:rsidR="008F3E26" w:rsidRPr="001E71EA" w:rsidRDefault="002711EC">
            <w:pPr>
              <w:pStyle w:val="TableParagraph"/>
              <w:spacing w:before="0" w:line="230" w:lineRule="exact"/>
              <w:ind w:left="70" w:right="63"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F2149D" w:rsidTr="00F2149D">
        <w:trPr>
          <w:trHeight w:val="253"/>
        </w:trPr>
        <w:tc>
          <w:tcPr>
            <w:tcW w:w="2849" w:type="dxa"/>
          </w:tcPr>
          <w:p w:rsidR="00F2149D" w:rsidRDefault="00F2149D">
            <w:pPr>
              <w:pStyle w:val="TableParagraph"/>
              <w:spacing w:before="21" w:line="213" w:lineRule="exact"/>
              <w:rPr>
                <w:sz w:val="20"/>
              </w:rPr>
            </w:pPr>
            <w:r>
              <w:rPr>
                <w:sz w:val="20"/>
              </w:rPr>
              <w:t>BUDAPEST - PRAGUE</w:t>
            </w:r>
          </w:p>
        </w:tc>
        <w:tc>
          <w:tcPr>
            <w:tcW w:w="13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1 281,95 €</w:t>
            </w:r>
          </w:p>
        </w:tc>
        <w:tc>
          <w:tcPr>
            <w:tcW w:w="1118"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1 555,58 €</w:t>
            </w:r>
          </w:p>
        </w:tc>
        <w:tc>
          <w:tcPr>
            <w:tcW w:w="1121"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1 773,35 €</w:t>
            </w:r>
          </w:p>
        </w:tc>
        <w:tc>
          <w:tcPr>
            <w:tcW w:w="1129"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2 008,02 €</w:t>
            </w:r>
          </w:p>
        </w:tc>
        <w:tc>
          <w:tcPr>
            <w:tcW w:w="1520"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193,10 €</w:t>
            </w:r>
          </w:p>
        </w:tc>
        <w:tc>
          <w:tcPr>
            <w:tcW w:w="16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202,44 €</w:t>
            </w:r>
          </w:p>
        </w:tc>
      </w:tr>
      <w:tr w:rsidR="00F2149D" w:rsidTr="00F2149D">
        <w:trPr>
          <w:trHeight w:val="256"/>
        </w:trPr>
        <w:tc>
          <w:tcPr>
            <w:tcW w:w="2849" w:type="dxa"/>
          </w:tcPr>
          <w:p w:rsidR="00F2149D" w:rsidRDefault="00F2149D">
            <w:pPr>
              <w:pStyle w:val="TableParagraph"/>
              <w:spacing w:before="23" w:line="213" w:lineRule="exact"/>
              <w:rPr>
                <w:sz w:val="20"/>
              </w:rPr>
            </w:pPr>
            <w:r>
              <w:rPr>
                <w:sz w:val="20"/>
              </w:rPr>
              <w:t>BUDAPEST - VIENNA</w:t>
            </w:r>
          </w:p>
        </w:tc>
        <w:tc>
          <w:tcPr>
            <w:tcW w:w="13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761,67 €</w:t>
            </w:r>
          </w:p>
        </w:tc>
        <w:tc>
          <w:tcPr>
            <w:tcW w:w="1118"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924,84 €</w:t>
            </w:r>
          </w:p>
        </w:tc>
        <w:tc>
          <w:tcPr>
            <w:tcW w:w="1121"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942,17 €</w:t>
            </w:r>
          </w:p>
        </w:tc>
        <w:tc>
          <w:tcPr>
            <w:tcW w:w="1129"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1 044,86 €</w:t>
            </w:r>
          </w:p>
        </w:tc>
        <w:tc>
          <w:tcPr>
            <w:tcW w:w="1520"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164,75 €</w:t>
            </w:r>
          </w:p>
        </w:tc>
        <w:tc>
          <w:tcPr>
            <w:tcW w:w="16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174,41 €</w:t>
            </w:r>
          </w:p>
        </w:tc>
      </w:tr>
      <w:tr w:rsidR="00F2149D" w:rsidTr="00F2149D">
        <w:trPr>
          <w:trHeight w:val="253"/>
        </w:trPr>
        <w:tc>
          <w:tcPr>
            <w:tcW w:w="2849" w:type="dxa"/>
          </w:tcPr>
          <w:p w:rsidR="00F2149D" w:rsidRDefault="00F2149D">
            <w:pPr>
              <w:pStyle w:val="TableParagraph"/>
              <w:spacing w:before="21" w:line="213" w:lineRule="exact"/>
              <w:rPr>
                <w:sz w:val="20"/>
              </w:rPr>
            </w:pPr>
            <w:r>
              <w:rPr>
                <w:sz w:val="20"/>
              </w:rPr>
              <w:t>BUDAPEST - BRATISLAVA</w:t>
            </w:r>
          </w:p>
        </w:tc>
        <w:tc>
          <w:tcPr>
            <w:tcW w:w="13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458,22 €</w:t>
            </w:r>
          </w:p>
        </w:tc>
        <w:tc>
          <w:tcPr>
            <w:tcW w:w="1118"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624,86 €</w:t>
            </w:r>
          </w:p>
        </w:tc>
        <w:tc>
          <w:tcPr>
            <w:tcW w:w="1121"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624,86 €</w:t>
            </w:r>
          </w:p>
        </w:tc>
        <w:tc>
          <w:tcPr>
            <w:tcW w:w="1129"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727,65 €</w:t>
            </w:r>
          </w:p>
        </w:tc>
        <w:tc>
          <w:tcPr>
            <w:tcW w:w="1520"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164,75 €</w:t>
            </w:r>
          </w:p>
        </w:tc>
        <w:tc>
          <w:tcPr>
            <w:tcW w:w="1654" w:type="dxa"/>
            <w:vAlign w:val="center"/>
          </w:tcPr>
          <w:p w:rsidR="00F2149D" w:rsidRPr="00123DD0" w:rsidRDefault="00F2149D" w:rsidP="00F2149D">
            <w:pPr>
              <w:jc w:val="center"/>
              <w:rPr>
                <w:rFonts w:ascii="Arial" w:hAnsi="Arial" w:cs="Arial"/>
                <w:color w:val="000000"/>
                <w:sz w:val="20"/>
              </w:rPr>
            </w:pPr>
            <w:r w:rsidRPr="00123DD0">
              <w:rPr>
                <w:rFonts w:ascii="Arial" w:hAnsi="Arial" w:cs="Arial"/>
                <w:color w:val="000000"/>
                <w:sz w:val="20"/>
              </w:rPr>
              <w:t>174,41 €</w:t>
            </w:r>
          </w:p>
        </w:tc>
      </w:tr>
      <w:tr w:rsidR="005D01FB" w:rsidRPr="002A5A5E" w:rsidTr="001A49F3">
        <w:trPr>
          <w:trHeight w:val="690"/>
        </w:trPr>
        <w:tc>
          <w:tcPr>
            <w:tcW w:w="2849" w:type="dxa"/>
            <w:shd w:val="clear" w:color="auto" w:fill="99CCFF"/>
          </w:tcPr>
          <w:p w:rsidR="005D01FB" w:rsidRPr="001E71EA" w:rsidRDefault="005D01FB" w:rsidP="001A49F3">
            <w:pPr>
              <w:pStyle w:val="TableParagraph"/>
              <w:spacing w:before="8"/>
              <w:ind w:left="0"/>
              <w:rPr>
                <w:rFonts w:ascii="Times New Roman"/>
                <w:b/>
                <w:sz w:val="19"/>
                <w:lang w:val="en-US"/>
              </w:rPr>
            </w:pPr>
          </w:p>
          <w:p w:rsidR="005D01FB" w:rsidRPr="001E71EA" w:rsidRDefault="005D01FB" w:rsidP="001A49F3">
            <w:pPr>
              <w:pStyle w:val="TableParagraph"/>
              <w:spacing w:before="1"/>
              <w:ind w:left="105"/>
              <w:rPr>
                <w:sz w:val="20"/>
                <w:lang w:val="en-US"/>
              </w:rPr>
            </w:pPr>
            <w:r w:rsidRPr="001E71EA">
              <w:rPr>
                <w:sz w:val="20"/>
                <w:lang w:val="en-US"/>
              </w:rPr>
              <w:t>Trip by train, Price per person</w:t>
            </w:r>
          </w:p>
        </w:tc>
        <w:tc>
          <w:tcPr>
            <w:tcW w:w="4722" w:type="dxa"/>
            <w:gridSpan w:val="4"/>
            <w:shd w:val="clear" w:color="auto" w:fill="99CCFF"/>
          </w:tcPr>
          <w:p w:rsidR="005D01FB" w:rsidRPr="001E71EA" w:rsidRDefault="005D01FB" w:rsidP="001A49F3">
            <w:pPr>
              <w:pStyle w:val="TableParagraph"/>
              <w:spacing w:before="8"/>
              <w:ind w:left="0"/>
              <w:rPr>
                <w:rFonts w:ascii="Times New Roman"/>
                <w:b/>
                <w:sz w:val="19"/>
                <w:lang w:val="en-US"/>
              </w:rPr>
            </w:pPr>
          </w:p>
          <w:p w:rsidR="005D01FB" w:rsidRPr="001E71EA" w:rsidRDefault="005D01FB" w:rsidP="001A49F3">
            <w:pPr>
              <w:pStyle w:val="TableParagraph"/>
              <w:spacing w:before="1"/>
              <w:ind w:left="1257" w:right="1247"/>
              <w:jc w:val="center"/>
              <w:rPr>
                <w:sz w:val="20"/>
                <w:lang w:val="en-US"/>
              </w:rPr>
            </w:pPr>
            <w:r w:rsidRPr="001E71EA">
              <w:rPr>
                <w:sz w:val="20"/>
                <w:lang w:val="en-US"/>
              </w:rPr>
              <w:t>Group of 6pax and more</w:t>
            </w:r>
          </w:p>
        </w:tc>
        <w:tc>
          <w:tcPr>
            <w:tcW w:w="1520" w:type="dxa"/>
            <w:shd w:val="clear" w:color="auto" w:fill="99CCFF"/>
          </w:tcPr>
          <w:p w:rsidR="005D01FB" w:rsidRDefault="005D01FB" w:rsidP="001A49F3">
            <w:pPr>
              <w:pStyle w:val="TableParagraph"/>
              <w:spacing w:before="112"/>
              <w:ind w:left="386" w:hanging="216"/>
              <w:rPr>
                <w:sz w:val="20"/>
              </w:rPr>
            </w:pPr>
            <w:r>
              <w:rPr>
                <w:sz w:val="20"/>
              </w:rPr>
              <w:t>Assistance in spanish/</w:t>
            </w:r>
          </w:p>
        </w:tc>
        <w:tc>
          <w:tcPr>
            <w:tcW w:w="1654" w:type="dxa"/>
            <w:shd w:val="clear" w:color="auto" w:fill="99CCFF"/>
          </w:tcPr>
          <w:p w:rsidR="005D01FB" w:rsidRPr="001E71EA" w:rsidRDefault="005D01FB" w:rsidP="001A49F3">
            <w:pPr>
              <w:pStyle w:val="TableParagraph"/>
              <w:spacing w:before="0" w:line="230" w:lineRule="exact"/>
              <w:ind w:right="64"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E55F71" w:rsidTr="00E55F71">
        <w:trPr>
          <w:trHeight w:val="254"/>
        </w:trPr>
        <w:tc>
          <w:tcPr>
            <w:tcW w:w="2849" w:type="dxa"/>
          </w:tcPr>
          <w:p w:rsidR="00E55F71" w:rsidRDefault="00E55F71" w:rsidP="001A49F3">
            <w:pPr>
              <w:pStyle w:val="TableParagraph"/>
              <w:spacing w:before="21" w:line="213" w:lineRule="exact"/>
              <w:rPr>
                <w:sz w:val="20"/>
              </w:rPr>
            </w:pPr>
            <w:bookmarkStart w:id="18" w:name="_GoBack" w:colFirst="1" w:colLast="3"/>
            <w:r>
              <w:rPr>
                <w:sz w:val="20"/>
              </w:rPr>
              <w:t>BUDAPEST - VIENNA</w:t>
            </w:r>
          </w:p>
        </w:tc>
        <w:tc>
          <w:tcPr>
            <w:tcW w:w="4722" w:type="dxa"/>
            <w:gridSpan w:val="4"/>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51,77 €</w:t>
            </w:r>
          </w:p>
        </w:tc>
        <w:tc>
          <w:tcPr>
            <w:tcW w:w="1520" w:type="dxa"/>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164,75 €</w:t>
            </w:r>
          </w:p>
        </w:tc>
        <w:tc>
          <w:tcPr>
            <w:tcW w:w="1654" w:type="dxa"/>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174,41 €</w:t>
            </w:r>
          </w:p>
        </w:tc>
      </w:tr>
      <w:tr w:rsidR="00E55F71" w:rsidTr="00E55F71">
        <w:trPr>
          <w:trHeight w:val="256"/>
        </w:trPr>
        <w:tc>
          <w:tcPr>
            <w:tcW w:w="2849" w:type="dxa"/>
          </w:tcPr>
          <w:p w:rsidR="00E55F71" w:rsidRDefault="00E55F71" w:rsidP="001A49F3">
            <w:pPr>
              <w:pStyle w:val="TableParagraph"/>
              <w:spacing w:before="23" w:line="213" w:lineRule="exact"/>
              <w:rPr>
                <w:sz w:val="20"/>
              </w:rPr>
            </w:pPr>
            <w:r>
              <w:rPr>
                <w:sz w:val="20"/>
              </w:rPr>
              <w:t>BUDAPEST - PRAGUE</w:t>
            </w:r>
          </w:p>
        </w:tc>
        <w:tc>
          <w:tcPr>
            <w:tcW w:w="4722" w:type="dxa"/>
            <w:gridSpan w:val="4"/>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92,72 €</w:t>
            </w:r>
          </w:p>
        </w:tc>
        <w:tc>
          <w:tcPr>
            <w:tcW w:w="1520" w:type="dxa"/>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193,10 €</w:t>
            </w:r>
          </w:p>
        </w:tc>
        <w:tc>
          <w:tcPr>
            <w:tcW w:w="1654" w:type="dxa"/>
            <w:vAlign w:val="center"/>
          </w:tcPr>
          <w:p w:rsidR="00E55F71" w:rsidRPr="00493D14" w:rsidRDefault="00E55F71" w:rsidP="00E55F71">
            <w:pPr>
              <w:jc w:val="center"/>
              <w:rPr>
                <w:rFonts w:ascii="Arial" w:hAnsi="Arial" w:cs="Arial"/>
                <w:color w:val="000000"/>
                <w:sz w:val="20"/>
              </w:rPr>
            </w:pPr>
            <w:r w:rsidRPr="00493D14">
              <w:rPr>
                <w:rFonts w:ascii="Arial" w:hAnsi="Arial" w:cs="Arial"/>
                <w:color w:val="000000"/>
                <w:sz w:val="20"/>
              </w:rPr>
              <w:t>202,44 €</w:t>
            </w:r>
          </w:p>
        </w:tc>
      </w:tr>
    </w:tbl>
    <w:bookmarkEnd w:id="18"/>
    <w:p w:rsidR="005D01FB" w:rsidRPr="001E71EA" w:rsidRDefault="005D01FB" w:rsidP="005D01FB">
      <w:pPr>
        <w:pStyle w:val="Odstavecseseznamem"/>
        <w:numPr>
          <w:ilvl w:val="0"/>
          <w:numId w:val="3"/>
        </w:numPr>
        <w:tabs>
          <w:tab w:val="left" w:pos="427"/>
        </w:tabs>
        <w:spacing w:before="4"/>
        <w:ind w:right="832" w:firstLine="0"/>
        <w:rPr>
          <w:sz w:val="24"/>
          <w:lang w:val="en-US"/>
        </w:rPr>
      </w:pPr>
      <w:r w:rsidRPr="001E71EA">
        <w:rPr>
          <w:sz w:val="24"/>
          <w:lang w:val="en-US"/>
        </w:rPr>
        <w:t>Assistance price does not include: accommodation and subsistence allowances (if the journey is more than eight hours.) and travel expenses (in case of pick up or drop off the group is not in</w:t>
      </w:r>
      <w:r w:rsidRPr="001E71EA">
        <w:rPr>
          <w:spacing w:val="-8"/>
          <w:sz w:val="24"/>
          <w:lang w:val="en-US"/>
        </w:rPr>
        <w:t xml:space="preserve"> </w:t>
      </w:r>
      <w:r w:rsidRPr="001E71EA">
        <w:rPr>
          <w:sz w:val="24"/>
          <w:lang w:val="en-US"/>
        </w:rPr>
        <w:t>Budapest)</w:t>
      </w:r>
    </w:p>
    <w:p w:rsidR="005D01FB" w:rsidRPr="001E71EA" w:rsidRDefault="005D01FB" w:rsidP="005D01FB">
      <w:pPr>
        <w:pStyle w:val="Zkladntext"/>
        <w:rPr>
          <w:lang w:val="en-US"/>
        </w:rPr>
      </w:pPr>
    </w:p>
    <w:p w:rsidR="005D01FB" w:rsidRPr="001E71EA" w:rsidRDefault="005D01FB" w:rsidP="005D01FB">
      <w:pPr>
        <w:pStyle w:val="Zkladntext"/>
        <w:ind w:left="246"/>
        <w:jc w:val="both"/>
        <w:rPr>
          <w:lang w:val="en-US"/>
        </w:rPr>
      </w:pPr>
      <w:r w:rsidRPr="001E71EA">
        <w:rPr>
          <w:lang w:val="en-US"/>
        </w:rPr>
        <w:t>Under petition we can quote :</w:t>
      </w:r>
    </w:p>
    <w:p w:rsidR="005D01FB" w:rsidRPr="001E71EA" w:rsidRDefault="005D01FB" w:rsidP="005D01FB">
      <w:pPr>
        <w:pStyle w:val="Odstavecseseznamem"/>
        <w:numPr>
          <w:ilvl w:val="0"/>
          <w:numId w:val="4"/>
        </w:numPr>
        <w:tabs>
          <w:tab w:val="left" w:pos="386"/>
        </w:tabs>
        <w:ind w:hanging="139"/>
        <w:jc w:val="both"/>
        <w:rPr>
          <w:sz w:val="24"/>
          <w:lang w:val="en-US"/>
        </w:rPr>
      </w:pPr>
      <w:r w:rsidRPr="001E71EA">
        <w:rPr>
          <w:sz w:val="24"/>
          <w:lang w:val="en-US"/>
        </w:rPr>
        <w:t>any other type of transportation in Budapest and Hungary, larger buses or other</w:t>
      </w:r>
      <w:r w:rsidRPr="001E71EA">
        <w:rPr>
          <w:spacing w:val="-11"/>
          <w:sz w:val="24"/>
          <w:lang w:val="en-US"/>
        </w:rPr>
        <w:t xml:space="preserve"> </w:t>
      </w:r>
      <w:r w:rsidRPr="001E71EA">
        <w:rPr>
          <w:sz w:val="24"/>
          <w:lang w:val="en-US"/>
        </w:rPr>
        <w:t>destinations</w:t>
      </w:r>
    </w:p>
    <w:p w:rsidR="005D01FB" w:rsidRPr="001E71EA" w:rsidRDefault="005D01FB" w:rsidP="005D01FB">
      <w:pPr>
        <w:pStyle w:val="Odstavecseseznamem"/>
        <w:numPr>
          <w:ilvl w:val="0"/>
          <w:numId w:val="4"/>
        </w:numPr>
        <w:tabs>
          <w:tab w:val="left" w:pos="386"/>
        </w:tabs>
        <w:ind w:hanging="139"/>
        <w:jc w:val="both"/>
        <w:rPr>
          <w:sz w:val="24"/>
          <w:lang w:val="en-US"/>
        </w:rPr>
      </w:pPr>
      <w:r w:rsidRPr="001E71EA">
        <w:rPr>
          <w:sz w:val="24"/>
          <w:lang w:val="en-US"/>
        </w:rPr>
        <w:t>assistance in any language for travel between</w:t>
      </w:r>
      <w:r w:rsidRPr="001E71EA">
        <w:rPr>
          <w:spacing w:val="-8"/>
          <w:sz w:val="24"/>
          <w:lang w:val="en-US"/>
        </w:rPr>
        <w:t xml:space="preserve"> </w:t>
      </w:r>
      <w:r w:rsidRPr="001E71EA">
        <w:rPr>
          <w:sz w:val="24"/>
          <w:lang w:val="en-US"/>
        </w:rPr>
        <w:t>cities</w:t>
      </w:r>
    </w:p>
    <w:p w:rsidR="005D01FB" w:rsidRPr="00387DFB" w:rsidRDefault="005D01FB">
      <w:pPr>
        <w:spacing w:line="225" w:lineRule="exact"/>
        <w:jc w:val="center"/>
        <w:rPr>
          <w:sz w:val="20"/>
          <w:lang w:val="en-US"/>
        </w:rPr>
        <w:sectPr w:rsidR="005D01FB" w:rsidRPr="00387DFB">
          <w:pgSz w:w="11910" w:h="16840"/>
          <w:pgMar w:top="540" w:right="100" w:bottom="1620" w:left="320" w:header="164" w:footer="1431" w:gutter="0"/>
          <w:cols w:space="720"/>
        </w:sectPr>
      </w:pPr>
    </w:p>
    <w:p w:rsidR="008F3E26" w:rsidRPr="001E71EA" w:rsidRDefault="008F3E26">
      <w:pPr>
        <w:pStyle w:val="Zkladntext"/>
        <w:rPr>
          <w:sz w:val="26"/>
          <w:lang w:val="en-US"/>
        </w:rPr>
      </w:pPr>
    </w:p>
    <w:p w:rsidR="008F3E26" w:rsidRPr="001E71EA" w:rsidRDefault="008F3E26">
      <w:pPr>
        <w:pStyle w:val="Zkladntext"/>
        <w:spacing w:before="6"/>
        <w:rPr>
          <w:sz w:val="30"/>
          <w:lang w:val="en-US"/>
        </w:rPr>
      </w:pPr>
    </w:p>
    <w:p w:rsidR="008F3E26" w:rsidRPr="001E71EA" w:rsidRDefault="002711EC" w:rsidP="00F52DBB">
      <w:pPr>
        <w:pStyle w:val="Nadpis2"/>
        <w:jc w:val="center"/>
        <w:rPr>
          <w:lang w:val="en-US"/>
        </w:rPr>
      </w:pPr>
      <w:bookmarkStart w:id="19" w:name="_Toc521334194"/>
      <w:r w:rsidRPr="001E71EA">
        <w:rPr>
          <w:color w:val="008000"/>
          <w:lang w:val="en-US"/>
        </w:rPr>
        <w:t xml:space="preserve">Budapest </w:t>
      </w:r>
      <w:r w:rsidRPr="001E71EA">
        <w:rPr>
          <w:lang w:val="en-US"/>
        </w:rPr>
        <w:t>LOCAL GUIDE SERVICE and ASSISTANT GUIDES</w:t>
      </w:r>
      <w:bookmarkEnd w:id="19"/>
    </w:p>
    <w:p w:rsidR="008F3E26" w:rsidRPr="001E71EA" w:rsidRDefault="008F3E26">
      <w:pPr>
        <w:pStyle w:val="Zkladntext"/>
        <w:spacing w:before="11"/>
        <w:rPr>
          <w:b/>
          <w:sz w:val="27"/>
          <w:lang w:val="en-US"/>
        </w:rPr>
      </w:pPr>
    </w:p>
    <w:p w:rsidR="008F3E26" w:rsidRDefault="002711EC">
      <w:pPr>
        <w:pStyle w:val="Nadpis5"/>
        <w:jc w:val="both"/>
      </w:pPr>
      <w:r>
        <w:t>LOCAL SERVICE LICENSED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3"/>
        <w:gridCol w:w="1786"/>
      </w:tblGrid>
      <w:tr w:rsidR="008F3E26">
        <w:trPr>
          <w:trHeight w:val="254"/>
        </w:trPr>
        <w:tc>
          <w:tcPr>
            <w:tcW w:w="3623" w:type="dxa"/>
            <w:shd w:val="clear" w:color="auto" w:fill="99CCFF"/>
          </w:tcPr>
          <w:p w:rsidR="008F3E26" w:rsidRDefault="002711EC">
            <w:pPr>
              <w:pStyle w:val="TableParagraph"/>
              <w:spacing w:before="9" w:line="225" w:lineRule="exact"/>
              <w:ind w:left="1063"/>
              <w:rPr>
                <w:sz w:val="20"/>
              </w:rPr>
            </w:pPr>
            <w:r>
              <w:rPr>
                <w:sz w:val="20"/>
              </w:rPr>
              <w:t>Service category</w:t>
            </w:r>
          </w:p>
        </w:tc>
        <w:tc>
          <w:tcPr>
            <w:tcW w:w="1786" w:type="dxa"/>
            <w:shd w:val="clear" w:color="auto" w:fill="99CCFF"/>
          </w:tcPr>
          <w:p w:rsidR="008F3E26" w:rsidRDefault="002711EC">
            <w:pPr>
              <w:pStyle w:val="TableParagraph"/>
              <w:spacing w:before="9" w:line="225" w:lineRule="exact"/>
              <w:ind w:left="157" w:right="155"/>
              <w:jc w:val="center"/>
              <w:rPr>
                <w:sz w:val="20"/>
              </w:rPr>
            </w:pPr>
            <w:r>
              <w:rPr>
                <w:sz w:val="20"/>
              </w:rPr>
              <w:t>Price per 1 hour</w:t>
            </w:r>
          </w:p>
        </w:tc>
      </w:tr>
      <w:tr w:rsidR="008F3E26">
        <w:trPr>
          <w:trHeight w:val="254"/>
        </w:trPr>
        <w:tc>
          <w:tcPr>
            <w:tcW w:w="3623" w:type="dxa"/>
          </w:tcPr>
          <w:p w:rsidR="008F3E26" w:rsidRDefault="002711EC">
            <w:pPr>
              <w:pStyle w:val="TableParagraph"/>
              <w:spacing w:before="23" w:line="211" w:lineRule="exact"/>
              <w:rPr>
                <w:sz w:val="20"/>
              </w:rPr>
            </w:pPr>
            <w:r>
              <w:rPr>
                <w:sz w:val="20"/>
              </w:rPr>
              <w:t>Spanish/ -speaking local guide</w:t>
            </w:r>
          </w:p>
        </w:tc>
        <w:tc>
          <w:tcPr>
            <w:tcW w:w="1786" w:type="dxa"/>
          </w:tcPr>
          <w:p w:rsidR="008F3E26" w:rsidRDefault="000F7203" w:rsidP="00D84385">
            <w:pPr>
              <w:pStyle w:val="TableParagraph"/>
              <w:spacing w:before="23" w:line="211" w:lineRule="exact"/>
              <w:ind w:left="157" w:right="151"/>
              <w:jc w:val="center"/>
              <w:rPr>
                <w:sz w:val="20"/>
              </w:rPr>
            </w:pPr>
            <w:r>
              <w:rPr>
                <w:sz w:val="20"/>
              </w:rPr>
              <w:t>30,87</w:t>
            </w:r>
            <w:r w:rsidR="002711EC">
              <w:rPr>
                <w:sz w:val="20"/>
              </w:rPr>
              <w:t xml:space="preserve"> €</w:t>
            </w:r>
          </w:p>
        </w:tc>
      </w:tr>
      <w:tr w:rsidR="008F3E26">
        <w:trPr>
          <w:trHeight w:val="256"/>
        </w:trPr>
        <w:tc>
          <w:tcPr>
            <w:tcW w:w="3623" w:type="dxa"/>
          </w:tcPr>
          <w:p w:rsidR="008F3E26" w:rsidRDefault="002711EC">
            <w:pPr>
              <w:pStyle w:val="TableParagraph"/>
              <w:spacing w:before="23" w:line="213" w:lineRule="exact"/>
              <w:rPr>
                <w:sz w:val="20"/>
              </w:rPr>
            </w:pPr>
            <w:r>
              <w:rPr>
                <w:sz w:val="20"/>
              </w:rPr>
              <w:t>Portuguese-speaking local guide</w:t>
            </w:r>
          </w:p>
        </w:tc>
        <w:tc>
          <w:tcPr>
            <w:tcW w:w="1786" w:type="dxa"/>
          </w:tcPr>
          <w:p w:rsidR="008F3E26" w:rsidRDefault="000F7203">
            <w:pPr>
              <w:pStyle w:val="TableParagraph"/>
              <w:spacing w:before="23" w:line="213" w:lineRule="exact"/>
              <w:ind w:left="157" w:right="151"/>
              <w:jc w:val="center"/>
              <w:rPr>
                <w:sz w:val="20"/>
              </w:rPr>
            </w:pPr>
            <w:r>
              <w:rPr>
                <w:sz w:val="20"/>
              </w:rPr>
              <w:t>32,97</w:t>
            </w:r>
            <w:r w:rsidR="002711EC">
              <w:rPr>
                <w:sz w:val="20"/>
              </w:rPr>
              <w:t xml:space="preserve"> €</w:t>
            </w:r>
          </w:p>
        </w:tc>
      </w:tr>
    </w:tbl>
    <w:p w:rsidR="008F3E26" w:rsidRPr="001E71EA" w:rsidRDefault="002711EC">
      <w:pPr>
        <w:pStyle w:val="Odstavecseseznamem"/>
        <w:numPr>
          <w:ilvl w:val="0"/>
          <w:numId w:val="3"/>
        </w:numPr>
        <w:tabs>
          <w:tab w:val="left" w:pos="427"/>
        </w:tabs>
        <w:ind w:firstLine="0"/>
        <w:jc w:val="both"/>
        <w:rPr>
          <w:sz w:val="24"/>
          <w:lang w:val="en-US"/>
        </w:rPr>
      </w:pPr>
      <w:r w:rsidRPr="001E71EA">
        <w:rPr>
          <w:sz w:val="24"/>
          <w:lang w:val="en-US"/>
        </w:rPr>
        <w:t>quote a minimum of 3</w:t>
      </w:r>
      <w:r w:rsidRPr="001E71EA">
        <w:rPr>
          <w:spacing w:val="-2"/>
          <w:sz w:val="24"/>
          <w:lang w:val="en-US"/>
        </w:rPr>
        <w:t xml:space="preserve"> </w:t>
      </w:r>
      <w:r w:rsidRPr="001E71EA">
        <w:rPr>
          <w:sz w:val="24"/>
          <w:lang w:val="en-US"/>
        </w:rPr>
        <w:t>hours.</w:t>
      </w:r>
    </w:p>
    <w:p w:rsidR="008F3E26" w:rsidRPr="001E71EA" w:rsidRDefault="002711EC">
      <w:pPr>
        <w:pStyle w:val="Zkladntext"/>
        <w:ind w:left="246" w:right="460"/>
        <w:rPr>
          <w:lang w:val="en-US"/>
        </w:rPr>
      </w:pPr>
      <w:r w:rsidRPr="001E71EA">
        <w:rPr>
          <w:lang w:val="en-US"/>
        </w:rPr>
        <w:t>*Price not included : subsistence allowances (if the journey is more than six hours.) and travel expenses (in case of pick up or drop off the group is not in Budapest).</w:t>
      </w:r>
    </w:p>
    <w:p w:rsidR="008F3E26" w:rsidRPr="001E71EA" w:rsidRDefault="008F3E26">
      <w:pPr>
        <w:pStyle w:val="Zkladntext"/>
        <w:spacing w:before="4"/>
        <w:rPr>
          <w:lang w:val="en-US"/>
        </w:rPr>
      </w:pPr>
    </w:p>
    <w:p w:rsidR="008F3E26" w:rsidRDefault="002711EC">
      <w:pPr>
        <w:pStyle w:val="Nadpis5"/>
        <w:spacing w:before="1"/>
      </w:pPr>
      <w:r>
        <w:t>TOUR GUIDE SERVICE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8F3E26">
        <w:trPr>
          <w:trHeight w:val="253"/>
        </w:trPr>
        <w:tc>
          <w:tcPr>
            <w:tcW w:w="3822" w:type="dxa"/>
            <w:shd w:val="clear" w:color="auto" w:fill="99CCFF"/>
          </w:tcPr>
          <w:p w:rsidR="008F3E26" w:rsidRDefault="002711EC">
            <w:pPr>
              <w:pStyle w:val="TableParagraph"/>
              <w:spacing w:before="9" w:line="225" w:lineRule="exact"/>
              <w:ind w:left="1164"/>
              <w:rPr>
                <w:sz w:val="20"/>
              </w:rPr>
            </w:pPr>
            <w:r>
              <w:rPr>
                <w:sz w:val="20"/>
              </w:rPr>
              <w:t>Service category</w:t>
            </w:r>
          </w:p>
        </w:tc>
        <w:tc>
          <w:tcPr>
            <w:tcW w:w="1548" w:type="dxa"/>
            <w:shd w:val="clear" w:color="auto" w:fill="99CCFF"/>
          </w:tcPr>
          <w:p w:rsidR="008F3E26" w:rsidRDefault="002711EC">
            <w:pPr>
              <w:pStyle w:val="TableParagraph"/>
              <w:spacing w:before="9" w:line="225" w:lineRule="exact"/>
              <w:ind w:left="118" w:right="112"/>
              <w:jc w:val="center"/>
              <w:rPr>
                <w:sz w:val="20"/>
              </w:rPr>
            </w:pPr>
            <w:r>
              <w:rPr>
                <w:sz w:val="20"/>
              </w:rPr>
              <w:t>1/1 day 24hrs.</w:t>
            </w:r>
          </w:p>
        </w:tc>
      </w:tr>
      <w:tr w:rsidR="008F3E26">
        <w:trPr>
          <w:trHeight w:val="256"/>
        </w:trPr>
        <w:tc>
          <w:tcPr>
            <w:tcW w:w="3822" w:type="dxa"/>
          </w:tcPr>
          <w:p w:rsidR="008F3E26" w:rsidRDefault="002711EC">
            <w:pPr>
              <w:pStyle w:val="TableParagraph"/>
              <w:spacing w:before="23" w:line="213" w:lineRule="exact"/>
              <w:rPr>
                <w:sz w:val="20"/>
              </w:rPr>
            </w:pPr>
            <w:r>
              <w:rPr>
                <w:sz w:val="20"/>
              </w:rPr>
              <w:t>Spanish/ -speaking local guide</w:t>
            </w:r>
          </w:p>
        </w:tc>
        <w:tc>
          <w:tcPr>
            <w:tcW w:w="1548" w:type="dxa"/>
          </w:tcPr>
          <w:p w:rsidR="008F3E26" w:rsidRDefault="000F7203" w:rsidP="00D84385">
            <w:pPr>
              <w:pStyle w:val="TableParagraph"/>
              <w:spacing w:before="23" w:line="213" w:lineRule="exact"/>
              <w:ind w:left="116" w:right="112"/>
              <w:jc w:val="center"/>
              <w:rPr>
                <w:sz w:val="20"/>
              </w:rPr>
            </w:pPr>
            <w:r>
              <w:rPr>
                <w:sz w:val="20"/>
              </w:rPr>
              <w:t>167,27</w:t>
            </w:r>
            <w:r w:rsidR="002711EC">
              <w:rPr>
                <w:sz w:val="20"/>
              </w:rPr>
              <w:t xml:space="preserve"> €</w:t>
            </w:r>
          </w:p>
        </w:tc>
      </w:tr>
      <w:tr w:rsidR="008F3E26">
        <w:trPr>
          <w:trHeight w:val="254"/>
        </w:trPr>
        <w:tc>
          <w:tcPr>
            <w:tcW w:w="3822" w:type="dxa"/>
          </w:tcPr>
          <w:p w:rsidR="008F3E26" w:rsidRDefault="002711EC">
            <w:pPr>
              <w:pStyle w:val="TableParagraph"/>
              <w:spacing w:before="21" w:line="213" w:lineRule="exact"/>
              <w:rPr>
                <w:sz w:val="20"/>
              </w:rPr>
            </w:pPr>
            <w:r>
              <w:rPr>
                <w:sz w:val="20"/>
              </w:rPr>
              <w:t>Portuguese-speaking local guide</w:t>
            </w:r>
          </w:p>
        </w:tc>
        <w:tc>
          <w:tcPr>
            <w:tcW w:w="1548" w:type="dxa"/>
          </w:tcPr>
          <w:p w:rsidR="008F3E26" w:rsidRDefault="000F7203" w:rsidP="00D84385">
            <w:pPr>
              <w:pStyle w:val="TableParagraph"/>
              <w:spacing w:before="21" w:line="213" w:lineRule="exact"/>
              <w:ind w:left="116" w:right="112"/>
              <w:jc w:val="center"/>
              <w:rPr>
                <w:sz w:val="20"/>
              </w:rPr>
            </w:pPr>
            <w:r>
              <w:rPr>
                <w:sz w:val="20"/>
              </w:rPr>
              <w:t>173,78</w:t>
            </w:r>
            <w:r w:rsidR="00D84385">
              <w:rPr>
                <w:sz w:val="20"/>
              </w:rPr>
              <w:t xml:space="preserve"> </w:t>
            </w:r>
            <w:r w:rsidR="002711EC">
              <w:rPr>
                <w:sz w:val="20"/>
              </w:rPr>
              <w:t>€</w:t>
            </w:r>
          </w:p>
        </w:tc>
      </w:tr>
    </w:tbl>
    <w:p w:rsidR="008F3E26" w:rsidRDefault="002711EC">
      <w:pPr>
        <w:pStyle w:val="Odstavecseseznamem"/>
        <w:numPr>
          <w:ilvl w:val="0"/>
          <w:numId w:val="3"/>
        </w:numPr>
        <w:tabs>
          <w:tab w:val="left" w:pos="427"/>
        </w:tabs>
        <w:ind w:right="636" w:firstLine="0"/>
        <w:rPr>
          <w:sz w:val="24"/>
          <w:lang w:val="en-US"/>
        </w:rPr>
      </w:pPr>
      <w:r w:rsidRPr="001E71EA">
        <w:rPr>
          <w:sz w:val="24"/>
          <w:lang w:val="en-US"/>
        </w:rPr>
        <w:t>Price not included: accommodation of the guide, subsistence allowances and travel expenses (in case of pick up or drop off the group is not in</w:t>
      </w:r>
      <w:r w:rsidRPr="001E71EA">
        <w:rPr>
          <w:spacing w:val="-5"/>
          <w:sz w:val="24"/>
          <w:lang w:val="en-US"/>
        </w:rPr>
        <w:t xml:space="preserve"> </w:t>
      </w:r>
      <w:r w:rsidRPr="001E71EA">
        <w:rPr>
          <w:sz w:val="24"/>
          <w:lang w:val="en-US"/>
        </w:rPr>
        <w:t>Budapest).</w:t>
      </w:r>
    </w:p>
    <w:p w:rsidR="005D01FB" w:rsidRDefault="005D01FB" w:rsidP="005D01FB">
      <w:pPr>
        <w:tabs>
          <w:tab w:val="left" w:pos="427"/>
        </w:tabs>
        <w:ind w:right="636"/>
        <w:rPr>
          <w:sz w:val="24"/>
          <w:lang w:val="en-US"/>
        </w:rPr>
      </w:pPr>
    </w:p>
    <w:p w:rsidR="005D01FB" w:rsidRPr="005D01FB" w:rsidRDefault="005D01FB" w:rsidP="005D01FB">
      <w:pPr>
        <w:tabs>
          <w:tab w:val="left" w:pos="427"/>
        </w:tabs>
        <w:ind w:right="636"/>
        <w:rPr>
          <w:sz w:val="24"/>
          <w:lang w:val="en-US"/>
        </w:rPr>
      </w:pPr>
    </w:p>
    <w:p w:rsidR="008F3E26" w:rsidRPr="001E71EA" w:rsidRDefault="008F3E26">
      <w:pPr>
        <w:pStyle w:val="Zkladntext"/>
        <w:spacing w:before="8"/>
        <w:rPr>
          <w:sz w:val="28"/>
          <w:lang w:val="en-US"/>
        </w:rPr>
      </w:pPr>
    </w:p>
    <w:p w:rsidR="008F3E26" w:rsidRPr="001E71EA" w:rsidRDefault="002711EC" w:rsidP="00F52DBB">
      <w:pPr>
        <w:pStyle w:val="Nadpis2"/>
        <w:jc w:val="center"/>
        <w:rPr>
          <w:lang w:val="en-US"/>
        </w:rPr>
      </w:pPr>
      <w:bookmarkStart w:id="20" w:name="_Toc521334195"/>
      <w:r w:rsidRPr="001E71EA">
        <w:rPr>
          <w:color w:val="008000"/>
          <w:lang w:val="en-US"/>
        </w:rPr>
        <w:t xml:space="preserve">Budapest </w:t>
      </w:r>
      <w:r w:rsidRPr="001E71EA">
        <w:rPr>
          <w:lang w:val="en-US"/>
        </w:rPr>
        <w:t>“CLASSICAL” TOURS</w:t>
      </w:r>
      <w:bookmarkEnd w:id="20"/>
    </w:p>
    <w:p w:rsidR="008F3E26" w:rsidRPr="001E71EA" w:rsidRDefault="002711EC" w:rsidP="00F52DBB">
      <w:pPr>
        <w:pStyle w:val="Nadpis4"/>
        <w:spacing w:before="238"/>
        <w:ind w:left="3429"/>
        <w:rPr>
          <w:lang w:val="en-US"/>
        </w:rPr>
      </w:pPr>
      <w:r w:rsidRPr="001E71EA">
        <w:rPr>
          <w:color w:val="FF9900"/>
          <w:lang w:val="en-US"/>
        </w:rPr>
        <w:t>BUDAPEST SIGHTSEEING TOUR</w:t>
      </w:r>
    </w:p>
    <w:p w:rsidR="008F3E26" w:rsidRPr="0006556F" w:rsidRDefault="002711EC" w:rsidP="0006556F">
      <w:pPr>
        <w:pStyle w:val="Zkladntext"/>
        <w:spacing w:before="55"/>
        <w:ind w:left="246" w:right="463"/>
        <w:jc w:val="both"/>
        <w:rPr>
          <w:lang w:val="en-US"/>
        </w:rPr>
      </w:pPr>
      <w:r w:rsidRPr="001E71EA">
        <w:rPr>
          <w:lang w:val="en-US"/>
        </w:rPr>
        <w:t>Budapest, "</w:t>
      </w:r>
      <w:r w:rsidRPr="001E71EA">
        <w:rPr>
          <w:b/>
          <w:lang w:val="en-US"/>
        </w:rPr>
        <w:t>Pearl of the Danube</w:t>
      </w:r>
      <w:r w:rsidRPr="001E71EA">
        <w:rPr>
          <w:lang w:val="en-US"/>
        </w:rPr>
        <w:t xml:space="preserve">", stretches along both banks of the river. </w:t>
      </w:r>
      <w:r w:rsidRPr="001E71EA">
        <w:rPr>
          <w:b/>
          <w:lang w:val="en-US"/>
        </w:rPr>
        <w:t xml:space="preserve">Buda </w:t>
      </w:r>
      <w:r w:rsidRPr="001E71EA">
        <w:rPr>
          <w:lang w:val="en-US"/>
        </w:rPr>
        <w:t xml:space="preserve">is the oldest part of the city is residential and has hills, while </w:t>
      </w:r>
      <w:r w:rsidRPr="001E71EA">
        <w:rPr>
          <w:b/>
          <w:lang w:val="en-US"/>
        </w:rPr>
        <w:t xml:space="preserve">Pest </w:t>
      </w:r>
      <w:r w:rsidRPr="001E71EA">
        <w:rPr>
          <w:lang w:val="en-US"/>
        </w:rPr>
        <w:t xml:space="preserve">is the area of business and commerce. The first stop of the tour is the largest and most impressive of the city square: </w:t>
      </w:r>
      <w:r w:rsidRPr="001E71EA">
        <w:rPr>
          <w:b/>
          <w:lang w:val="en-US"/>
        </w:rPr>
        <w:t xml:space="preserve">Heroes' Square </w:t>
      </w:r>
      <w:r w:rsidRPr="001E71EA">
        <w:rPr>
          <w:lang w:val="en-US"/>
        </w:rPr>
        <w:t xml:space="preserve">built in the golden period of Pest. You will pass through the National Opera House, from where you will be directed to the Parliament, to complete the image of the city. Then we will go around the castle and after you cross the river on the </w:t>
      </w:r>
      <w:r w:rsidRPr="001E71EA">
        <w:rPr>
          <w:b/>
          <w:lang w:val="en-US"/>
        </w:rPr>
        <w:t xml:space="preserve">Margaret bridge </w:t>
      </w:r>
      <w:r w:rsidRPr="001E71EA">
        <w:rPr>
          <w:lang w:val="en-US"/>
        </w:rPr>
        <w:t xml:space="preserve">and passes close to </w:t>
      </w:r>
      <w:r w:rsidRPr="001E71EA">
        <w:rPr>
          <w:b/>
          <w:lang w:val="en-US"/>
        </w:rPr>
        <w:t>Margaret Island</w:t>
      </w:r>
      <w:r w:rsidRPr="001E71EA">
        <w:rPr>
          <w:lang w:val="en-US"/>
        </w:rPr>
        <w:t xml:space="preserve">, to go to the </w:t>
      </w:r>
      <w:r w:rsidRPr="001E71EA">
        <w:rPr>
          <w:b/>
          <w:lang w:val="en-US"/>
        </w:rPr>
        <w:t>Turkish Baths Király</w:t>
      </w:r>
      <w:r w:rsidRPr="001E71EA">
        <w:rPr>
          <w:lang w:val="en-US"/>
        </w:rPr>
        <w:t xml:space="preserve">, emerged in the Turkish times, and finally the oldest and most beautiful river bridge: </w:t>
      </w:r>
      <w:r w:rsidRPr="001E71EA">
        <w:rPr>
          <w:b/>
          <w:lang w:val="en-US"/>
        </w:rPr>
        <w:t>Chain Bridge</w:t>
      </w:r>
      <w:r w:rsidRPr="001E71EA">
        <w:rPr>
          <w:lang w:val="en-US"/>
        </w:rPr>
        <w:t xml:space="preserve">. The heart of the district is the </w:t>
      </w:r>
      <w:r w:rsidRPr="001E71EA">
        <w:rPr>
          <w:b/>
          <w:lang w:val="en-US"/>
        </w:rPr>
        <w:t>Square of the Holy Trinity</w:t>
      </w:r>
      <w:r w:rsidRPr="001E71EA">
        <w:rPr>
          <w:lang w:val="en-US"/>
        </w:rPr>
        <w:t xml:space="preserve">, where the </w:t>
      </w:r>
      <w:r w:rsidRPr="001E71EA">
        <w:rPr>
          <w:b/>
          <w:lang w:val="en-US"/>
        </w:rPr>
        <w:t xml:space="preserve">Matthias Church </w:t>
      </w:r>
      <w:r w:rsidRPr="001E71EA">
        <w:rPr>
          <w:lang w:val="en-US"/>
        </w:rPr>
        <w:t xml:space="preserve">and the </w:t>
      </w:r>
      <w:r w:rsidRPr="001E71EA">
        <w:rPr>
          <w:b/>
          <w:lang w:val="en-US"/>
        </w:rPr>
        <w:t xml:space="preserve">Fishermen's Bastion </w:t>
      </w:r>
      <w:r w:rsidRPr="001E71EA">
        <w:rPr>
          <w:lang w:val="en-US"/>
        </w:rPr>
        <w:t>is. You may make a short ride south to the Royal Palace.</w:t>
      </w: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8F3E26">
        <w:trPr>
          <w:trHeight w:val="270"/>
        </w:trPr>
        <w:tc>
          <w:tcPr>
            <w:tcW w:w="2679" w:type="dxa"/>
          </w:tcPr>
          <w:p w:rsidR="008F3E26" w:rsidRDefault="002711EC">
            <w:pPr>
              <w:pStyle w:val="TableParagraph"/>
              <w:rPr>
                <w:sz w:val="20"/>
              </w:rPr>
            </w:pPr>
            <w:r>
              <w:rPr>
                <w:sz w:val="20"/>
              </w:rPr>
              <w:t>LANGUAGE</w:t>
            </w:r>
          </w:p>
        </w:tc>
        <w:tc>
          <w:tcPr>
            <w:tcW w:w="4271" w:type="dxa"/>
          </w:tcPr>
          <w:p w:rsidR="008F3E26" w:rsidRDefault="002711EC">
            <w:pPr>
              <w:pStyle w:val="TableParagraph"/>
              <w:ind w:left="71"/>
              <w:rPr>
                <w:sz w:val="20"/>
              </w:rPr>
            </w:pPr>
            <w:r>
              <w:rPr>
                <w:sz w:val="20"/>
              </w:rPr>
              <w:t>spanish, portuguese,</w:t>
            </w:r>
          </w:p>
        </w:tc>
      </w:tr>
      <w:tr w:rsidR="008F3E26">
        <w:trPr>
          <w:trHeight w:val="270"/>
        </w:trPr>
        <w:tc>
          <w:tcPr>
            <w:tcW w:w="2679" w:type="dxa"/>
          </w:tcPr>
          <w:p w:rsidR="008F3E26" w:rsidRDefault="002711EC">
            <w:pPr>
              <w:pStyle w:val="TableParagraph"/>
              <w:rPr>
                <w:sz w:val="20"/>
              </w:rPr>
            </w:pPr>
            <w:r>
              <w:rPr>
                <w:sz w:val="20"/>
              </w:rPr>
              <w:t>DURATION</w:t>
            </w:r>
          </w:p>
        </w:tc>
        <w:tc>
          <w:tcPr>
            <w:tcW w:w="4271" w:type="dxa"/>
          </w:tcPr>
          <w:p w:rsidR="008F3E26" w:rsidRDefault="002711EC">
            <w:pPr>
              <w:pStyle w:val="TableParagraph"/>
              <w:ind w:left="71"/>
              <w:rPr>
                <w:sz w:val="20"/>
              </w:rPr>
            </w:pPr>
            <w:r>
              <w:rPr>
                <w:color w:val="FF0000"/>
                <w:sz w:val="20"/>
              </w:rPr>
              <w:t>2,5hrs</w:t>
            </w:r>
            <w:r>
              <w:rPr>
                <w:sz w:val="20"/>
              </w:rPr>
              <w:t>.</w:t>
            </w:r>
          </w:p>
        </w:tc>
      </w:tr>
      <w:tr w:rsidR="008F3E26" w:rsidRPr="002A5A5E">
        <w:trPr>
          <w:trHeight w:val="270"/>
        </w:trPr>
        <w:tc>
          <w:tcPr>
            <w:tcW w:w="2679" w:type="dxa"/>
          </w:tcPr>
          <w:p w:rsidR="008F3E26" w:rsidRDefault="002711EC">
            <w:pPr>
              <w:pStyle w:val="TableParagraph"/>
              <w:spacing w:before="16"/>
              <w:rPr>
                <w:sz w:val="20"/>
              </w:rPr>
            </w:pPr>
            <w:r>
              <w:rPr>
                <w:sz w:val="20"/>
              </w:rPr>
              <w:t>MEETING POINT</w:t>
            </w:r>
          </w:p>
        </w:tc>
        <w:tc>
          <w:tcPr>
            <w:tcW w:w="4271" w:type="dxa"/>
          </w:tcPr>
          <w:p w:rsidR="008F3E26" w:rsidRPr="001E71EA" w:rsidRDefault="002711EC">
            <w:pPr>
              <w:pStyle w:val="TableParagraph"/>
              <w:spacing w:before="16"/>
              <w:ind w:left="71"/>
              <w:rPr>
                <w:sz w:val="20"/>
                <w:lang w:val="en-US"/>
              </w:rPr>
            </w:pPr>
            <w:r w:rsidRPr="001E71EA">
              <w:rPr>
                <w:sz w:val="20"/>
                <w:lang w:val="en-US"/>
              </w:rPr>
              <w:t>Hotel or other place in centre city</w:t>
            </w:r>
          </w:p>
        </w:tc>
      </w:tr>
      <w:tr w:rsidR="008F3E26" w:rsidRPr="002A5A5E">
        <w:trPr>
          <w:trHeight w:val="459"/>
        </w:trPr>
        <w:tc>
          <w:tcPr>
            <w:tcW w:w="2679" w:type="dxa"/>
          </w:tcPr>
          <w:p w:rsidR="008F3E26" w:rsidRPr="008D5AAD" w:rsidRDefault="002711EC">
            <w:pPr>
              <w:pStyle w:val="TableParagraph"/>
              <w:spacing w:before="112"/>
              <w:rPr>
                <w:sz w:val="20"/>
              </w:rPr>
            </w:pPr>
            <w:r w:rsidRPr="008D5AAD">
              <w:rPr>
                <w:sz w:val="20"/>
              </w:rPr>
              <w:t>INCLUDES</w:t>
            </w:r>
          </w:p>
        </w:tc>
        <w:tc>
          <w:tcPr>
            <w:tcW w:w="4271" w:type="dxa"/>
          </w:tcPr>
          <w:p w:rsidR="008F3E26" w:rsidRPr="008D5AAD" w:rsidRDefault="002711EC">
            <w:pPr>
              <w:pStyle w:val="TableParagraph"/>
              <w:spacing w:before="0" w:line="230" w:lineRule="exact"/>
              <w:ind w:left="71"/>
              <w:rPr>
                <w:sz w:val="20"/>
                <w:lang w:val="en-US"/>
              </w:rPr>
            </w:pPr>
            <w:r w:rsidRPr="008D5AAD">
              <w:rPr>
                <w:sz w:val="20"/>
                <w:lang w:val="en-US"/>
              </w:rPr>
              <w:t>Visit by bus, Professional guide with license , transport by bus</w:t>
            </w:r>
          </w:p>
        </w:tc>
      </w:tr>
    </w:tbl>
    <w:p w:rsidR="00C33F80"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1E71EA" w:rsidRDefault="008F3E26">
      <w:pPr>
        <w:spacing w:line="230" w:lineRule="exact"/>
        <w:rPr>
          <w:sz w:val="20"/>
          <w:lang w:val="en-US"/>
        </w:rPr>
        <w:sectPr w:rsidR="008F3E26" w:rsidRPr="001E71EA">
          <w:pgSz w:w="11910" w:h="16840"/>
          <w:pgMar w:top="540" w:right="100" w:bottom="1620" w:left="320" w:header="164" w:footer="1431" w:gutter="0"/>
          <w:cols w:space="720"/>
        </w:sectPr>
      </w:pPr>
    </w:p>
    <w:p w:rsidR="008F3E26" w:rsidRPr="001E71EA" w:rsidRDefault="008F3E26">
      <w:pPr>
        <w:pStyle w:val="Zkladntext"/>
        <w:rPr>
          <w:sz w:val="20"/>
          <w:lang w:val="en-US"/>
        </w:rPr>
      </w:pPr>
    </w:p>
    <w:p w:rsidR="008F3E26" w:rsidRPr="001E71EA" w:rsidRDefault="008F3E26">
      <w:pPr>
        <w:pStyle w:val="Zkladntext"/>
        <w:spacing w:before="7"/>
        <w:rPr>
          <w:sz w:val="21"/>
          <w:lang w:val="en-US"/>
        </w:rPr>
      </w:pPr>
    </w:p>
    <w:p w:rsidR="008F3E26" w:rsidRPr="001E71EA" w:rsidRDefault="002711EC">
      <w:pPr>
        <w:pStyle w:val="Nadpis4"/>
        <w:spacing w:before="92"/>
        <w:ind w:left="3580"/>
        <w:rPr>
          <w:lang w:val="en-US"/>
        </w:rPr>
      </w:pPr>
      <w:r w:rsidRPr="001E71EA">
        <w:rPr>
          <w:color w:val="FF9900"/>
          <w:lang w:val="en-US"/>
        </w:rPr>
        <w:t>BUDAPEST: CULTURAL TOUR</w:t>
      </w:r>
    </w:p>
    <w:p w:rsidR="008F3E26" w:rsidRPr="001E71EA" w:rsidRDefault="002711EC" w:rsidP="0006556F">
      <w:pPr>
        <w:pStyle w:val="Zkladntext"/>
        <w:spacing w:before="57"/>
        <w:ind w:left="246" w:right="462"/>
        <w:jc w:val="both"/>
        <w:rPr>
          <w:lang w:val="en-US"/>
        </w:rPr>
      </w:pPr>
      <w:r w:rsidRPr="001E71EA">
        <w:rPr>
          <w:lang w:val="en-US"/>
        </w:rPr>
        <w:t xml:space="preserve">If you want to discover the riches of the interior of the finest buildings in Budapest and soak in the peaceful and rich time of the </w:t>
      </w:r>
      <w:r w:rsidRPr="001E71EA">
        <w:rPr>
          <w:b/>
          <w:lang w:val="en-US"/>
        </w:rPr>
        <w:t xml:space="preserve">Astro-Hungarian Monarchy </w:t>
      </w:r>
      <w:r w:rsidRPr="001E71EA">
        <w:rPr>
          <w:lang w:val="en-US"/>
        </w:rPr>
        <w:t xml:space="preserve">come with us to visit the </w:t>
      </w:r>
      <w:r w:rsidRPr="001E71EA">
        <w:rPr>
          <w:b/>
          <w:lang w:val="en-US"/>
        </w:rPr>
        <w:t xml:space="preserve">interiors </w:t>
      </w:r>
      <w:r w:rsidRPr="001E71EA">
        <w:rPr>
          <w:lang w:val="en-US"/>
        </w:rPr>
        <w:t xml:space="preserve">of the Hungarian </w:t>
      </w:r>
      <w:r w:rsidRPr="001E71EA">
        <w:rPr>
          <w:b/>
          <w:lang w:val="en-US"/>
        </w:rPr>
        <w:t xml:space="preserve">Parliament </w:t>
      </w:r>
      <w:r w:rsidRPr="001E71EA">
        <w:rPr>
          <w:lang w:val="en-US"/>
        </w:rPr>
        <w:t xml:space="preserve">Building. It is one of the biggest parliaments in the world, where it is exposed Hungarian Holy Crown. Continuing the tour you will arrive at </w:t>
      </w:r>
      <w:r w:rsidRPr="001E71EA">
        <w:rPr>
          <w:b/>
          <w:lang w:val="en-US"/>
        </w:rPr>
        <w:t>the National Opera House</w:t>
      </w:r>
      <w:r w:rsidRPr="001E71EA">
        <w:rPr>
          <w:lang w:val="en-US"/>
        </w:rPr>
        <w:t xml:space="preserve">, considered one of the jewels of the city. It was opened after nine years of construction in 1884. For some years the theater manager was </w:t>
      </w:r>
      <w:r w:rsidRPr="001E71EA">
        <w:rPr>
          <w:b/>
          <w:lang w:val="en-US"/>
        </w:rPr>
        <w:t>Gustav Mahler</w:t>
      </w:r>
      <w:r w:rsidRPr="001E71EA">
        <w:rPr>
          <w:lang w:val="en-US"/>
        </w:rPr>
        <w:t xml:space="preserve">. Finally, you will visit the largest church in the capital: </w:t>
      </w:r>
      <w:r w:rsidRPr="001E71EA">
        <w:rPr>
          <w:b/>
          <w:lang w:val="en-US"/>
        </w:rPr>
        <w:t>St. Stephen's Basilica</w:t>
      </w:r>
      <w:r w:rsidRPr="001E71EA">
        <w:rPr>
          <w:lang w:val="en-US"/>
        </w:rPr>
        <w:t xml:space="preserve">, whose supposed </w:t>
      </w:r>
      <w:r w:rsidRPr="001E71EA">
        <w:rPr>
          <w:b/>
          <w:lang w:val="en-US"/>
        </w:rPr>
        <w:t xml:space="preserve">right hand </w:t>
      </w:r>
      <w:r w:rsidRPr="001E71EA">
        <w:rPr>
          <w:lang w:val="en-US"/>
        </w:rPr>
        <w:t>is housed in the reliquary.</w:t>
      </w:r>
    </w:p>
    <w:tbl>
      <w:tblPr>
        <w:tblStyle w:val="TableNormal"/>
        <w:tblW w:w="0" w:type="auto"/>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53"/>
        <w:gridCol w:w="7165"/>
      </w:tblGrid>
      <w:tr w:rsidR="008F3E26">
        <w:trPr>
          <w:trHeight w:val="270"/>
        </w:trPr>
        <w:tc>
          <w:tcPr>
            <w:tcW w:w="3853" w:type="dxa"/>
          </w:tcPr>
          <w:p w:rsidR="008F3E26" w:rsidRDefault="002711EC">
            <w:pPr>
              <w:pStyle w:val="TableParagraph"/>
              <w:rPr>
                <w:sz w:val="20"/>
              </w:rPr>
            </w:pPr>
            <w:r>
              <w:rPr>
                <w:sz w:val="20"/>
              </w:rPr>
              <w:t>LANGUAGE</w:t>
            </w:r>
          </w:p>
        </w:tc>
        <w:tc>
          <w:tcPr>
            <w:tcW w:w="7165" w:type="dxa"/>
          </w:tcPr>
          <w:p w:rsidR="008F3E26" w:rsidRDefault="002711EC">
            <w:pPr>
              <w:pStyle w:val="TableParagraph"/>
              <w:rPr>
                <w:sz w:val="20"/>
              </w:rPr>
            </w:pPr>
            <w:r>
              <w:rPr>
                <w:sz w:val="20"/>
              </w:rPr>
              <w:t>spanish, portuguese</w:t>
            </w:r>
          </w:p>
        </w:tc>
      </w:tr>
      <w:tr w:rsidR="008F3E26">
        <w:trPr>
          <w:trHeight w:val="270"/>
        </w:trPr>
        <w:tc>
          <w:tcPr>
            <w:tcW w:w="3853" w:type="dxa"/>
          </w:tcPr>
          <w:p w:rsidR="008F3E26" w:rsidRDefault="002711EC">
            <w:pPr>
              <w:pStyle w:val="TableParagraph"/>
              <w:rPr>
                <w:sz w:val="20"/>
              </w:rPr>
            </w:pPr>
            <w:r>
              <w:rPr>
                <w:sz w:val="20"/>
              </w:rPr>
              <w:t>DURACTION</w:t>
            </w:r>
          </w:p>
        </w:tc>
        <w:tc>
          <w:tcPr>
            <w:tcW w:w="7165" w:type="dxa"/>
          </w:tcPr>
          <w:p w:rsidR="008F3E26" w:rsidRDefault="002711EC">
            <w:pPr>
              <w:pStyle w:val="TableParagraph"/>
              <w:rPr>
                <w:sz w:val="20"/>
              </w:rPr>
            </w:pPr>
            <w:r>
              <w:rPr>
                <w:color w:val="FF0000"/>
                <w:sz w:val="20"/>
              </w:rPr>
              <w:t>2,5hrs.</w:t>
            </w:r>
          </w:p>
        </w:tc>
      </w:tr>
      <w:tr w:rsidR="008F3E26" w:rsidRPr="002A5A5E">
        <w:trPr>
          <w:trHeight w:val="270"/>
        </w:trPr>
        <w:tc>
          <w:tcPr>
            <w:tcW w:w="3853" w:type="dxa"/>
          </w:tcPr>
          <w:p w:rsidR="008F3E26" w:rsidRDefault="002711EC">
            <w:pPr>
              <w:pStyle w:val="TableParagraph"/>
              <w:rPr>
                <w:sz w:val="20"/>
              </w:rPr>
            </w:pPr>
            <w:r>
              <w:rPr>
                <w:sz w:val="20"/>
              </w:rPr>
              <w:t>MEETING POINT</w:t>
            </w:r>
          </w:p>
        </w:tc>
        <w:tc>
          <w:tcPr>
            <w:tcW w:w="7165" w:type="dxa"/>
          </w:tcPr>
          <w:p w:rsidR="008F3E26" w:rsidRPr="001E71EA" w:rsidRDefault="002711EC">
            <w:pPr>
              <w:pStyle w:val="TableParagraph"/>
              <w:rPr>
                <w:sz w:val="20"/>
                <w:lang w:val="en-US"/>
              </w:rPr>
            </w:pPr>
            <w:r w:rsidRPr="001E71EA">
              <w:rPr>
                <w:sz w:val="20"/>
                <w:lang w:val="en-US"/>
              </w:rPr>
              <w:t>Hotel or other place in centre city</w:t>
            </w:r>
          </w:p>
        </w:tc>
      </w:tr>
      <w:tr w:rsidR="008F3E26" w:rsidRPr="002A5A5E">
        <w:trPr>
          <w:trHeight w:val="460"/>
        </w:trPr>
        <w:tc>
          <w:tcPr>
            <w:tcW w:w="3853" w:type="dxa"/>
          </w:tcPr>
          <w:p w:rsidR="008F3E26" w:rsidRDefault="002711EC">
            <w:pPr>
              <w:pStyle w:val="TableParagraph"/>
              <w:spacing w:before="112"/>
              <w:rPr>
                <w:sz w:val="20"/>
              </w:rPr>
            </w:pPr>
            <w:r>
              <w:rPr>
                <w:sz w:val="20"/>
              </w:rPr>
              <w:t>INCLUDES</w:t>
            </w:r>
          </w:p>
        </w:tc>
        <w:tc>
          <w:tcPr>
            <w:tcW w:w="7165" w:type="dxa"/>
          </w:tcPr>
          <w:p w:rsidR="008F3E26" w:rsidRPr="001E71EA" w:rsidRDefault="002711EC">
            <w:pPr>
              <w:pStyle w:val="TableParagraph"/>
              <w:spacing w:before="0" w:line="230" w:lineRule="exact"/>
              <w:rPr>
                <w:sz w:val="20"/>
                <w:lang w:val="en-US"/>
              </w:rPr>
            </w:pPr>
            <w:r w:rsidRPr="001E71EA">
              <w:rPr>
                <w:sz w:val="20"/>
                <w:lang w:val="en-US"/>
              </w:rPr>
              <w:t xml:space="preserve">Visit by bus and on foot, </w:t>
            </w:r>
            <w:r w:rsidRPr="001E71EA">
              <w:rPr>
                <w:color w:val="FF0000"/>
                <w:sz w:val="20"/>
                <w:lang w:val="en-US"/>
              </w:rPr>
              <w:t>Professional guide with license</w:t>
            </w:r>
            <w:r w:rsidRPr="001E71EA">
              <w:rPr>
                <w:sz w:val="20"/>
                <w:lang w:val="en-US"/>
              </w:rPr>
              <w:t>, Transport by bus, Entrance to Parliament, Opera, and St. Stephen's Basilica</w:t>
            </w:r>
          </w:p>
        </w:tc>
      </w:tr>
      <w:tr w:rsidR="008F3E26">
        <w:trPr>
          <w:trHeight w:val="270"/>
        </w:trPr>
        <w:tc>
          <w:tcPr>
            <w:tcW w:w="3853" w:type="dxa"/>
            <w:shd w:val="clear" w:color="auto" w:fill="C0C0C0"/>
          </w:tcPr>
          <w:p w:rsidR="008F3E26" w:rsidRPr="001E71EA" w:rsidRDefault="002711EC">
            <w:pPr>
              <w:pStyle w:val="TableParagraph"/>
              <w:rPr>
                <w:sz w:val="20"/>
                <w:lang w:val="en-US"/>
              </w:rPr>
            </w:pPr>
            <w:r w:rsidRPr="001E71EA">
              <w:rPr>
                <w:sz w:val="20"/>
                <w:lang w:val="en-US"/>
              </w:rPr>
              <w:t>TICKETS Parliament, Opera and Basilica</w:t>
            </w:r>
          </w:p>
        </w:tc>
        <w:tc>
          <w:tcPr>
            <w:tcW w:w="7165" w:type="dxa"/>
            <w:shd w:val="clear" w:color="auto" w:fill="C0C0C0"/>
          </w:tcPr>
          <w:p w:rsidR="008F3E26" w:rsidRDefault="002711EC">
            <w:pPr>
              <w:pStyle w:val="TableParagraph"/>
              <w:rPr>
                <w:sz w:val="20"/>
              </w:rPr>
            </w:pPr>
            <w:r>
              <w:rPr>
                <w:sz w:val="20"/>
              </w:rPr>
              <w:t>PRICE PER PERSON</w:t>
            </w:r>
          </w:p>
        </w:tc>
      </w:tr>
      <w:tr w:rsidR="005F4D21" w:rsidTr="005F4D21">
        <w:trPr>
          <w:trHeight w:val="271"/>
        </w:trPr>
        <w:tc>
          <w:tcPr>
            <w:tcW w:w="3853" w:type="dxa"/>
            <w:tcBorders>
              <w:bottom w:val="single" w:sz="4" w:space="0" w:color="000000"/>
            </w:tcBorders>
          </w:tcPr>
          <w:p w:rsidR="005F4D21" w:rsidRPr="001E71EA" w:rsidRDefault="005F4D21">
            <w:pPr>
              <w:pStyle w:val="TableParagraph"/>
              <w:spacing w:before="16"/>
              <w:rPr>
                <w:sz w:val="20"/>
                <w:lang w:val="en-US"/>
              </w:rPr>
            </w:pPr>
            <w:r w:rsidRPr="001E71EA">
              <w:rPr>
                <w:sz w:val="20"/>
                <w:lang w:val="en-US"/>
              </w:rPr>
              <w:t>Students * price for EU members</w:t>
            </w:r>
          </w:p>
        </w:tc>
        <w:tc>
          <w:tcPr>
            <w:tcW w:w="7165" w:type="dxa"/>
            <w:tcBorders>
              <w:bottom w:val="single" w:sz="4" w:space="0" w:color="000000"/>
            </w:tcBorders>
            <w:vAlign w:val="center"/>
          </w:tcPr>
          <w:p w:rsidR="005F4D21" w:rsidRPr="00275F7D" w:rsidRDefault="005F4D21" w:rsidP="005F4D21">
            <w:pPr>
              <w:jc w:val="center"/>
              <w:rPr>
                <w:rFonts w:ascii="Arial" w:hAnsi="Arial" w:cs="Arial"/>
                <w:color w:val="000000"/>
                <w:sz w:val="20"/>
                <w:szCs w:val="20"/>
              </w:rPr>
            </w:pPr>
            <w:r w:rsidRPr="00275F7D">
              <w:rPr>
                <w:rFonts w:ascii="Arial" w:hAnsi="Arial" w:cs="Arial"/>
                <w:color w:val="000000"/>
                <w:sz w:val="20"/>
                <w:szCs w:val="20"/>
              </w:rPr>
              <w:t>19,22 €</w:t>
            </w:r>
          </w:p>
        </w:tc>
      </w:tr>
      <w:tr w:rsidR="005F4D21" w:rsidTr="005F4D21">
        <w:trPr>
          <w:trHeight w:val="268"/>
        </w:trPr>
        <w:tc>
          <w:tcPr>
            <w:tcW w:w="3853" w:type="dxa"/>
            <w:tcBorders>
              <w:top w:val="single" w:sz="4" w:space="0" w:color="000000"/>
              <w:left w:val="single" w:sz="4" w:space="0" w:color="000000"/>
              <w:bottom w:val="single" w:sz="4" w:space="0" w:color="000000"/>
              <w:right w:val="single" w:sz="4" w:space="0" w:color="000000"/>
            </w:tcBorders>
          </w:tcPr>
          <w:p w:rsidR="005F4D21" w:rsidRPr="001E71EA" w:rsidRDefault="005F4D21">
            <w:pPr>
              <w:pStyle w:val="TableParagraph"/>
              <w:spacing w:before="16"/>
              <w:ind w:left="74"/>
              <w:rPr>
                <w:sz w:val="20"/>
                <w:lang w:val="en-US"/>
              </w:rPr>
            </w:pPr>
            <w:r w:rsidRPr="001E71EA">
              <w:rPr>
                <w:sz w:val="20"/>
                <w:lang w:val="en-US"/>
              </w:rPr>
              <w:t>Students * Price for non-EU members</w:t>
            </w:r>
          </w:p>
        </w:tc>
        <w:tc>
          <w:tcPr>
            <w:tcW w:w="7165" w:type="dxa"/>
            <w:tcBorders>
              <w:top w:val="single" w:sz="4" w:space="0" w:color="000000"/>
              <w:left w:val="single" w:sz="4" w:space="0" w:color="000000"/>
              <w:bottom w:val="single" w:sz="4" w:space="0" w:color="000000"/>
              <w:right w:val="single" w:sz="4" w:space="0" w:color="000000"/>
            </w:tcBorders>
            <w:vAlign w:val="center"/>
          </w:tcPr>
          <w:p w:rsidR="005F4D21" w:rsidRPr="00275F7D" w:rsidRDefault="005F4D21" w:rsidP="005F4D21">
            <w:pPr>
              <w:jc w:val="center"/>
              <w:rPr>
                <w:rFonts w:ascii="Arial" w:hAnsi="Arial" w:cs="Arial"/>
                <w:color w:val="000000"/>
                <w:sz w:val="20"/>
                <w:szCs w:val="20"/>
              </w:rPr>
            </w:pPr>
            <w:r w:rsidRPr="00275F7D">
              <w:rPr>
                <w:rFonts w:ascii="Arial" w:hAnsi="Arial" w:cs="Arial"/>
                <w:color w:val="000000"/>
                <w:sz w:val="20"/>
                <w:szCs w:val="20"/>
              </w:rPr>
              <w:t>26,46 €</w:t>
            </w:r>
          </w:p>
        </w:tc>
      </w:tr>
      <w:tr w:rsidR="005F4D21" w:rsidTr="005F4D21">
        <w:trPr>
          <w:trHeight w:val="270"/>
        </w:trPr>
        <w:tc>
          <w:tcPr>
            <w:tcW w:w="3853" w:type="dxa"/>
            <w:tcBorders>
              <w:top w:val="single" w:sz="4" w:space="0" w:color="000000"/>
              <w:left w:val="single" w:sz="4" w:space="0" w:color="000000"/>
              <w:bottom w:val="single" w:sz="4" w:space="0" w:color="000000"/>
              <w:right w:val="single" w:sz="4" w:space="0" w:color="000000"/>
            </w:tcBorders>
          </w:tcPr>
          <w:p w:rsidR="005F4D21" w:rsidRPr="001E71EA" w:rsidRDefault="005F4D21">
            <w:pPr>
              <w:pStyle w:val="TableParagraph"/>
              <w:ind w:left="74"/>
              <w:rPr>
                <w:sz w:val="20"/>
                <w:lang w:val="en-US"/>
              </w:rPr>
            </w:pPr>
            <w:r w:rsidRPr="001E71EA">
              <w:rPr>
                <w:sz w:val="20"/>
                <w:lang w:val="en-US"/>
              </w:rPr>
              <w:t>Adults * price for EU members</w:t>
            </w:r>
          </w:p>
        </w:tc>
        <w:tc>
          <w:tcPr>
            <w:tcW w:w="7165" w:type="dxa"/>
            <w:tcBorders>
              <w:top w:val="single" w:sz="4" w:space="0" w:color="000000"/>
              <w:left w:val="single" w:sz="4" w:space="0" w:color="000000"/>
              <w:bottom w:val="single" w:sz="4" w:space="0" w:color="000000"/>
              <w:right w:val="single" w:sz="4" w:space="0" w:color="000000"/>
            </w:tcBorders>
            <w:vAlign w:val="center"/>
          </w:tcPr>
          <w:p w:rsidR="005F4D21" w:rsidRPr="00275F7D" w:rsidRDefault="005F4D21" w:rsidP="005F4D21">
            <w:pPr>
              <w:jc w:val="center"/>
              <w:rPr>
                <w:rFonts w:ascii="Arial" w:hAnsi="Arial" w:cs="Arial"/>
                <w:color w:val="000000"/>
                <w:sz w:val="20"/>
                <w:szCs w:val="20"/>
              </w:rPr>
            </w:pPr>
            <w:r w:rsidRPr="00275F7D">
              <w:rPr>
                <w:rFonts w:ascii="Arial" w:hAnsi="Arial" w:cs="Arial"/>
                <w:color w:val="000000"/>
                <w:sz w:val="20"/>
                <w:szCs w:val="20"/>
              </w:rPr>
              <w:t>25,73 €</w:t>
            </w:r>
          </w:p>
        </w:tc>
      </w:tr>
      <w:tr w:rsidR="005F4D21" w:rsidTr="005F4D21">
        <w:trPr>
          <w:trHeight w:val="270"/>
        </w:trPr>
        <w:tc>
          <w:tcPr>
            <w:tcW w:w="3853" w:type="dxa"/>
            <w:tcBorders>
              <w:top w:val="single" w:sz="4" w:space="0" w:color="000000"/>
              <w:left w:val="single" w:sz="4" w:space="0" w:color="000000"/>
              <w:bottom w:val="single" w:sz="4" w:space="0" w:color="000000"/>
              <w:right w:val="single" w:sz="4" w:space="0" w:color="000000"/>
            </w:tcBorders>
          </w:tcPr>
          <w:p w:rsidR="005F4D21" w:rsidRPr="001E71EA" w:rsidRDefault="005F4D21">
            <w:pPr>
              <w:pStyle w:val="TableParagraph"/>
              <w:spacing w:before="16"/>
              <w:ind w:left="74"/>
              <w:rPr>
                <w:sz w:val="20"/>
                <w:lang w:val="en-US"/>
              </w:rPr>
            </w:pPr>
            <w:r w:rsidRPr="001E71EA">
              <w:rPr>
                <w:sz w:val="20"/>
                <w:lang w:val="en-US"/>
              </w:rPr>
              <w:t>Adultos* Price for non-EU members</w:t>
            </w:r>
          </w:p>
        </w:tc>
        <w:tc>
          <w:tcPr>
            <w:tcW w:w="7165" w:type="dxa"/>
            <w:tcBorders>
              <w:top w:val="single" w:sz="4" w:space="0" w:color="000000"/>
              <w:left w:val="single" w:sz="4" w:space="0" w:color="000000"/>
              <w:bottom w:val="single" w:sz="4" w:space="0" w:color="000000"/>
              <w:right w:val="single" w:sz="4" w:space="0" w:color="000000"/>
            </w:tcBorders>
            <w:vAlign w:val="center"/>
          </w:tcPr>
          <w:p w:rsidR="005F4D21" w:rsidRPr="00275F7D" w:rsidRDefault="005F4D21" w:rsidP="005F4D21">
            <w:pPr>
              <w:jc w:val="center"/>
              <w:rPr>
                <w:rFonts w:ascii="Arial" w:hAnsi="Arial" w:cs="Arial"/>
                <w:color w:val="000000"/>
                <w:sz w:val="20"/>
                <w:szCs w:val="20"/>
              </w:rPr>
            </w:pPr>
            <w:r w:rsidRPr="00275F7D">
              <w:rPr>
                <w:rFonts w:ascii="Arial" w:hAnsi="Arial" w:cs="Arial"/>
                <w:color w:val="000000"/>
                <w:sz w:val="20"/>
                <w:szCs w:val="20"/>
              </w:rPr>
              <w:t>39,90 €</w:t>
            </w:r>
          </w:p>
        </w:tc>
      </w:tr>
    </w:tbl>
    <w:p w:rsidR="008F3E26" w:rsidRDefault="008F3E26">
      <w:pPr>
        <w:pStyle w:val="Zkladntext"/>
        <w:rPr>
          <w:sz w:val="26"/>
        </w:rPr>
      </w:pPr>
    </w:p>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spacing w:before="6"/>
        <w:rPr>
          <w:sz w:val="22"/>
          <w:lang w:val="en-US"/>
        </w:rPr>
      </w:pPr>
    </w:p>
    <w:p w:rsidR="008F3E26" w:rsidRPr="008D5AAD" w:rsidRDefault="002711EC">
      <w:pPr>
        <w:pStyle w:val="Nadpis4"/>
        <w:ind w:right="1026"/>
        <w:jc w:val="center"/>
        <w:rPr>
          <w:lang w:val="en-US"/>
        </w:rPr>
      </w:pPr>
      <w:r w:rsidRPr="008D5AAD">
        <w:rPr>
          <w:color w:val="FF9900"/>
          <w:lang w:val="en-US"/>
        </w:rPr>
        <w:t>BUDA TOUR</w:t>
      </w:r>
    </w:p>
    <w:p w:rsidR="008F3E26" w:rsidRPr="008D5AAD" w:rsidRDefault="008F3E26">
      <w:pPr>
        <w:pStyle w:val="Zkladntext"/>
        <w:spacing w:before="3"/>
        <w:rPr>
          <w:rFonts w:ascii="Arial"/>
          <w:b/>
          <w:i/>
          <w:sz w:val="27"/>
          <w:lang w:val="en-US"/>
        </w:rPr>
      </w:pPr>
    </w:p>
    <w:p w:rsidR="008F3E26" w:rsidRPr="008D5AAD" w:rsidRDefault="002711EC">
      <w:pPr>
        <w:pStyle w:val="Zkladntext"/>
        <w:spacing w:before="1" w:line="273" w:lineRule="auto"/>
        <w:ind w:left="246" w:right="465"/>
        <w:jc w:val="both"/>
        <w:rPr>
          <w:lang w:val="en-US"/>
        </w:rPr>
      </w:pPr>
      <w:r w:rsidRPr="008D5AAD">
        <w:rPr>
          <w:lang w:val="en-US"/>
        </w:rPr>
        <w:t xml:space="preserve">Spend two hours on the </w:t>
      </w:r>
      <w:r w:rsidRPr="008D5AAD">
        <w:rPr>
          <w:b/>
          <w:lang w:val="en-US"/>
        </w:rPr>
        <w:t xml:space="preserve">Buda </w:t>
      </w:r>
      <w:r w:rsidRPr="008D5AAD">
        <w:rPr>
          <w:lang w:val="en-US"/>
        </w:rPr>
        <w:t xml:space="preserve">side, take a walk around the </w:t>
      </w:r>
      <w:r w:rsidRPr="008D5AAD">
        <w:rPr>
          <w:b/>
          <w:lang w:val="en-US"/>
        </w:rPr>
        <w:t xml:space="preserve">Castle District </w:t>
      </w:r>
      <w:r w:rsidRPr="008D5AAD">
        <w:rPr>
          <w:lang w:val="en-US"/>
        </w:rPr>
        <w:t xml:space="preserve">where you will see the </w:t>
      </w:r>
      <w:r w:rsidRPr="008D5AAD">
        <w:rPr>
          <w:b/>
          <w:lang w:val="en-US"/>
        </w:rPr>
        <w:t>Matthias Church</w:t>
      </w:r>
      <w:r w:rsidRPr="008D5AAD">
        <w:rPr>
          <w:lang w:val="en-US"/>
        </w:rPr>
        <w:t xml:space="preserve">, the </w:t>
      </w:r>
      <w:r w:rsidRPr="008D5AAD">
        <w:rPr>
          <w:b/>
          <w:lang w:val="en-US"/>
        </w:rPr>
        <w:t xml:space="preserve">Fishermen's Bastion </w:t>
      </w:r>
      <w:r w:rsidRPr="008D5AAD">
        <w:rPr>
          <w:lang w:val="en-US"/>
        </w:rPr>
        <w:t xml:space="preserve">and you can enjoy the amazing view of </w:t>
      </w:r>
      <w:r w:rsidRPr="008D5AAD">
        <w:rPr>
          <w:b/>
          <w:lang w:val="en-US"/>
        </w:rPr>
        <w:t>Gellért Hill</w:t>
      </w:r>
      <w:r w:rsidRPr="008D5AAD">
        <w:rPr>
          <w:lang w:val="en-US"/>
        </w:rPr>
        <w:t xml:space="preserve">. The tour begins at the </w:t>
      </w:r>
      <w:r w:rsidRPr="008D5AAD">
        <w:rPr>
          <w:b/>
          <w:lang w:val="en-US"/>
        </w:rPr>
        <w:t>Chain Bridge</w:t>
      </w:r>
      <w:r w:rsidRPr="008D5AAD">
        <w:rPr>
          <w:lang w:val="en-US"/>
        </w:rPr>
        <w:t xml:space="preserve">, runs alongside the </w:t>
      </w:r>
      <w:r w:rsidRPr="008D5AAD">
        <w:rPr>
          <w:b/>
          <w:lang w:val="en-US"/>
        </w:rPr>
        <w:t>Parliament</w:t>
      </w:r>
      <w:r w:rsidRPr="008D5AAD">
        <w:rPr>
          <w:lang w:val="en-US"/>
        </w:rPr>
        <w:t xml:space="preserve">, cross the </w:t>
      </w:r>
      <w:r w:rsidRPr="008D5AAD">
        <w:rPr>
          <w:b/>
          <w:lang w:val="en-US"/>
        </w:rPr>
        <w:t xml:space="preserve">Danube </w:t>
      </w:r>
      <w:r w:rsidRPr="008D5AAD">
        <w:rPr>
          <w:lang w:val="en-US"/>
        </w:rPr>
        <w:t xml:space="preserve">and you will be taken to Buda. First you will visit the Castle District with the </w:t>
      </w:r>
      <w:r w:rsidRPr="008D5AAD">
        <w:rPr>
          <w:b/>
          <w:lang w:val="en-US"/>
        </w:rPr>
        <w:t>Matthias Church</w:t>
      </w:r>
      <w:r w:rsidRPr="008D5AAD">
        <w:rPr>
          <w:lang w:val="en-US"/>
        </w:rPr>
        <w:t>, the Fishermen's Bastion, then you will move to the Gellért (Citadel) hill where you can enjoy the amazing view of the city. And you will return to the center, the famous boulevard "Váci utca" where the tour ends.</w:t>
      </w:r>
    </w:p>
    <w:p w:rsidR="008F3E26" w:rsidRPr="008D5AAD" w:rsidRDefault="008F3E26">
      <w:pPr>
        <w:pStyle w:val="Zkladntext"/>
        <w:spacing w:before="10"/>
        <w:rPr>
          <w:sz w:val="21"/>
          <w:lang w:val="en-US"/>
        </w:rPr>
      </w:pPr>
    </w:p>
    <w:tbl>
      <w:tblPr>
        <w:tblStyle w:val="TableNormal"/>
        <w:tblW w:w="0" w:type="auto"/>
        <w:tblInd w:w="5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32"/>
        <w:gridCol w:w="4251"/>
      </w:tblGrid>
      <w:tr w:rsidR="008F3E26" w:rsidRPr="008D5AAD">
        <w:trPr>
          <w:trHeight w:val="270"/>
        </w:trPr>
        <w:tc>
          <w:tcPr>
            <w:tcW w:w="5932" w:type="dxa"/>
          </w:tcPr>
          <w:p w:rsidR="008F3E26" w:rsidRPr="008D5AAD" w:rsidRDefault="002711EC">
            <w:pPr>
              <w:pStyle w:val="TableParagraph"/>
              <w:rPr>
                <w:sz w:val="20"/>
              </w:rPr>
            </w:pPr>
            <w:r w:rsidRPr="008D5AAD">
              <w:rPr>
                <w:sz w:val="20"/>
              </w:rPr>
              <w:t>LANGUAGE</w:t>
            </w:r>
          </w:p>
        </w:tc>
        <w:tc>
          <w:tcPr>
            <w:tcW w:w="4251" w:type="dxa"/>
          </w:tcPr>
          <w:p w:rsidR="008F3E26" w:rsidRPr="008D5AAD" w:rsidRDefault="002711EC">
            <w:pPr>
              <w:pStyle w:val="TableParagraph"/>
              <w:ind w:left="68"/>
              <w:rPr>
                <w:sz w:val="20"/>
              </w:rPr>
            </w:pPr>
            <w:r w:rsidRPr="008D5AAD">
              <w:rPr>
                <w:sz w:val="20"/>
              </w:rPr>
              <w:t>spanish, portuguese,</w:t>
            </w:r>
          </w:p>
        </w:tc>
      </w:tr>
      <w:tr w:rsidR="008F3E26" w:rsidRPr="008D5AAD">
        <w:trPr>
          <w:trHeight w:val="270"/>
        </w:trPr>
        <w:tc>
          <w:tcPr>
            <w:tcW w:w="5932" w:type="dxa"/>
          </w:tcPr>
          <w:p w:rsidR="008F3E26" w:rsidRPr="008D5AAD" w:rsidRDefault="002711EC">
            <w:pPr>
              <w:pStyle w:val="TableParagraph"/>
              <w:spacing w:before="16"/>
              <w:rPr>
                <w:sz w:val="20"/>
              </w:rPr>
            </w:pPr>
            <w:r w:rsidRPr="008D5AAD">
              <w:rPr>
                <w:sz w:val="20"/>
              </w:rPr>
              <w:t>DURATION</w:t>
            </w:r>
          </w:p>
        </w:tc>
        <w:tc>
          <w:tcPr>
            <w:tcW w:w="4251" w:type="dxa"/>
          </w:tcPr>
          <w:p w:rsidR="008F3E26" w:rsidRPr="008D5AAD" w:rsidRDefault="002711EC">
            <w:pPr>
              <w:pStyle w:val="TableParagraph"/>
              <w:spacing w:before="16"/>
              <w:ind w:left="68"/>
              <w:rPr>
                <w:sz w:val="20"/>
              </w:rPr>
            </w:pPr>
            <w:r w:rsidRPr="008D5AAD">
              <w:rPr>
                <w:color w:val="FF0000"/>
                <w:sz w:val="20"/>
              </w:rPr>
              <w:t>2hrs.</w:t>
            </w:r>
          </w:p>
        </w:tc>
      </w:tr>
      <w:tr w:rsidR="008F3E26" w:rsidRPr="008D5AAD">
        <w:trPr>
          <w:trHeight w:val="267"/>
        </w:trPr>
        <w:tc>
          <w:tcPr>
            <w:tcW w:w="5932" w:type="dxa"/>
          </w:tcPr>
          <w:p w:rsidR="008F3E26" w:rsidRPr="008D5AAD" w:rsidRDefault="002711EC">
            <w:pPr>
              <w:pStyle w:val="TableParagraph"/>
              <w:spacing w:before="16"/>
              <w:rPr>
                <w:sz w:val="20"/>
              </w:rPr>
            </w:pPr>
            <w:r w:rsidRPr="008D5AAD">
              <w:rPr>
                <w:sz w:val="20"/>
              </w:rPr>
              <w:t>MEETING POINT</w:t>
            </w:r>
          </w:p>
        </w:tc>
        <w:tc>
          <w:tcPr>
            <w:tcW w:w="4251" w:type="dxa"/>
          </w:tcPr>
          <w:p w:rsidR="008F3E26" w:rsidRPr="008D5AAD" w:rsidRDefault="002711EC">
            <w:pPr>
              <w:pStyle w:val="TableParagraph"/>
              <w:spacing w:before="16"/>
              <w:ind w:left="68"/>
              <w:rPr>
                <w:sz w:val="20"/>
              </w:rPr>
            </w:pPr>
            <w:r w:rsidRPr="008D5AAD">
              <w:rPr>
                <w:sz w:val="20"/>
              </w:rPr>
              <w:t>Chain Bridge</w:t>
            </w:r>
          </w:p>
        </w:tc>
      </w:tr>
      <w:tr w:rsidR="008F3E26" w:rsidRPr="002A5A5E">
        <w:trPr>
          <w:trHeight w:val="272"/>
        </w:trPr>
        <w:tc>
          <w:tcPr>
            <w:tcW w:w="5932" w:type="dxa"/>
          </w:tcPr>
          <w:p w:rsidR="008F3E26" w:rsidRPr="008D5AAD" w:rsidRDefault="002711EC">
            <w:pPr>
              <w:pStyle w:val="TableParagraph"/>
              <w:rPr>
                <w:sz w:val="20"/>
              </w:rPr>
            </w:pPr>
            <w:r w:rsidRPr="008D5AAD">
              <w:rPr>
                <w:sz w:val="20"/>
              </w:rPr>
              <w:t>INCLUDES</w:t>
            </w:r>
          </w:p>
        </w:tc>
        <w:tc>
          <w:tcPr>
            <w:tcW w:w="4251" w:type="dxa"/>
          </w:tcPr>
          <w:p w:rsidR="008F3E26" w:rsidRPr="008D5AAD" w:rsidRDefault="002711EC">
            <w:pPr>
              <w:pStyle w:val="TableParagraph"/>
              <w:ind w:left="68"/>
              <w:rPr>
                <w:sz w:val="20"/>
                <w:lang w:val="en-US"/>
              </w:rPr>
            </w:pPr>
            <w:r w:rsidRPr="008D5AAD">
              <w:rPr>
                <w:sz w:val="20"/>
                <w:lang w:val="en-US"/>
              </w:rPr>
              <w:t>Visit on foot, profesional guide with license</w:t>
            </w:r>
          </w:p>
        </w:tc>
      </w:tr>
    </w:tbl>
    <w:p w:rsidR="008F3E26" w:rsidRPr="008D5AAD" w:rsidRDefault="002711EC">
      <w:pPr>
        <w:pStyle w:val="Odstavecseseznamem"/>
        <w:numPr>
          <w:ilvl w:val="0"/>
          <w:numId w:val="3"/>
        </w:numPr>
        <w:tabs>
          <w:tab w:val="left" w:pos="427"/>
        </w:tabs>
        <w:ind w:firstLine="0"/>
        <w:jc w:val="both"/>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C33F80" w:rsidRPr="008D5AAD" w:rsidRDefault="00C33F80" w:rsidP="00366C7C">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rPr>
          <w:sz w:val="26"/>
          <w:lang w:val="en-US"/>
        </w:rPr>
      </w:pPr>
    </w:p>
    <w:p w:rsidR="008F3E26" w:rsidRPr="008D5AAD" w:rsidRDefault="008F3E26">
      <w:pPr>
        <w:pStyle w:val="Zkladntext"/>
        <w:spacing w:before="7"/>
        <w:rPr>
          <w:sz w:val="22"/>
          <w:lang w:val="en-US"/>
        </w:rPr>
      </w:pPr>
    </w:p>
    <w:p w:rsidR="008F3E26" w:rsidRPr="008D5AAD" w:rsidRDefault="002711EC">
      <w:pPr>
        <w:pStyle w:val="Nadpis4"/>
        <w:ind w:right="1025"/>
        <w:jc w:val="center"/>
        <w:rPr>
          <w:lang w:val="en-US"/>
        </w:rPr>
      </w:pPr>
      <w:r w:rsidRPr="008D5AAD">
        <w:rPr>
          <w:color w:val="FF9900"/>
          <w:lang w:val="en-US"/>
        </w:rPr>
        <w:t>SISSI TOUR</w:t>
      </w:r>
    </w:p>
    <w:p w:rsidR="008F3E26" w:rsidRPr="008D5AAD" w:rsidRDefault="008F3E26">
      <w:pPr>
        <w:pStyle w:val="Zkladntext"/>
        <w:spacing w:before="3"/>
        <w:rPr>
          <w:rFonts w:ascii="Arial"/>
          <w:b/>
          <w:i/>
          <w:sz w:val="27"/>
          <w:lang w:val="en-US"/>
        </w:rPr>
      </w:pPr>
    </w:p>
    <w:p w:rsidR="008F3E26" w:rsidRPr="001E71EA" w:rsidRDefault="002711EC">
      <w:pPr>
        <w:spacing w:before="1" w:line="273" w:lineRule="auto"/>
        <w:ind w:left="246" w:right="461"/>
        <w:jc w:val="both"/>
        <w:rPr>
          <w:sz w:val="24"/>
          <w:lang w:val="en-US"/>
        </w:rPr>
      </w:pPr>
      <w:r w:rsidRPr="008D5AAD">
        <w:rPr>
          <w:sz w:val="24"/>
          <w:lang w:val="en-US"/>
        </w:rPr>
        <w:t xml:space="preserve">Follow the </w:t>
      </w:r>
      <w:r w:rsidRPr="008D5AAD">
        <w:rPr>
          <w:b/>
          <w:sz w:val="24"/>
          <w:lang w:val="en-US"/>
        </w:rPr>
        <w:t xml:space="preserve">Sissi’s </w:t>
      </w:r>
      <w:r w:rsidRPr="008D5AAD">
        <w:rPr>
          <w:sz w:val="24"/>
          <w:lang w:val="en-US"/>
        </w:rPr>
        <w:t xml:space="preserve">signs and discover the </w:t>
      </w:r>
      <w:r w:rsidRPr="008D5AAD">
        <w:rPr>
          <w:b/>
          <w:sz w:val="24"/>
          <w:lang w:val="en-US"/>
        </w:rPr>
        <w:t>Gödöllö Palace</w:t>
      </w:r>
      <w:r w:rsidRPr="008D5AAD">
        <w:rPr>
          <w:sz w:val="24"/>
          <w:lang w:val="en-US"/>
        </w:rPr>
        <w:t xml:space="preserve">, the summer residence </w:t>
      </w:r>
      <w:r w:rsidRPr="008D5AAD">
        <w:rPr>
          <w:b/>
          <w:sz w:val="24"/>
          <w:lang w:val="en-US"/>
        </w:rPr>
        <w:t xml:space="preserve">of Queen Isabella </w:t>
      </w:r>
      <w:r w:rsidRPr="008D5AAD">
        <w:rPr>
          <w:sz w:val="24"/>
          <w:lang w:val="en-US"/>
        </w:rPr>
        <w:t xml:space="preserve">and </w:t>
      </w:r>
      <w:r w:rsidRPr="008D5AAD">
        <w:rPr>
          <w:b/>
          <w:sz w:val="24"/>
          <w:lang w:val="en-US"/>
        </w:rPr>
        <w:t xml:space="preserve">Francis Joseph </w:t>
      </w:r>
      <w:r w:rsidRPr="008D5AAD">
        <w:rPr>
          <w:sz w:val="24"/>
          <w:lang w:val="en-US"/>
        </w:rPr>
        <w:t>(Habsburg Emperor and King of Hungary, 1867-1916). The walls will tell you the secrets of his</w:t>
      </w:r>
      <w:r w:rsidRPr="008D5AAD">
        <w:rPr>
          <w:spacing w:val="-1"/>
          <w:sz w:val="24"/>
          <w:lang w:val="en-US"/>
        </w:rPr>
        <w:t xml:space="preserve"> </w:t>
      </w:r>
      <w:r w:rsidRPr="008D5AAD">
        <w:rPr>
          <w:sz w:val="24"/>
          <w:lang w:val="en-US"/>
        </w:rPr>
        <w:t>life.</w:t>
      </w:r>
    </w:p>
    <w:p w:rsidR="008F3E26" w:rsidRPr="001E71EA" w:rsidRDefault="008F3E26">
      <w:pPr>
        <w:pStyle w:val="Zkladntext"/>
        <w:spacing w:before="7"/>
        <w:rPr>
          <w:lang w:val="en-US"/>
        </w:rPr>
      </w:pPr>
    </w:p>
    <w:p w:rsidR="008F3E26" w:rsidRPr="001E71EA" w:rsidRDefault="002711EC">
      <w:pPr>
        <w:pStyle w:val="Zkladntext"/>
        <w:spacing w:line="273" w:lineRule="auto"/>
        <w:ind w:left="246" w:right="464"/>
        <w:jc w:val="both"/>
        <w:rPr>
          <w:lang w:val="en-US"/>
        </w:rPr>
      </w:pPr>
      <w:r w:rsidRPr="001E71EA">
        <w:rPr>
          <w:lang w:val="en-US"/>
        </w:rPr>
        <w:t xml:space="preserve">The Palace is located 30 minutes from Budapest. The visit will take you to the time of the </w:t>
      </w:r>
      <w:r w:rsidRPr="001E71EA">
        <w:rPr>
          <w:b/>
          <w:lang w:val="en-US"/>
        </w:rPr>
        <w:t>Austro-Hungarian Empire</w:t>
      </w:r>
      <w:r w:rsidRPr="001E71EA">
        <w:rPr>
          <w:lang w:val="en-US"/>
        </w:rPr>
        <w:t>. You will be surprised by the secrets of their private life, the hidden doors, rooms and lovers of each one of the kings.</w:t>
      </w:r>
    </w:p>
    <w:p w:rsidR="008F3E26" w:rsidRPr="001E71EA" w:rsidRDefault="008F3E26">
      <w:pPr>
        <w:spacing w:line="273" w:lineRule="auto"/>
        <w:jc w:val="both"/>
        <w:rPr>
          <w:lang w:val="en-US"/>
        </w:rPr>
        <w:sectPr w:rsidR="008F3E26" w:rsidRPr="001E71EA">
          <w:pgSz w:w="11910" w:h="16840"/>
          <w:pgMar w:top="540" w:right="100" w:bottom="1620" w:left="320" w:header="164" w:footer="1431" w:gutter="0"/>
          <w:cols w:space="720"/>
        </w:sect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69"/>
        <w:gridCol w:w="1268"/>
        <w:gridCol w:w="1268"/>
        <w:gridCol w:w="1269"/>
        <w:gridCol w:w="1268"/>
      </w:tblGrid>
      <w:tr w:rsidR="008F3E26">
        <w:trPr>
          <w:trHeight w:val="270"/>
        </w:trPr>
        <w:tc>
          <w:tcPr>
            <w:tcW w:w="4369" w:type="dxa"/>
          </w:tcPr>
          <w:p w:rsidR="008F3E26" w:rsidRDefault="002711EC">
            <w:pPr>
              <w:pStyle w:val="TableParagraph"/>
              <w:ind w:left="72"/>
              <w:rPr>
                <w:sz w:val="20"/>
              </w:rPr>
            </w:pPr>
            <w:r>
              <w:rPr>
                <w:sz w:val="20"/>
              </w:rPr>
              <w:lastRenderedPageBreak/>
              <w:t>LANGUAGE</w:t>
            </w:r>
          </w:p>
        </w:tc>
        <w:tc>
          <w:tcPr>
            <w:tcW w:w="5073" w:type="dxa"/>
            <w:gridSpan w:val="4"/>
          </w:tcPr>
          <w:p w:rsidR="008F3E26" w:rsidRDefault="002711EC">
            <w:pPr>
              <w:pStyle w:val="TableParagraph"/>
              <w:rPr>
                <w:sz w:val="20"/>
              </w:rPr>
            </w:pPr>
            <w:r>
              <w:rPr>
                <w:sz w:val="20"/>
              </w:rPr>
              <w:t>spanish, portuguese,</w:t>
            </w:r>
          </w:p>
        </w:tc>
      </w:tr>
      <w:tr w:rsidR="008F3E26">
        <w:trPr>
          <w:trHeight w:val="270"/>
        </w:trPr>
        <w:tc>
          <w:tcPr>
            <w:tcW w:w="4369" w:type="dxa"/>
          </w:tcPr>
          <w:p w:rsidR="008F3E26" w:rsidRDefault="002711EC">
            <w:pPr>
              <w:pStyle w:val="TableParagraph"/>
              <w:ind w:left="72"/>
              <w:rPr>
                <w:sz w:val="20"/>
              </w:rPr>
            </w:pPr>
            <w:r>
              <w:rPr>
                <w:sz w:val="20"/>
              </w:rPr>
              <w:t>DURACTION</w:t>
            </w:r>
          </w:p>
        </w:tc>
        <w:tc>
          <w:tcPr>
            <w:tcW w:w="5073" w:type="dxa"/>
            <w:gridSpan w:val="4"/>
          </w:tcPr>
          <w:p w:rsidR="008F3E26" w:rsidRDefault="002711EC">
            <w:pPr>
              <w:pStyle w:val="TableParagraph"/>
              <w:rPr>
                <w:sz w:val="20"/>
              </w:rPr>
            </w:pPr>
            <w:r>
              <w:rPr>
                <w:sz w:val="20"/>
              </w:rPr>
              <w:t>3hrs.</w:t>
            </w:r>
          </w:p>
        </w:tc>
      </w:tr>
      <w:tr w:rsidR="008F3E26" w:rsidRPr="002A5A5E">
        <w:trPr>
          <w:trHeight w:val="270"/>
        </w:trPr>
        <w:tc>
          <w:tcPr>
            <w:tcW w:w="4369" w:type="dxa"/>
          </w:tcPr>
          <w:p w:rsidR="008F3E26" w:rsidRDefault="002711EC">
            <w:pPr>
              <w:pStyle w:val="TableParagraph"/>
              <w:ind w:left="72"/>
              <w:rPr>
                <w:sz w:val="20"/>
              </w:rPr>
            </w:pPr>
            <w:r>
              <w:rPr>
                <w:sz w:val="20"/>
              </w:rPr>
              <w:t>MEETING POINT</w:t>
            </w:r>
          </w:p>
        </w:tc>
        <w:tc>
          <w:tcPr>
            <w:tcW w:w="5073" w:type="dxa"/>
            <w:gridSpan w:val="4"/>
          </w:tcPr>
          <w:p w:rsidR="008F3E26" w:rsidRPr="001E71EA" w:rsidRDefault="002711EC">
            <w:pPr>
              <w:pStyle w:val="TableParagraph"/>
              <w:rPr>
                <w:sz w:val="20"/>
                <w:lang w:val="en-US"/>
              </w:rPr>
            </w:pPr>
            <w:r w:rsidRPr="001E71EA">
              <w:rPr>
                <w:sz w:val="20"/>
                <w:lang w:val="en-US"/>
              </w:rPr>
              <w:t>Hotel or other place in centre city</w:t>
            </w:r>
          </w:p>
        </w:tc>
      </w:tr>
      <w:tr w:rsidR="008F3E26" w:rsidRPr="002A5A5E">
        <w:trPr>
          <w:trHeight w:val="460"/>
        </w:trPr>
        <w:tc>
          <w:tcPr>
            <w:tcW w:w="4369" w:type="dxa"/>
          </w:tcPr>
          <w:p w:rsidR="008F3E26" w:rsidRDefault="002711EC">
            <w:pPr>
              <w:pStyle w:val="TableParagraph"/>
              <w:spacing w:before="112"/>
              <w:ind w:left="72"/>
              <w:rPr>
                <w:sz w:val="20"/>
              </w:rPr>
            </w:pPr>
            <w:r>
              <w:rPr>
                <w:sz w:val="20"/>
              </w:rPr>
              <w:t>INCLUDES</w:t>
            </w:r>
          </w:p>
        </w:tc>
        <w:tc>
          <w:tcPr>
            <w:tcW w:w="5073" w:type="dxa"/>
            <w:gridSpan w:val="4"/>
          </w:tcPr>
          <w:p w:rsidR="008F3E26" w:rsidRPr="001E71EA" w:rsidRDefault="002711EC">
            <w:pPr>
              <w:pStyle w:val="TableParagraph"/>
              <w:spacing w:before="0" w:line="227" w:lineRule="exact"/>
              <w:rPr>
                <w:sz w:val="20"/>
                <w:lang w:val="en-US"/>
              </w:rPr>
            </w:pPr>
            <w:r w:rsidRPr="001E71EA">
              <w:rPr>
                <w:sz w:val="20"/>
                <w:lang w:val="en-US"/>
              </w:rPr>
              <w:t>profesional guide with license, Tansport by bus</w:t>
            </w:r>
          </w:p>
          <w:p w:rsidR="008F3E26" w:rsidRPr="001E71EA" w:rsidRDefault="002711EC">
            <w:pPr>
              <w:pStyle w:val="TableParagraph"/>
              <w:spacing w:before="1" w:line="213" w:lineRule="exact"/>
              <w:rPr>
                <w:sz w:val="20"/>
                <w:lang w:val="en-US"/>
              </w:rPr>
            </w:pPr>
            <w:r w:rsidRPr="001E71EA">
              <w:rPr>
                <w:sz w:val="20"/>
                <w:lang w:val="en-US"/>
              </w:rPr>
              <w:t>(Roundtrip), Entrance to Gödöllö Palace</w:t>
            </w:r>
          </w:p>
        </w:tc>
      </w:tr>
      <w:tr w:rsidR="008F3E26">
        <w:trPr>
          <w:trHeight w:val="460"/>
        </w:trPr>
        <w:tc>
          <w:tcPr>
            <w:tcW w:w="4369" w:type="dxa"/>
            <w:shd w:val="clear" w:color="auto" w:fill="C0C0C0"/>
          </w:tcPr>
          <w:p w:rsidR="008F3E26" w:rsidRPr="001E71EA" w:rsidRDefault="002711EC">
            <w:pPr>
              <w:pStyle w:val="TableParagraph"/>
              <w:spacing w:before="0" w:line="230" w:lineRule="exact"/>
              <w:ind w:left="72" w:right="377"/>
              <w:rPr>
                <w:sz w:val="20"/>
                <w:lang w:val="en-US"/>
              </w:rPr>
            </w:pPr>
            <w:r w:rsidRPr="001E71EA">
              <w:rPr>
                <w:sz w:val="20"/>
                <w:lang w:val="en-US"/>
              </w:rPr>
              <w:t>COMPLETE SERVICE (guide and transport incl.)</w:t>
            </w:r>
          </w:p>
        </w:tc>
        <w:tc>
          <w:tcPr>
            <w:tcW w:w="1268" w:type="dxa"/>
            <w:shd w:val="clear" w:color="auto" w:fill="C0C0C0"/>
          </w:tcPr>
          <w:p w:rsidR="008F3E26" w:rsidRDefault="002711EC">
            <w:pPr>
              <w:pStyle w:val="TableParagraph"/>
              <w:spacing w:before="112"/>
              <w:rPr>
                <w:sz w:val="20"/>
              </w:rPr>
            </w:pPr>
            <w:r>
              <w:rPr>
                <w:sz w:val="20"/>
              </w:rPr>
              <w:t>min.15pax</w:t>
            </w:r>
          </w:p>
        </w:tc>
        <w:tc>
          <w:tcPr>
            <w:tcW w:w="1268" w:type="dxa"/>
            <w:shd w:val="clear" w:color="auto" w:fill="C0C0C0"/>
          </w:tcPr>
          <w:p w:rsidR="008F3E26" w:rsidRDefault="002711EC">
            <w:pPr>
              <w:pStyle w:val="TableParagraph"/>
              <w:spacing w:before="112"/>
              <w:ind w:left="68"/>
              <w:rPr>
                <w:sz w:val="20"/>
              </w:rPr>
            </w:pPr>
            <w:r>
              <w:rPr>
                <w:sz w:val="20"/>
              </w:rPr>
              <w:t>min.20pax</w:t>
            </w:r>
          </w:p>
        </w:tc>
        <w:tc>
          <w:tcPr>
            <w:tcW w:w="1269" w:type="dxa"/>
            <w:shd w:val="clear" w:color="auto" w:fill="C0C0C0"/>
          </w:tcPr>
          <w:p w:rsidR="008F3E26" w:rsidRDefault="002711EC">
            <w:pPr>
              <w:pStyle w:val="TableParagraph"/>
              <w:spacing w:before="112"/>
              <w:ind w:left="68"/>
              <w:rPr>
                <w:sz w:val="20"/>
              </w:rPr>
            </w:pPr>
            <w:r>
              <w:rPr>
                <w:sz w:val="20"/>
              </w:rPr>
              <w:t>min.30pax</w:t>
            </w:r>
          </w:p>
        </w:tc>
        <w:tc>
          <w:tcPr>
            <w:tcW w:w="1268" w:type="dxa"/>
            <w:shd w:val="clear" w:color="auto" w:fill="C0C0C0"/>
          </w:tcPr>
          <w:p w:rsidR="008F3E26" w:rsidRDefault="002711EC">
            <w:pPr>
              <w:pStyle w:val="TableParagraph"/>
              <w:spacing w:before="112"/>
              <w:ind w:left="66"/>
              <w:rPr>
                <w:sz w:val="20"/>
              </w:rPr>
            </w:pPr>
            <w:r>
              <w:rPr>
                <w:sz w:val="20"/>
              </w:rPr>
              <w:t>min.40pax</w:t>
            </w:r>
          </w:p>
        </w:tc>
      </w:tr>
      <w:tr w:rsidR="00352FC3" w:rsidTr="00352FC3">
        <w:trPr>
          <w:trHeight w:val="270"/>
        </w:trPr>
        <w:tc>
          <w:tcPr>
            <w:tcW w:w="4369" w:type="dxa"/>
          </w:tcPr>
          <w:p w:rsidR="00352FC3" w:rsidRDefault="00352FC3">
            <w:pPr>
              <w:pStyle w:val="TableParagraph"/>
              <w:spacing w:before="16"/>
              <w:ind w:left="72"/>
              <w:rPr>
                <w:sz w:val="20"/>
              </w:rPr>
            </w:pPr>
            <w:r>
              <w:rPr>
                <w:sz w:val="20"/>
              </w:rPr>
              <w:t>Students</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42,74 €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34,65 €</w:t>
            </w:r>
          </w:p>
        </w:tc>
        <w:tc>
          <w:tcPr>
            <w:tcW w:w="1269"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26,67 €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23,10 €</w:t>
            </w:r>
          </w:p>
        </w:tc>
      </w:tr>
      <w:tr w:rsidR="00352FC3" w:rsidTr="00352FC3">
        <w:trPr>
          <w:trHeight w:val="268"/>
        </w:trPr>
        <w:tc>
          <w:tcPr>
            <w:tcW w:w="4369" w:type="dxa"/>
          </w:tcPr>
          <w:p w:rsidR="00352FC3" w:rsidRDefault="00352FC3">
            <w:pPr>
              <w:pStyle w:val="TableParagraph"/>
              <w:spacing w:before="16"/>
              <w:ind w:left="72"/>
              <w:rPr>
                <w:sz w:val="20"/>
              </w:rPr>
            </w:pPr>
            <w:r>
              <w:rPr>
                <w:sz w:val="20"/>
              </w:rPr>
              <w:t>Adults</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46,20 €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38,22 €</w:t>
            </w:r>
          </w:p>
        </w:tc>
        <w:tc>
          <w:tcPr>
            <w:tcW w:w="1269"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30,14 €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26,36 €</w:t>
            </w:r>
          </w:p>
        </w:tc>
      </w:tr>
      <w:tr w:rsidR="00352FC3" w:rsidTr="00352FC3">
        <w:trPr>
          <w:trHeight w:val="462"/>
        </w:trPr>
        <w:tc>
          <w:tcPr>
            <w:tcW w:w="4369" w:type="dxa"/>
          </w:tcPr>
          <w:p w:rsidR="00352FC3" w:rsidRPr="001E71EA" w:rsidRDefault="00352FC3">
            <w:pPr>
              <w:pStyle w:val="TableParagraph"/>
              <w:spacing w:before="2" w:line="230" w:lineRule="exact"/>
              <w:ind w:left="72"/>
              <w:rPr>
                <w:sz w:val="20"/>
                <w:lang w:val="en-US"/>
              </w:rPr>
            </w:pPr>
            <w:r w:rsidRPr="001E71EA">
              <w:rPr>
                <w:sz w:val="20"/>
                <w:lang w:val="en-US"/>
              </w:rPr>
              <w:t>supplement p.p. Horse show and three course lunch with drink</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35,49 €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35,49 €</w:t>
            </w:r>
          </w:p>
        </w:tc>
        <w:tc>
          <w:tcPr>
            <w:tcW w:w="1269"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35,49 €</w:t>
            </w:r>
          </w:p>
        </w:tc>
        <w:tc>
          <w:tcPr>
            <w:tcW w:w="1268" w:type="dxa"/>
            <w:vAlign w:val="center"/>
          </w:tcPr>
          <w:p w:rsidR="00352FC3" w:rsidRPr="00352FC3" w:rsidRDefault="00352FC3" w:rsidP="00352FC3">
            <w:pPr>
              <w:jc w:val="center"/>
              <w:rPr>
                <w:rFonts w:ascii="Arial" w:hAnsi="Arial" w:cs="Arial"/>
                <w:color w:val="000000"/>
                <w:sz w:val="20"/>
                <w:szCs w:val="20"/>
              </w:rPr>
            </w:pPr>
            <w:r w:rsidRPr="00352FC3">
              <w:rPr>
                <w:rFonts w:ascii="Arial" w:hAnsi="Arial" w:cs="Arial"/>
                <w:color w:val="000000"/>
                <w:sz w:val="20"/>
                <w:szCs w:val="20"/>
              </w:rPr>
              <w:t>35,49 €</w:t>
            </w:r>
          </w:p>
        </w:tc>
      </w:tr>
    </w:tbl>
    <w:p w:rsidR="008F3E26" w:rsidRDefault="008F3E26">
      <w:pPr>
        <w:pStyle w:val="Zkladntext"/>
        <w:spacing w:before="5"/>
        <w:rPr>
          <w:sz w:val="21"/>
        </w:rPr>
      </w:pPr>
    </w:p>
    <w:p w:rsidR="008F3E26" w:rsidRDefault="002711EC" w:rsidP="00F52DBB">
      <w:pPr>
        <w:pStyle w:val="Nadpis2"/>
        <w:jc w:val="center"/>
      </w:pPr>
      <w:bookmarkStart w:id="21" w:name="_Toc521334196"/>
      <w:r>
        <w:rPr>
          <w:color w:val="008000"/>
        </w:rPr>
        <w:t xml:space="preserve">Budapest </w:t>
      </w:r>
      <w:r>
        <w:t>ACTIVITIES</w:t>
      </w:r>
      <w:bookmarkEnd w:id="21"/>
    </w:p>
    <w:p w:rsidR="008F3E26" w:rsidRPr="001E71EA" w:rsidRDefault="002711EC">
      <w:pPr>
        <w:pStyle w:val="Nadpis4"/>
        <w:spacing w:before="238"/>
        <w:ind w:left="2272"/>
        <w:rPr>
          <w:lang w:val="en-US"/>
        </w:rPr>
      </w:pPr>
      <w:r w:rsidRPr="001E71EA">
        <w:rPr>
          <w:color w:val="FF9900"/>
          <w:lang w:val="en-US"/>
        </w:rPr>
        <w:t>LIGHTING OF BUDAPEST WITH ZINGARA DINNER</w:t>
      </w:r>
    </w:p>
    <w:p w:rsidR="008F3E26" w:rsidRPr="001E71EA" w:rsidRDefault="002711EC">
      <w:pPr>
        <w:pStyle w:val="Zkladntext"/>
        <w:spacing w:before="55"/>
        <w:ind w:left="246" w:right="462"/>
        <w:jc w:val="both"/>
        <w:rPr>
          <w:b/>
          <w:lang w:val="en-US"/>
        </w:rPr>
      </w:pPr>
      <w:r w:rsidRPr="001E71EA">
        <w:rPr>
          <w:lang w:val="en-US"/>
        </w:rPr>
        <w:t xml:space="preserve">This tour includes two interesting parts. In the evening you made a nice </w:t>
      </w:r>
      <w:r w:rsidRPr="001E71EA">
        <w:rPr>
          <w:b/>
          <w:lang w:val="en-US"/>
        </w:rPr>
        <w:t xml:space="preserve">cruise on the Danube </w:t>
      </w:r>
      <w:r w:rsidRPr="001E71EA">
        <w:rPr>
          <w:lang w:val="en-US"/>
        </w:rPr>
        <w:t xml:space="preserve">to see the impressive views near the river, such as the </w:t>
      </w:r>
      <w:r w:rsidRPr="001E71EA">
        <w:rPr>
          <w:b/>
          <w:lang w:val="en-US"/>
        </w:rPr>
        <w:t>impressive Parliament</w:t>
      </w:r>
      <w:r w:rsidRPr="001E71EA">
        <w:rPr>
          <w:lang w:val="en-US"/>
        </w:rPr>
        <w:t xml:space="preserve">. On board you will be served a glass of champagne. At night, you will be transferred to </w:t>
      </w:r>
      <w:r w:rsidRPr="001E71EA">
        <w:rPr>
          <w:b/>
          <w:lang w:val="en-US"/>
        </w:rPr>
        <w:t xml:space="preserve">Vadaspark </w:t>
      </w:r>
      <w:r w:rsidRPr="001E71EA">
        <w:rPr>
          <w:lang w:val="en-US"/>
        </w:rPr>
        <w:t xml:space="preserve">to a typical restaurant near Budapest. </w:t>
      </w:r>
      <w:r w:rsidRPr="001E71EA">
        <w:rPr>
          <w:b/>
          <w:lang w:val="en-US"/>
        </w:rPr>
        <w:t xml:space="preserve">Zingara </w:t>
      </w:r>
      <w:r w:rsidRPr="001E71EA">
        <w:rPr>
          <w:lang w:val="en-US"/>
        </w:rPr>
        <w:t xml:space="preserve">music, Hungarian dishes and wine that will accompany you in this party. Well on the way to the restaurant or returning, you will make a stop from the highest point of Budapest to see the beauty of some of its </w:t>
      </w:r>
      <w:r w:rsidRPr="001E71EA">
        <w:rPr>
          <w:b/>
          <w:lang w:val="en-US"/>
        </w:rPr>
        <w:t>illuminated buildings.</w:t>
      </w:r>
    </w:p>
    <w:p w:rsidR="008F3E26" w:rsidRPr="001E71EA" w:rsidRDefault="008F3E26">
      <w:pPr>
        <w:pStyle w:val="Zkladntext"/>
        <w:rPr>
          <w:b/>
          <w:sz w:val="20"/>
          <w:lang w:val="en-US"/>
        </w:rPr>
      </w:pPr>
    </w:p>
    <w:p w:rsidR="008F3E26" w:rsidRPr="001E71EA" w:rsidRDefault="008F3E26">
      <w:pPr>
        <w:pStyle w:val="Zkladntext"/>
        <w:spacing w:before="8"/>
        <w:rPr>
          <w:b/>
          <w:sz w:val="28"/>
          <w:lang w:val="en-US"/>
        </w:rPr>
      </w:pPr>
    </w:p>
    <w:tbl>
      <w:tblPr>
        <w:tblStyle w:val="TableNormal"/>
        <w:tblW w:w="0" w:type="auto"/>
        <w:tblInd w:w="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7"/>
        <w:gridCol w:w="1911"/>
        <w:gridCol w:w="1913"/>
        <w:gridCol w:w="1913"/>
        <w:gridCol w:w="1911"/>
      </w:tblGrid>
      <w:tr w:rsidR="008F3E26">
        <w:trPr>
          <w:trHeight w:val="270"/>
        </w:trPr>
        <w:tc>
          <w:tcPr>
            <w:tcW w:w="2607" w:type="dxa"/>
          </w:tcPr>
          <w:p w:rsidR="008F3E26" w:rsidRDefault="002711EC">
            <w:pPr>
              <w:pStyle w:val="TableParagraph"/>
              <w:rPr>
                <w:sz w:val="20"/>
              </w:rPr>
            </w:pPr>
            <w:r>
              <w:rPr>
                <w:sz w:val="20"/>
              </w:rPr>
              <w:t>LANGUAGE</w:t>
            </w:r>
          </w:p>
        </w:tc>
        <w:tc>
          <w:tcPr>
            <w:tcW w:w="7648" w:type="dxa"/>
            <w:gridSpan w:val="4"/>
          </w:tcPr>
          <w:p w:rsidR="008F3E26" w:rsidRDefault="002711EC">
            <w:pPr>
              <w:pStyle w:val="TableParagraph"/>
              <w:rPr>
                <w:sz w:val="20"/>
              </w:rPr>
            </w:pPr>
            <w:r>
              <w:rPr>
                <w:sz w:val="20"/>
              </w:rPr>
              <w:t>spanish, portuguese,</w:t>
            </w:r>
          </w:p>
        </w:tc>
      </w:tr>
      <w:tr w:rsidR="008F3E26">
        <w:trPr>
          <w:trHeight w:val="270"/>
        </w:trPr>
        <w:tc>
          <w:tcPr>
            <w:tcW w:w="2607" w:type="dxa"/>
          </w:tcPr>
          <w:p w:rsidR="008F3E26" w:rsidRDefault="002711EC">
            <w:pPr>
              <w:pStyle w:val="TableParagraph"/>
              <w:rPr>
                <w:sz w:val="20"/>
              </w:rPr>
            </w:pPr>
            <w:r>
              <w:rPr>
                <w:sz w:val="20"/>
              </w:rPr>
              <w:t>DURATION</w:t>
            </w:r>
          </w:p>
        </w:tc>
        <w:tc>
          <w:tcPr>
            <w:tcW w:w="7648" w:type="dxa"/>
            <w:gridSpan w:val="4"/>
          </w:tcPr>
          <w:p w:rsidR="008F3E26" w:rsidRDefault="002711EC">
            <w:pPr>
              <w:pStyle w:val="TableParagraph"/>
              <w:rPr>
                <w:sz w:val="20"/>
              </w:rPr>
            </w:pPr>
            <w:r>
              <w:rPr>
                <w:sz w:val="20"/>
              </w:rPr>
              <w:t>3,5hrs.</w:t>
            </w:r>
          </w:p>
        </w:tc>
      </w:tr>
      <w:tr w:rsidR="008F3E26" w:rsidRPr="002A5A5E">
        <w:trPr>
          <w:trHeight w:val="270"/>
        </w:trPr>
        <w:tc>
          <w:tcPr>
            <w:tcW w:w="2607" w:type="dxa"/>
          </w:tcPr>
          <w:p w:rsidR="008F3E26" w:rsidRDefault="002711EC">
            <w:pPr>
              <w:pStyle w:val="TableParagraph"/>
              <w:rPr>
                <w:sz w:val="20"/>
              </w:rPr>
            </w:pPr>
            <w:r>
              <w:rPr>
                <w:sz w:val="20"/>
              </w:rPr>
              <w:t>MEETING POINT</w:t>
            </w:r>
          </w:p>
        </w:tc>
        <w:tc>
          <w:tcPr>
            <w:tcW w:w="7648" w:type="dxa"/>
            <w:gridSpan w:val="4"/>
          </w:tcPr>
          <w:p w:rsidR="008F3E26" w:rsidRPr="001E71EA" w:rsidRDefault="002711EC">
            <w:pPr>
              <w:pStyle w:val="TableParagraph"/>
              <w:rPr>
                <w:sz w:val="20"/>
                <w:lang w:val="en-US"/>
              </w:rPr>
            </w:pPr>
            <w:r w:rsidRPr="001E71EA">
              <w:rPr>
                <w:sz w:val="20"/>
                <w:lang w:val="en-US"/>
              </w:rPr>
              <w:t>Hotel or other place in centre city</w:t>
            </w:r>
          </w:p>
        </w:tc>
      </w:tr>
      <w:tr w:rsidR="008F3E26" w:rsidRPr="002A5A5E">
        <w:trPr>
          <w:trHeight w:val="460"/>
        </w:trPr>
        <w:tc>
          <w:tcPr>
            <w:tcW w:w="2607" w:type="dxa"/>
          </w:tcPr>
          <w:p w:rsidR="008F3E26" w:rsidRDefault="002711EC">
            <w:pPr>
              <w:pStyle w:val="TableParagraph"/>
              <w:spacing w:before="112"/>
              <w:rPr>
                <w:sz w:val="20"/>
              </w:rPr>
            </w:pPr>
            <w:r>
              <w:rPr>
                <w:sz w:val="20"/>
              </w:rPr>
              <w:t>INCLUDES</w:t>
            </w:r>
          </w:p>
        </w:tc>
        <w:tc>
          <w:tcPr>
            <w:tcW w:w="7648" w:type="dxa"/>
            <w:gridSpan w:val="4"/>
          </w:tcPr>
          <w:p w:rsidR="008F3E26" w:rsidRPr="001E71EA" w:rsidRDefault="002711EC">
            <w:pPr>
              <w:pStyle w:val="TableParagraph"/>
              <w:spacing w:before="0" w:line="230" w:lineRule="exact"/>
              <w:ind w:right="357"/>
              <w:rPr>
                <w:sz w:val="20"/>
                <w:lang w:val="en-US"/>
              </w:rPr>
            </w:pPr>
            <w:r w:rsidRPr="001E71EA">
              <w:rPr>
                <w:sz w:val="20"/>
                <w:lang w:val="en-US"/>
              </w:rPr>
              <w:t>Tansport by bus (Roundtrip), Guide with license, boat trip, folklore program, three course dinner with drink</w:t>
            </w:r>
          </w:p>
        </w:tc>
      </w:tr>
      <w:tr w:rsidR="008F3E26">
        <w:trPr>
          <w:trHeight w:val="460"/>
        </w:trPr>
        <w:tc>
          <w:tcPr>
            <w:tcW w:w="2607" w:type="dxa"/>
            <w:shd w:val="clear" w:color="auto" w:fill="C0C0C0"/>
          </w:tcPr>
          <w:p w:rsidR="008F3E26" w:rsidRPr="001E71EA" w:rsidRDefault="002711EC">
            <w:pPr>
              <w:pStyle w:val="TableParagraph"/>
              <w:spacing w:before="0" w:line="227" w:lineRule="exact"/>
              <w:rPr>
                <w:sz w:val="20"/>
                <w:lang w:val="en-US"/>
              </w:rPr>
            </w:pPr>
            <w:r w:rsidRPr="001E71EA">
              <w:rPr>
                <w:sz w:val="20"/>
                <w:lang w:val="en-US"/>
              </w:rPr>
              <w:t>COMPLETE SERVICE</w:t>
            </w:r>
          </w:p>
          <w:p w:rsidR="008F3E26" w:rsidRPr="001E71EA" w:rsidRDefault="002711EC">
            <w:pPr>
              <w:pStyle w:val="TableParagraph"/>
              <w:spacing w:before="0" w:line="213" w:lineRule="exact"/>
              <w:rPr>
                <w:sz w:val="20"/>
                <w:lang w:val="en-US"/>
              </w:rPr>
            </w:pPr>
            <w:r w:rsidRPr="001E71EA">
              <w:rPr>
                <w:sz w:val="20"/>
                <w:lang w:val="en-US"/>
              </w:rPr>
              <w:t>(Guide and transport incl)</w:t>
            </w:r>
          </w:p>
        </w:tc>
        <w:tc>
          <w:tcPr>
            <w:tcW w:w="1911" w:type="dxa"/>
            <w:shd w:val="clear" w:color="auto" w:fill="C0C0C0"/>
          </w:tcPr>
          <w:p w:rsidR="008F3E26" w:rsidRDefault="002711EC">
            <w:pPr>
              <w:pStyle w:val="TableParagraph"/>
              <w:spacing w:before="112"/>
              <w:rPr>
                <w:sz w:val="20"/>
              </w:rPr>
            </w:pPr>
            <w:r>
              <w:rPr>
                <w:sz w:val="20"/>
              </w:rPr>
              <w:t>min.15pax</w:t>
            </w:r>
          </w:p>
        </w:tc>
        <w:tc>
          <w:tcPr>
            <w:tcW w:w="1913" w:type="dxa"/>
            <w:shd w:val="clear" w:color="auto" w:fill="C0C0C0"/>
          </w:tcPr>
          <w:p w:rsidR="008F3E26" w:rsidRDefault="002711EC">
            <w:pPr>
              <w:pStyle w:val="TableParagraph"/>
              <w:spacing w:before="112"/>
              <w:ind w:left="71"/>
              <w:rPr>
                <w:sz w:val="20"/>
              </w:rPr>
            </w:pPr>
            <w:r>
              <w:rPr>
                <w:sz w:val="20"/>
              </w:rPr>
              <w:t>min.20pax</w:t>
            </w:r>
          </w:p>
        </w:tc>
        <w:tc>
          <w:tcPr>
            <w:tcW w:w="1913" w:type="dxa"/>
            <w:shd w:val="clear" w:color="auto" w:fill="C0C0C0"/>
          </w:tcPr>
          <w:p w:rsidR="008F3E26" w:rsidRDefault="002711EC">
            <w:pPr>
              <w:pStyle w:val="TableParagraph"/>
              <w:spacing w:before="112"/>
              <w:ind w:left="71"/>
              <w:rPr>
                <w:sz w:val="20"/>
              </w:rPr>
            </w:pPr>
            <w:r>
              <w:rPr>
                <w:sz w:val="20"/>
              </w:rPr>
              <w:t>min.30pax</w:t>
            </w:r>
          </w:p>
        </w:tc>
        <w:tc>
          <w:tcPr>
            <w:tcW w:w="1911" w:type="dxa"/>
            <w:shd w:val="clear" w:color="auto" w:fill="C0C0C0"/>
          </w:tcPr>
          <w:p w:rsidR="008F3E26" w:rsidRDefault="002711EC">
            <w:pPr>
              <w:pStyle w:val="TableParagraph"/>
              <w:spacing w:before="112"/>
              <w:ind w:left="68"/>
              <w:rPr>
                <w:sz w:val="20"/>
              </w:rPr>
            </w:pPr>
            <w:r>
              <w:rPr>
                <w:sz w:val="20"/>
              </w:rPr>
              <w:t>min.40pax</w:t>
            </w:r>
          </w:p>
        </w:tc>
      </w:tr>
      <w:tr w:rsidR="00854D2F" w:rsidTr="00854D2F">
        <w:trPr>
          <w:trHeight w:val="270"/>
        </w:trPr>
        <w:tc>
          <w:tcPr>
            <w:tcW w:w="2607" w:type="dxa"/>
          </w:tcPr>
          <w:p w:rsidR="00854D2F" w:rsidRDefault="00854D2F">
            <w:pPr>
              <w:pStyle w:val="TableParagraph"/>
              <w:rPr>
                <w:sz w:val="20"/>
              </w:rPr>
            </w:pPr>
            <w:r>
              <w:rPr>
                <w:sz w:val="20"/>
              </w:rPr>
              <w:t>Students</w:t>
            </w:r>
          </w:p>
        </w:tc>
        <w:tc>
          <w:tcPr>
            <w:tcW w:w="1911"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79,70 €</w:t>
            </w:r>
          </w:p>
        </w:tc>
        <w:tc>
          <w:tcPr>
            <w:tcW w:w="1913"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70,77 €</w:t>
            </w:r>
          </w:p>
        </w:tc>
        <w:tc>
          <w:tcPr>
            <w:tcW w:w="1913"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61,85 €</w:t>
            </w:r>
          </w:p>
        </w:tc>
        <w:tc>
          <w:tcPr>
            <w:tcW w:w="1911"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57,44 €</w:t>
            </w:r>
          </w:p>
        </w:tc>
      </w:tr>
      <w:tr w:rsidR="00854D2F" w:rsidTr="00854D2F">
        <w:trPr>
          <w:trHeight w:val="270"/>
        </w:trPr>
        <w:tc>
          <w:tcPr>
            <w:tcW w:w="2607" w:type="dxa"/>
          </w:tcPr>
          <w:p w:rsidR="00854D2F" w:rsidRDefault="00854D2F">
            <w:pPr>
              <w:pStyle w:val="TableParagraph"/>
              <w:spacing w:before="16"/>
              <w:rPr>
                <w:sz w:val="20"/>
              </w:rPr>
            </w:pPr>
            <w:r>
              <w:rPr>
                <w:sz w:val="20"/>
              </w:rPr>
              <w:t>Adults</w:t>
            </w:r>
          </w:p>
        </w:tc>
        <w:tc>
          <w:tcPr>
            <w:tcW w:w="1911"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81,80 €</w:t>
            </w:r>
          </w:p>
        </w:tc>
        <w:tc>
          <w:tcPr>
            <w:tcW w:w="1913"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72,87 €</w:t>
            </w:r>
          </w:p>
        </w:tc>
        <w:tc>
          <w:tcPr>
            <w:tcW w:w="1913"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63,95 €</w:t>
            </w:r>
          </w:p>
        </w:tc>
        <w:tc>
          <w:tcPr>
            <w:tcW w:w="1911" w:type="dxa"/>
            <w:vAlign w:val="center"/>
          </w:tcPr>
          <w:p w:rsidR="00854D2F" w:rsidRPr="00854D2F" w:rsidRDefault="00854D2F" w:rsidP="00854D2F">
            <w:pPr>
              <w:jc w:val="center"/>
              <w:rPr>
                <w:rFonts w:ascii="Arial" w:hAnsi="Arial" w:cs="Arial"/>
                <w:color w:val="000000"/>
                <w:sz w:val="20"/>
                <w:szCs w:val="20"/>
              </w:rPr>
            </w:pPr>
            <w:r w:rsidRPr="00854D2F">
              <w:rPr>
                <w:rFonts w:ascii="Arial" w:hAnsi="Arial" w:cs="Arial"/>
                <w:color w:val="000000"/>
                <w:sz w:val="20"/>
                <w:szCs w:val="20"/>
              </w:rPr>
              <w:t>59,54 €</w:t>
            </w:r>
          </w:p>
        </w:tc>
      </w:tr>
    </w:tbl>
    <w:p w:rsidR="008F3E26" w:rsidRDefault="008F3E26">
      <w:pPr>
        <w:pStyle w:val="Zkladntext"/>
        <w:rPr>
          <w:b/>
          <w:sz w:val="20"/>
        </w:rPr>
      </w:pPr>
    </w:p>
    <w:p w:rsidR="008F3E26" w:rsidRDefault="008F3E26">
      <w:pPr>
        <w:pStyle w:val="Zkladntext"/>
        <w:spacing w:before="7"/>
        <w:rPr>
          <w:b/>
          <w:sz w:val="16"/>
        </w:rPr>
      </w:pPr>
    </w:p>
    <w:p w:rsidR="008F3E26" w:rsidRDefault="002711EC">
      <w:pPr>
        <w:pStyle w:val="Nadpis4"/>
        <w:spacing w:before="91"/>
        <w:ind w:right="1025"/>
        <w:jc w:val="center"/>
      </w:pPr>
      <w:r>
        <w:rPr>
          <w:color w:val="FF9900"/>
        </w:rPr>
        <w:t>DANUBE CRUISE</w:t>
      </w:r>
    </w:p>
    <w:p w:rsidR="008F3E26" w:rsidRPr="00DA40A8" w:rsidRDefault="002711EC" w:rsidP="00DA40A8">
      <w:pPr>
        <w:spacing w:before="55"/>
        <w:ind w:left="246" w:right="713"/>
        <w:rPr>
          <w:sz w:val="24"/>
          <w:lang w:val="en-US"/>
        </w:rPr>
      </w:pPr>
      <w:r w:rsidRPr="001E71EA">
        <w:rPr>
          <w:sz w:val="24"/>
          <w:lang w:val="en-US"/>
        </w:rPr>
        <w:t xml:space="preserve">Experience how the </w:t>
      </w:r>
      <w:r w:rsidRPr="001E71EA">
        <w:rPr>
          <w:b/>
          <w:sz w:val="24"/>
          <w:lang w:val="en-US"/>
        </w:rPr>
        <w:t xml:space="preserve">legends of Budapest </w:t>
      </w:r>
      <w:r w:rsidRPr="001E71EA">
        <w:rPr>
          <w:sz w:val="24"/>
          <w:lang w:val="en-US"/>
        </w:rPr>
        <w:t xml:space="preserve">were originated. Take a look behind the walls of the </w:t>
      </w:r>
      <w:r w:rsidRPr="001E71EA">
        <w:rPr>
          <w:b/>
          <w:sz w:val="24"/>
          <w:lang w:val="en-US"/>
        </w:rPr>
        <w:t>Royal Palace</w:t>
      </w:r>
      <w:r w:rsidRPr="001E71EA">
        <w:rPr>
          <w:sz w:val="24"/>
          <w:lang w:val="en-US"/>
        </w:rPr>
        <w:t xml:space="preserve">, </w:t>
      </w:r>
      <w:r w:rsidRPr="001E71EA">
        <w:rPr>
          <w:b/>
          <w:sz w:val="24"/>
          <w:lang w:val="en-US"/>
        </w:rPr>
        <w:t>Parliament</w:t>
      </w:r>
      <w:r w:rsidRPr="001E71EA">
        <w:rPr>
          <w:sz w:val="24"/>
          <w:lang w:val="en-US"/>
        </w:rPr>
        <w:t xml:space="preserve">, </w:t>
      </w:r>
      <w:r w:rsidRPr="001E71EA">
        <w:rPr>
          <w:b/>
          <w:sz w:val="24"/>
          <w:lang w:val="en-US"/>
        </w:rPr>
        <w:t xml:space="preserve">bridges </w:t>
      </w:r>
      <w:r w:rsidRPr="001E71EA">
        <w:rPr>
          <w:sz w:val="24"/>
          <w:lang w:val="en-US"/>
        </w:rPr>
        <w:t>and other wonderful views.</w:t>
      </w:r>
    </w:p>
    <w:tbl>
      <w:tblPr>
        <w:tblStyle w:val="TableNormal"/>
        <w:tblW w:w="0" w:type="auto"/>
        <w:tblInd w:w="8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7"/>
        <w:gridCol w:w="1064"/>
        <w:gridCol w:w="1064"/>
        <w:gridCol w:w="1065"/>
        <w:gridCol w:w="1064"/>
      </w:tblGrid>
      <w:tr w:rsidR="008F3E26">
        <w:trPr>
          <w:trHeight w:val="270"/>
        </w:trPr>
        <w:tc>
          <w:tcPr>
            <w:tcW w:w="5387" w:type="dxa"/>
          </w:tcPr>
          <w:p w:rsidR="008F3E26" w:rsidRDefault="002711EC">
            <w:pPr>
              <w:pStyle w:val="TableParagraph"/>
              <w:rPr>
                <w:sz w:val="20"/>
              </w:rPr>
            </w:pPr>
            <w:r>
              <w:rPr>
                <w:sz w:val="20"/>
              </w:rPr>
              <w:t>LANGUAGE</w:t>
            </w:r>
          </w:p>
        </w:tc>
        <w:tc>
          <w:tcPr>
            <w:tcW w:w="4257" w:type="dxa"/>
            <w:gridSpan w:val="4"/>
          </w:tcPr>
          <w:p w:rsidR="008F3E26" w:rsidRDefault="002711EC">
            <w:pPr>
              <w:pStyle w:val="TableParagraph"/>
              <w:ind w:left="71"/>
              <w:rPr>
                <w:sz w:val="20"/>
              </w:rPr>
            </w:pPr>
            <w:r>
              <w:rPr>
                <w:sz w:val="20"/>
              </w:rPr>
              <w:t>spanish, portuguese,</w:t>
            </w:r>
          </w:p>
        </w:tc>
      </w:tr>
      <w:tr w:rsidR="008F3E26">
        <w:trPr>
          <w:trHeight w:val="270"/>
        </w:trPr>
        <w:tc>
          <w:tcPr>
            <w:tcW w:w="5387" w:type="dxa"/>
          </w:tcPr>
          <w:p w:rsidR="008F3E26" w:rsidRDefault="002711EC">
            <w:pPr>
              <w:pStyle w:val="TableParagraph"/>
              <w:rPr>
                <w:sz w:val="20"/>
              </w:rPr>
            </w:pPr>
            <w:r>
              <w:rPr>
                <w:sz w:val="20"/>
              </w:rPr>
              <w:t>DURATION</w:t>
            </w:r>
          </w:p>
        </w:tc>
        <w:tc>
          <w:tcPr>
            <w:tcW w:w="4257" w:type="dxa"/>
            <w:gridSpan w:val="4"/>
          </w:tcPr>
          <w:p w:rsidR="008F3E26" w:rsidRDefault="00527DA2">
            <w:pPr>
              <w:pStyle w:val="TableParagraph"/>
              <w:ind w:left="71"/>
              <w:rPr>
                <w:sz w:val="20"/>
              </w:rPr>
            </w:pPr>
            <w:r>
              <w:rPr>
                <w:sz w:val="20"/>
              </w:rPr>
              <w:t>1,00 hr.</w:t>
            </w:r>
          </w:p>
        </w:tc>
      </w:tr>
      <w:tr w:rsidR="008F3E26" w:rsidRPr="002A5A5E">
        <w:trPr>
          <w:trHeight w:val="270"/>
        </w:trPr>
        <w:tc>
          <w:tcPr>
            <w:tcW w:w="5387" w:type="dxa"/>
          </w:tcPr>
          <w:p w:rsidR="008F3E26" w:rsidRDefault="002711EC">
            <w:pPr>
              <w:pStyle w:val="TableParagraph"/>
              <w:spacing w:before="16"/>
              <w:rPr>
                <w:sz w:val="20"/>
              </w:rPr>
            </w:pPr>
            <w:r>
              <w:rPr>
                <w:sz w:val="20"/>
              </w:rPr>
              <w:t>MEETING POINT</w:t>
            </w:r>
          </w:p>
        </w:tc>
        <w:tc>
          <w:tcPr>
            <w:tcW w:w="4257" w:type="dxa"/>
            <w:gridSpan w:val="4"/>
          </w:tcPr>
          <w:p w:rsidR="008F3E26" w:rsidRPr="001E71EA" w:rsidRDefault="00527DA2">
            <w:pPr>
              <w:pStyle w:val="TableParagraph"/>
              <w:spacing w:before="16"/>
              <w:ind w:left="71"/>
              <w:rPr>
                <w:sz w:val="20"/>
                <w:lang w:val="en-US"/>
              </w:rPr>
            </w:pPr>
            <w:r>
              <w:rPr>
                <w:sz w:val="20"/>
                <w:lang w:val="en-US"/>
              </w:rPr>
              <w:t>Peer in the city center</w:t>
            </w:r>
          </w:p>
        </w:tc>
      </w:tr>
      <w:tr w:rsidR="008F3E26" w:rsidRPr="002A5A5E">
        <w:trPr>
          <w:trHeight w:val="457"/>
        </w:trPr>
        <w:tc>
          <w:tcPr>
            <w:tcW w:w="5387" w:type="dxa"/>
          </w:tcPr>
          <w:p w:rsidR="008F3E26" w:rsidRDefault="002711EC">
            <w:pPr>
              <w:pStyle w:val="TableParagraph"/>
              <w:spacing w:before="112"/>
              <w:rPr>
                <w:sz w:val="20"/>
              </w:rPr>
            </w:pPr>
            <w:r>
              <w:rPr>
                <w:sz w:val="20"/>
              </w:rPr>
              <w:t>INCLUDES</w:t>
            </w:r>
          </w:p>
        </w:tc>
        <w:tc>
          <w:tcPr>
            <w:tcW w:w="4257" w:type="dxa"/>
            <w:gridSpan w:val="4"/>
          </w:tcPr>
          <w:p w:rsidR="008F3E26" w:rsidRPr="001E71EA" w:rsidRDefault="002711EC">
            <w:pPr>
              <w:pStyle w:val="TableParagraph"/>
              <w:spacing w:before="0" w:line="230" w:lineRule="exact"/>
              <w:ind w:left="71"/>
              <w:rPr>
                <w:sz w:val="20"/>
                <w:lang w:val="en-US"/>
              </w:rPr>
            </w:pPr>
            <w:r w:rsidRPr="001E71EA">
              <w:rPr>
                <w:sz w:val="20"/>
                <w:lang w:val="en-US"/>
              </w:rPr>
              <w:t>Guide with license, boat trip, glass of champagne</w:t>
            </w:r>
          </w:p>
        </w:tc>
      </w:tr>
      <w:tr w:rsidR="008F3E26">
        <w:trPr>
          <w:trHeight w:val="268"/>
        </w:trPr>
        <w:tc>
          <w:tcPr>
            <w:tcW w:w="5387" w:type="dxa"/>
            <w:shd w:val="clear" w:color="auto" w:fill="C0C0C0"/>
          </w:tcPr>
          <w:p w:rsidR="008F3E26" w:rsidRDefault="002711EC">
            <w:pPr>
              <w:pStyle w:val="TableParagraph"/>
              <w:spacing w:before="16"/>
              <w:rPr>
                <w:sz w:val="20"/>
              </w:rPr>
            </w:pPr>
            <w:r>
              <w:rPr>
                <w:sz w:val="20"/>
              </w:rPr>
              <w:t>COMPLETE SERVICE</w:t>
            </w:r>
          </w:p>
        </w:tc>
        <w:tc>
          <w:tcPr>
            <w:tcW w:w="1064" w:type="dxa"/>
            <w:shd w:val="clear" w:color="auto" w:fill="C0C0C0"/>
          </w:tcPr>
          <w:p w:rsidR="008F3E26" w:rsidRDefault="002711EC">
            <w:pPr>
              <w:pStyle w:val="TableParagraph"/>
              <w:spacing w:before="16"/>
              <w:ind w:left="44" w:right="26"/>
              <w:jc w:val="center"/>
              <w:rPr>
                <w:sz w:val="20"/>
              </w:rPr>
            </w:pPr>
            <w:r>
              <w:rPr>
                <w:sz w:val="20"/>
              </w:rPr>
              <w:t>min.15pax</w:t>
            </w:r>
          </w:p>
        </w:tc>
        <w:tc>
          <w:tcPr>
            <w:tcW w:w="1064" w:type="dxa"/>
            <w:shd w:val="clear" w:color="auto" w:fill="C0C0C0"/>
          </w:tcPr>
          <w:p w:rsidR="008F3E26" w:rsidRDefault="002711EC">
            <w:pPr>
              <w:pStyle w:val="TableParagraph"/>
              <w:spacing w:before="16"/>
              <w:ind w:left="44" w:right="26"/>
              <w:jc w:val="center"/>
              <w:rPr>
                <w:sz w:val="20"/>
              </w:rPr>
            </w:pPr>
            <w:r>
              <w:rPr>
                <w:sz w:val="20"/>
              </w:rPr>
              <w:t>min.20pax</w:t>
            </w:r>
          </w:p>
        </w:tc>
        <w:tc>
          <w:tcPr>
            <w:tcW w:w="1065" w:type="dxa"/>
            <w:shd w:val="clear" w:color="auto" w:fill="C0C0C0"/>
          </w:tcPr>
          <w:p w:rsidR="008F3E26" w:rsidRDefault="002711EC">
            <w:pPr>
              <w:pStyle w:val="TableParagraph"/>
              <w:spacing w:before="16"/>
              <w:ind w:left="45" w:right="30"/>
              <w:jc w:val="center"/>
              <w:rPr>
                <w:sz w:val="20"/>
              </w:rPr>
            </w:pPr>
            <w:r>
              <w:rPr>
                <w:sz w:val="20"/>
              </w:rPr>
              <w:t>min.30pax</w:t>
            </w:r>
          </w:p>
        </w:tc>
        <w:tc>
          <w:tcPr>
            <w:tcW w:w="1064" w:type="dxa"/>
            <w:shd w:val="clear" w:color="auto" w:fill="C0C0C0"/>
          </w:tcPr>
          <w:p w:rsidR="008F3E26" w:rsidRDefault="002711EC">
            <w:pPr>
              <w:pStyle w:val="TableParagraph"/>
              <w:spacing w:before="16"/>
              <w:ind w:left="44" w:right="30"/>
              <w:jc w:val="center"/>
              <w:rPr>
                <w:sz w:val="20"/>
              </w:rPr>
            </w:pPr>
            <w:r>
              <w:rPr>
                <w:sz w:val="20"/>
              </w:rPr>
              <w:t>min.40pax</w:t>
            </w:r>
          </w:p>
        </w:tc>
      </w:tr>
      <w:tr w:rsidR="00475162" w:rsidTr="00475162">
        <w:trPr>
          <w:trHeight w:val="271"/>
        </w:trPr>
        <w:tc>
          <w:tcPr>
            <w:tcW w:w="5387" w:type="dxa"/>
          </w:tcPr>
          <w:p w:rsidR="00475162" w:rsidRDefault="00475162">
            <w:pPr>
              <w:pStyle w:val="TableParagraph"/>
              <w:rPr>
                <w:sz w:val="20"/>
              </w:rPr>
            </w:pPr>
            <w:r>
              <w:rPr>
                <w:sz w:val="20"/>
              </w:rPr>
              <w:t>Students</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22,26 €</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20,06 €</w:t>
            </w:r>
          </w:p>
        </w:tc>
        <w:tc>
          <w:tcPr>
            <w:tcW w:w="1065"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11,24 €</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8,40 €</w:t>
            </w:r>
          </w:p>
        </w:tc>
      </w:tr>
      <w:tr w:rsidR="00475162" w:rsidTr="00475162">
        <w:trPr>
          <w:trHeight w:val="270"/>
        </w:trPr>
        <w:tc>
          <w:tcPr>
            <w:tcW w:w="5387" w:type="dxa"/>
          </w:tcPr>
          <w:p w:rsidR="00475162" w:rsidRDefault="00475162">
            <w:pPr>
              <w:pStyle w:val="TableParagraph"/>
              <w:rPr>
                <w:sz w:val="20"/>
              </w:rPr>
            </w:pPr>
            <w:r>
              <w:rPr>
                <w:sz w:val="20"/>
              </w:rPr>
              <w:t>Adults</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22,26 €</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20,06 €</w:t>
            </w:r>
          </w:p>
        </w:tc>
        <w:tc>
          <w:tcPr>
            <w:tcW w:w="1065"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11,24 €</w:t>
            </w:r>
          </w:p>
        </w:tc>
        <w:tc>
          <w:tcPr>
            <w:tcW w:w="1064" w:type="dxa"/>
            <w:vAlign w:val="center"/>
          </w:tcPr>
          <w:p w:rsidR="00475162" w:rsidRPr="00475162" w:rsidRDefault="00475162" w:rsidP="00475162">
            <w:pPr>
              <w:jc w:val="center"/>
              <w:rPr>
                <w:rFonts w:ascii="Arial" w:hAnsi="Arial" w:cs="Arial"/>
                <w:color w:val="000000"/>
                <w:sz w:val="20"/>
              </w:rPr>
            </w:pPr>
            <w:r w:rsidRPr="00475162">
              <w:rPr>
                <w:rFonts w:ascii="Arial" w:hAnsi="Arial" w:cs="Arial"/>
                <w:color w:val="000000"/>
                <w:sz w:val="20"/>
              </w:rPr>
              <w:t>8,40 €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8F3E26" w:rsidRPr="001E71EA" w:rsidRDefault="008F3E26">
      <w:pPr>
        <w:pStyle w:val="Zkladntext"/>
        <w:spacing w:before="3"/>
        <w:rPr>
          <w:sz w:val="21"/>
          <w:lang w:val="en-US"/>
        </w:rPr>
      </w:pPr>
    </w:p>
    <w:p w:rsidR="008F3E26" w:rsidRPr="001E71EA" w:rsidRDefault="002711EC">
      <w:pPr>
        <w:pStyle w:val="Nadpis4"/>
        <w:ind w:right="1026"/>
        <w:jc w:val="center"/>
        <w:rPr>
          <w:lang w:val="en-US"/>
        </w:rPr>
      </w:pPr>
      <w:r w:rsidRPr="001E71EA">
        <w:rPr>
          <w:color w:val="FF9900"/>
          <w:lang w:val="en-US"/>
        </w:rPr>
        <w:t>PARTY IN BUDAPEST</w:t>
      </w:r>
    </w:p>
    <w:p w:rsidR="008F3E26" w:rsidRPr="001E71EA" w:rsidRDefault="002711EC">
      <w:pPr>
        <w:pStyle w:val="Zkladntext"/>
        <w:spacing w:before="55"/>
        <w:ind w:left="246"/>
        <w:rPr>
          <w:lang w:val="en-US"/>
        </w:rPr>
      </w:pPr>
      <w:r w:rsidRPr="001E71EA">
        <w:rPr>
          <w:lang w:val="en-US"/>
        </w:rPr>
        <w:t>Get carried away by the most lively places in Budapest, eg. :</w:t>
      </w:r>
    </w:p>
    <w:p w:rsidR="008F3E26" w:rsidRPr="001E71EA" w:rsidRDefault="008F3E26">
      <w:pPr>
        <w:rPr>
          <w:lang w:val="en-US"/>
        </w:rPr>
        <w:sectPr w:rsidR="008F3E26" w:rsidRPr="001E71EA">
          <w:pgSz w:w="11910" w:h="16840"/>
          <w:pgMar w:top="540" w:right="100" w:bottom="1620" w:left="320" w:header="164" w:footer="1431" w:gutter="0"/>
          <w:cols w:space="720"/>
        </w:sectPr>
      </w:pPr>
    </w:p>
    <w:p w:rsidR="008F3E26" w:rsidRPr="001E71EA" w:rsidRDefault="002711EC">
      <w:pPr>
        <w:spacing w:before="10" w:line="319" w:lineRule="exact"/>
        <w:ind w:left="246"/>
        <w:rPr>
          <w:b/>
          <w:sz w:val="28"/>
          <w:lang w:val="en-US"/>
        </w:rPr>
      </w:pPr>
      <w:r w:rsidRPr="001E71EA">
        <w:rPr>
          <w:b/>
          <w:sz w:val="28"/>
          <w:lang w:val="en-US"/>
        </w:rPr>
        <w:lastRenderedPageBreak/>
        <w:t>Alcatraz Club</w:t>
      </w:r>
    </w:p>
    <w:p w:rsidR="008F3E26" w:rsidRPr="001E71EA" w:rsidRDefault="002711EC">
      <w:pPr>
        <w:pStyle w:val="Zkladntext"/>
        <w:ind w:left="246" w:right="552"/>
        <w:rPr>
          <w:lang w:val="en-US"/>
        </w:rPr>
      </w:pPr>
      <w:r w:rsidRPr="001E71EA">
        <w:rPr>
          <w:lang w:val="en-US"/>
        </w:rPr>
        <w:t xml:space="preserve">As the name indicates, this club is stylized to the </w:t>
      </w:r>
      <w:r w:rsidRPr="001E71EA">
        <w:rPr>
          <w:b/>
          <w:lang w:val="en-US"/>
        </w:rPr>
        <w:t xml:space="preserve">prison </w:t>
      </w:r>
      <w:r w:rsidRPr="001E71EA">
        <w:rPr>
          <w:lang w:val="en-US"/>
        </w:rPr>
        <w:t xml:space="preserve">of the same name. But do not let that deter visit one of the best clubs in Budapest would be lost. You can hear all types of music that is appropriate for </w:t>
      </w:r>
      <w:r w:rsidRPr="001E71EA">
        <w:rPr>
          <w:b/>
          <w:lang w:val="en-US"/>
        </w:rPr>
        <w:t>dancing</w:t>
      </w:r>
      <w:r w:rsidRPr="001E71EA">
        <w:rPr>
          <w:lang w:val="en-US"/>
        </w:rPr>
        <w:t>.</w:t>
      </w:r>
    </w:p>
    <w:p w:rsidR="008F3E26" w:rsidRPr="001E71EA" w:rsidRDefault="002711EC">
      <w:pPr>
        <w:pStyle w:val="Zkladntext"/>
        <w:ind w:left="246"/>
        <w:jc w:val="both"/>
        <w:rPr>
          <w:lang w:val="en-US"/>
        </w:rPr>
      </w:pPr>
      <w:r w:rsidRPr="001E71EA">
        <w:rPr>
          <w:lang w:val="en-US"/>
        </w:rPr>
        <w:t xml:space="preserve">During the week it starts at 9 pm and during weekends at 10 pm. Come and enjoy an inimitable </w:t>
      </w:r>
      <w:r w:rsidRPr="001E71EA">
        <w:rPr>
          <w:b/>
          <w:lang w:val="en-US"/>
        </w:rPr>
        <w:t>atmosphere</w:t>
      </w:r>
      <w:r w:rsidRPr="001E71EA">
        <w:rPr>
          <w:lang w:val="en-US"/>
        </w:rPr>
        <w:t>.</w:t>
      </w:r>
    </w:p>
    <w:p w:rsidR="008F3E26" w:rsidRPr="001E71EA" w:rsidRDefault="008F3E26">
      <w:pPr>
        <w:pStyle w:val="Zkladntext"/>
        <w:spacing w:before="3"/>
        <w:rPr>
          <w:lang w:val="en-US"/>
        </w:rPr>
      </w:pPr>
    </w:p>
    <w:p w:rsidR="008F3E26" w:rsidRPr="00D742A8" w:rsidRDefault="002711EC" w:rsidP="00D742A8">
      <w:pPr>
        <w:ind w:firstLine="246"/>
        <w:rPr>
          <w:b/>
          <w:sz w:val="28"/>
          <w:lang w:val="en-US"/>
        </w:rPr>
      </w:pPr>
      <w:r w:rsidRPr="00D742A8">
        <w:rPr>
          <w:b/>
          <w:sz w:val="28"/>
          <w:lang w:val="en-US"/>
        </w:rPr>
        <w:t>Rocktogon</w:t>
      </w:r>
    </w:p>
    <w:p w:rsidR="008F3E26" w:rsidRDefault="002711EC">
      <w:pPr>
        <w:pStyle w:val="Zkladntext"/>
        <w:spacing w:after="9" w:line="274" w:lineRule="exact"/>
        <w:ind w:left="246"/>
        <w:jc w:val="both"/>
      </w:pPr>
      <w:r w:rsidRPr="001E71EA">
        <w:rPr>
          <w:lang w:val="en-US"/>
        </w:rPr>
        <w:t xml:space="preserve">A </w:t>
      </w:r>
      <w:r w:rsidRPr="001E71EA">
        <w:rPr>
          <w:b/>
          <w:lang w:val="en-US"/>
        </w:rPr>
        <w:t xml:space="preserve">rock </w:t>
      </w:r>
      <w:r w:rsidRPr="001E71EA">
        <w:rPr>
          <w:lang w:val="en-US"/>
        </w:rPr>
        <w:t xml:space="preserve">club located near the intersection Oktogon, so the club is named this way. </w:t>
      </w:r>
      <w:r>
        <w:t xml:space="preserve">It offers a </w:t>
      </w:r>
      <w:r>
        <w:rPr>
          <w:b/>
        </w:rPr>
        <w:t xml:space="preserve">cozy </w:t>
      </w:r>
      <w:r>
        <w:t>atmosphere.</w:t>
      </w: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2"/>
        <w:gridCol w:w="1073"/>
        <w:gridCol w:w="1075"/>
        <w:gridCol w:w="1073"/>
        <w:gridCol w:w="1075"/>
      </w:tblGrid>
      <w:tr w:rsidR="008F3E26">
        <w:trPr>
          <w:trHeight w:val="267"/>
        </w:trPr>
        <w:tc>
          <w:tcPr>
            <w:tcW w:w="5142" w:type="dxa"/>
          </w:tcPr>
          <w:p w:rsidR="008F3E26" w:rsidRDefault="002711EC">
            <w:pPr>
              <w:pStyle w:val="TableParagraph"/>
              <w:spacing w:before="16"/>
              <w:ind w:left="72"/>
              <w:rPr>
                <w:sz w:val="20"/>
              </w:rPr>
            </w:pPr>
            <w:r>
              <w:rPr>
                <w:sz w:val="20"/>
              </w:rPr>
              <w:t>LANGUAGE</w:t>
            </w:r>
          </w:p>
        </w:tc>
        <w:tc>
          <w:tcPr>
            <w:tcW w:w="4296" w:type="dxa"/>
            <w:gridSpan w:val="4"/>
          </w:tcPr>
          <w:p w:rsidR="008F3E26" w:rsidRDefault="002711EC">
            <w:pPr>
              <w:pStyle w:val="TableParagraph"/>
              <w:spacing w:before="16"/>
              <w:ind w:left="68"/>
              <w:rPr>
                <w:sz w:val="20"/>
              </w:rPr>
            </w:pPr>
            <w:r>
              <w:rPr>
                <w:sz w:val="20"/>
              </w:rPr>
              <w:t>spanish, portuguese,</w:t>
            </w:r>
          </w:p>
        </w:tc>
      </w:tr>
      <w:tr w:rsidR="008F3E26">
        <w:trPr>
          <w:trHeight w:val="270"/>
        </w:trPr>
        <w:tc>
          <w:tcPr>
            <w:tcW w:w="5142" w:type="dxa"/>
          </w:tcPr>
          <w:p w:rsidR="008F3E26" w:rsidRDefault="002711EC">
            <w:pPr>
              <w:pStyle w:val="TableParagraph"/>
              <w:ind w:left="72"/>
              <w:rPr>
                <w:sz w:val="20"/>
              </w:rPr>
            </w:pPr>
            <w:r>
              <w:rPr>
                <w:sz w:val="20"/>
              </w:rPr>
              <w:t>DURACTION</w:t>
            </w:r>
          </w:p>
        </w:tc>
        <w:tc>
          <w:tcPr>
            <w:tcW w:w="4296" w:type="dxa"/>
            <w:gridSpan w:val="4"/>
          </w:tcPr>
          <w:p w:rsidR="008F3E26" w:rsidRDefault="002711EC">
            <w:pPr>
              <w:pStyle w:val="TableParagraph"/>
              <w:ind w:left="68"/>
              <w:rPr>
                <w:sz w:val="20"/>
              </w:rPr>
            </w:pPr>
            <w:r>
              <w:rPr>
                <w:sz w:val="20"/>
              </w:rPr>
              <w:t>3hrs.</w:t>
            </w:r>
          </w:p>
        </w:tc>
      </w:tr>
      <w:tr w:rsidR="008F3E26" w:rsidRPr="002A5A5E">
        <w:trPr>
          <w:trHeight w:val="460"/>
        </w:trPr>
        <w:tc>
          <w:tcPr>
            <w:tcW w:w="5142" w:type="dxa"/>
          </w:tcPr>
          <w:p w:rsidR="008F3E26" w:rsidRDefault="002711EC">
            <w:pPr>
              <w:pStyle w:val="TableParagraph"/>
              <w:spacing w:before="112"/>
              <w:ind w:left="72"/>
              <w:rPr>
                <w:sz w:val="20"/>
              </w:rPr>
            </w:pPr>
            <w:r>
              <w:rPr>
                <w:sz w:val="20"/>
              </w:rPr>
              <w:t>MEETING POINT</w:t>
            </w:r>
          </w:p>
        </w:tc>
        <w:tc>
          <w:tcPr>
            <w:tcW w:w="4296" w:type="dxa"/>
            <w:gridSpan w:val="4"/>
          </w:tcPr>
          <w:p w:rsidR="008F3E26" w:rsidRPr="001E71EA" w:rsidRDefault="002711EC">
            <w:pPr>
              <w:pStyle w:val="TableParagraph"/>
              <w:spacing w:before="4" w:line="228" w:lineRule="exact"/>
              <w:ind w:left="68" w:right="196"/>
              <w:rPr>
                <w:sz w:val="20"/>
                <w:lang w:val="en-US"/>
              </w:rPr>
            </w:pPr>
            <w:r w:rsidRPr="001E71EA">
              <w:rPr>
                <w:sz w:val="20"/>
                <w:lang w:val="en-US"/>
              </w:rPr>
              <w:t>Hotel Intercontinental or other place in centre city</w:t>
            </w:r>
          </w:p>
        </w:tc>
      </w:tr>
      <w:tr w:rsidR="008F3E26" w:rsidRPr="002A5A5E">
        <w:trPr>
          <w:trHeight w:val="460"/>
        </w:trPr>
        <w:tc>
          <w:tcPr>
            <w:tcW w:w="5142" w:type="dxa"/>
          </w:tcPr>
          <w:p w:rsidR="008F3E26" w:rsidRDefault="002711EC">
            <w:pPr>
              <w:pStyle w:val="TableParagraph"/>
              <w:spacing w:before="112"/>
              <w:ind w:left="72"/>
              <w:rPr>
                <w:sz w:val="20"/>
              </w:rPr>
            </w:pPr>
            <w:r>
              <w:rPr>
                <w:sz w:val="20"/>
              </w:rPr>
              <w:t>INCLUDES</w:t>
            </w:r>
          </w:p>
        </w:tc>
        <w:tc>
          <w:tcPr>
            <w:tcW w:w="4296" w:type="dxa"/>
            <w:gridSpan w:val="4"/>
          </w:tcPr>
          <w:p w:rsidR="008F3E26" w:rsidRPr="001E71EA" w:rsidRDefault="002711EC">
            <w:pPr>
              <w:pStyle w:val="TableParagraph"/>
              <w:spacing w:before="0" w:line="230" w:lineRule="exact"/>
              <w:ind w:left="68" w:right="263"/>
              <w:rPr>
                <w:sz w:val="20"/>
                <w:lang w:val="en-US"/>
              </w:rPr>
            </w:pPr>
            <w:r w:rsidRPr="001E71EA">
              <w:rPr>
                <w:sz w:val="20"/>
                <w:lang w:val="en-US"/>
              </w:rPr>
              <w:t>Visit on foot, Guide/assistent 3hrs., entrance both clubs with 2 drinks</w:t>
            </w:r>
          </w:p>
        </w:tc>
      </w:tr>
      <w:tr w:rsidR="008F3E26">
        <w:trPr>
          <w:trHeight w:val="270"/>
        </w:trPr>
        <w:tc>
          <w:tcPr>
            <w:tcW w:w="5142" w:type="dxa"/>
            <w:shd w:val="clear" w:color="auto" w:fill="C0C0C0"/>
          </w:tcPr>
          <w:p w:rsidR="008F3E26" w:rsidRDefault="002711EC">
            <w:pPr>
              <w:pStyle w:val="TableParagraph"/>
              <w:ind w:left="72"/>
              <w:rPr>
                <w:sz w:val="20"/>
              </w:rPr>
            </w:pPr>
            <w:r>
              <w:rPr>
                <w:sz w:val="20"/>
              </w:rPr>
              <w:t>COMPLETE SERVICE</w:t>
            </w:r>
          </w:p>
        </w:tc>
        <w:tc>
          <w:tcPr>
            <w:tcW w:w="1073" w:type="dxa"/>
            <w:shd w:val="clear" w:color="auto" w:fill="C0C0C0"/>
          </w:tcPr>
          <w:p w:rsidR="008F3E26" w:rsidRDefault="002711EC">
            <w:pPr>
              <w:pStyle w:val="TableParagraph"/>
              <w:ind w:left="47" w:right="42"/>
              <w:jc w:val="center"/>
              <w:rPr>
                <w:sz w:val="20"/>
              </w:rPr>
            </w:pPr>
            <w:r>
              <w:rPr>
                <w:sz w:val="20"/>
              </w:rPr>
              <w:t>min.15pax</w:t>
            </w:r>
          </w:p>
        </w:tc>
        <w:tc>
          <w:tcPr>
            <w:tcW w:w="1075" w:type="dxa"/>
            <w:shd w:val="clear" w:color="auto" w:fill="C0C0C0"/>
          </w:tcPr>
          <w:p w:rsidR="008F3E26" w:rsidRDefault="002711EC">
            <w:pPr>
              <w:pStyle w:val="TableParagraph"/>
              <w:ind w:left="49" w:right="41"/>
              <w:jc w:val="center"/>
              <w:rPr>
                <w:sz w:val="20"/>
              </w:rPr>
            </w:pPr>
            <w:r>
              <w:rPr>
                <w:sz w:val="20"/>
              </w:rPr>
              <w:t>min.20pax</w:t>
            </w:r>
          </w:p>
        </w:tc>
        <w:tc>
          <w:tcPr>
            <w:tcW w:w="1073" w:type="dxa"/>
            <w:shd w:val="clear" w:color="auto" w:fill="C0C0C0"/>
          </w:tcPr>
          <w:p w:rsidR="008F3E26" w:rsidRDefault="002711EC">
            <w:pPr>
              <w:pStyle w:val="TableParagraph"/>
              <w:ind w:left="47" w:right="41"/>
              <w:jc w:val="center"/>
              <w:rPr>
                <w:sz w:val="20"/>
              </w:rPr>
            </w:pPr>
            <w:r>
              <w:rPr>
                <w:sz w:val="20"/>
              </w:rPr>
              <w:t>min.30pax</w:t>
            </w:r>
          </w:p>
        </w:tc>
        <w:tc>
          <w:tcPr>
            <w:tcW w:w="1075" w:type="dxa"/>
            <w:shd w:val="clear" w:color="auto" w:fill="C0C0C0"/>
          </w:tcPr>
          <w:p w:rsidR="008F3E26" w:rsidRDefault="002711EC">
            <w:pPr>
              <w:pStyle w:val="TableParagraph"/>
              <w:ind w:left="50" w:right="41"/>
              <w:jc w:val="center"/>
              <w:rPr>
                <w:sz w:val="20"/>
              </w:rPr>
            </w:pPr>
            <w:r>
              <w:rPr>
                <w:sz w:val="20"/>
              </w:rPr>
              <w:t>min.40pax</w:t>
            </w:r>
          </w:p>
        </w:tc>
      </w:tr>
      <w:tr w:rsidR="00AA00A4" w:rsidTr="00AA00A4">
        <w:trPr>
          <w:trHeight w:val="270"/>
        </w:trPr>
        <w:tc>
          <w:tcPr>
            <w:tcW w:w="5142" w:type="dxa"/>
          </w:tcPr>
          <w:p w:rsidR="00AA00A4" w:rsidRDefault="00AA00A4">
            <w:pPr>
              <w:pStyle w:val="TableParagraph"/>
              <w:ind w:left="72"/>
              <w:rPr>
                <w:sz w:val="20"/>
              </w:rPr>
            </w:pPr>
            <w:r>
              <w:rPr>
                <w:sz w:val="20"/>
              </w:rPr>
              <w:t>Students</w:t>
            </w:r>
          </w:p>
        </w:tc>
        <w:tc>
          <w:tcPr>
            <w:tcW w:w="1073"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26,36 €</w:t>
            </w:r>
          </w:p>
        </w:tc>
        <w:tc>
          <w:tcPr>
            <w:tcW w:w="1075"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24,99 €</w:t>
            </w:r>
          </w:p>
        </w:tc>
        <w:tc>
          <w:tcPr>
            <w:tcW w:w="1073"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23,63 €</w:t>
            </w:r>
          </w:p>
        </w:tc>
        <w:tc>
          <w:tcPr>
            <w:tcW w:w="1075"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22,89 €</w:t>
            </w:r>
          </w:p>
        </w:tc>
      </w:tr>
      <w:tr w:rsidR="00AA00A4" w:rsidTr="00AA00A4">
        <w:trPr>
          <w:trHeight w:val="270"/>
        </w:trPr>
        <w:tc>
          <w:tcPr>
            <w:tcW w:w="5142" w:type="dxa"/>
          </w:tcPr>
          <w:p w:rsidR="00AA00A4" w:rsidRDefault="00AA00A4">
            <w:pPr>
              <w:pStyle w:val="TableParagraph"/>
              <w:spacing w:before="16"/>
              <w:ind w:left="72"/>
              <w:rPr>
                <w:sz w:val="20"/>
              </w:rPr>
            </w:pPr>
            <w:r>
              <w:rPr>
                <w:sz w:val="20"/>
              </w:rPr>
              <w:t>Adults</w:t>
            </w:r>
          </w:p>
        </w:tc>
        <w:tc>
          <w:tcPr>
            <w:tcW w:w="1073"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28,67 €</w:t>
            </w:r>
          </w:p>
        </w:tc>
        <w:tc>
          <w:tcPr>
            <w:tcW w:w="1075"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27,30 €</w:t>
            </w:r>
          </w:p>
        </w:tc>
        <w:tc>
          <w:tcPr>
            <w:tcW w:w="1073"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25,94 €</w:t>
            </w:r>
          </w:p>
        </w:tc>
        <w:tc>
          <w:tcPr>
            <w:tcW w:w="1075" w:type="dxa"/>
            <w:vAlign w:val="center"/>
          </w:tcPr>
          <w:p w:rsidR="00AA00A4" w:rsidRPr="00AA00A4" w:rsidRDefault="00AA00A4" w:rsidP="00AA00A4">
            <w:pPr>
              <w:jc w:val="center"/>
              <w:rPr>
                <w:rFonts w:ascii="Arial" w:hAnsi="Arial" w:cs="Arial"/>
                <w:color w:val="000000"/>
                <w:sz w:val="20"/>
              </w:rPr>
            </w:pPr>
            <w:r w:rsidRPr="00AA00A4">
              <w:rPr>
                <w:rFonts w:ascii="Arial" w:hAnsi="Arial" w:cs="Arial"/>
                <w:color w:val="000000"/>
                <w:sz w:val="20"/>
              </w:rPr>
              <w:t>25,20 €</w:t>
            </w:r>
          </w:p>
        </w:tc>
      </w:tr>
    </w:tbl>
    <w:p w:rsidR="008F3E26" w:rsidRPr="001E71EA" w:rsidRDefault="002711EC">
      <w:pPr>
        <w:pStyle w:val="Odstavecseseznamem"/>
        <w:numPr>
          <w:ilvl w:val="0"/>
          <w:numId w:val="3"/>
        </w:numPr>
        <w:tabs>
          <w:tab w:val="left" w:pos="427"/>
        </w:tabs>
        <w:ind w:firstLine="0"/>
        <w:jc w:val="both"/>
        <w:rPr>
          <w:sz w:val="24"/>
          <w:lang w:val="en-US"/>
        </w:rPr>
      </w:pPr>
      <w:r w:rsidRPr="001E71EA">
        <w:rPr>
          <w:sz w:val="24"/>
          <w:lang w:val="en-US"/>
        </w:rPr>
        <w:t>Supplement of  bus transportation quote according to the rate of bus services for several</w:t>
      </w:r>
      <w:r w:rsidRPr="001E71EA">
        <w:rPr>
          <w:spacing w:val="-16"/>
          <w:sz w:val="24"/>
          <w:lang w:val="en-US"/>
        </w:rPr>
        <w:t xml:space="preserve"> </w:t>
      </w:r>
      <w:r w:rsidRPr="001E71EA">
        <w:rPr>
          <w:sz w:val="24"/>
          <w:lang w:val="en-US"/>
        </w:rPr>
        <w:t>hours</w:t>
      </w:r>
    </w:p>
    <w:p w:rsidR="008F3E26" w:rsidRPr="001E71EA" w:rsidRDefault="008F3E26">
      <w:pPr>
        <w:pStyle w:val="Zkladntext"/>
        <w:spacing w:before="5"/>
        <w:rPr>
          <w:sz w:val="36"/>
          <w:lang w:val="en-US"/>
        </w:rPr>
      </w:pPr>
    </w:p>
    <w:p w:rsidR="008F3E26" w:rsidRPr="001E71EA" w:rsidRDefault="002711EC" w:rsidP="00F52DBB">
      <w:pPr>
        <w:pStyle w:val="Nadpis2"/>
        <w:jc w:val="center"/>
        <w:rPr>
          <w:lang w:val="en-US"/>
        </w:rPr>
      </w:pPr>
      <w:bookmarkStart w:id="22" w:name="_Toc521334197"/>
      <w:r w:rsidRPr="001E71EA">
        <w:rPr>
          <w:color w:val="008000"/>
          <w:lang w:val="en-US"/>
        </w:rPr>
        <w:t xml:space="preserve">Budapest </w:t>
      </w:r>
      <w:r w:rsidRPr="001E71EA">
        <w:rPr>
          <w:lang w:val="en-US"/>
        </w:rPr>
        <w:t>EXCURSIONS OUTSIDE THE CITY</w:t>
      </w:r>
      <w:bookmarkEnd w:id="22"/>
    </w:p>
    <w:p w:rsidR="008F3E26" w:rsidRPr="001E71EA" w:rsidRDefault="002711EC">
      <w:pPr>
        <w:pStyle w:val="Nadpis4"/>
        <w:spacing w:before="240"/>
        <w:ind w:right="1028"/>
        <w:jc w:val="center"/>
        <w:rPr>
          <w:lang w:val="en-US"/>
        </w:rPr>
      </w:pPr>
      <w:r w:rsidRPr="001E71EA">
        <w:rPr>
          <w:color w:val="FF9900"/>
          <w:lang w:val="en-US"/>
        </w:rPr>
        <w:t>THE BENDS OF THE DANUBE</w:t>
      </w:r>
    </w:p>
    <w:p w:rsidR="008F3E26" w:rsidRPr="001E71EA" w:rsidRDefault="002711EC">
      <w:pPr>
        <w:pStyle w:val="Zkladntext"/>
        <w:spacing w:before="55"/>
        <w:ind w:left="246" w:right="461"/>
        <w:jc w:val="both"/>
        <w:rPr>
          <w:lang w:val="en-US"/>
        </w:rPr>
      </w:pPr>
      <w:r w:rsidRPr="001E71EA">
        <w:rPr>
          <w:b/>
          <w:lang w:val="en-US"/>
        </w:rPr>
        <w:t>Chivalric history</w:t>
      </w:r>
      <w:r w:rsidRPr="001E71EA">
        <w:rPr>
          <w:lang w:val="en-US"/>
        </w:rPr>
        <w:t xml:space="preserve">, picturesque scenery and the Hungarian crafts: these are the most important characteristics of the </w:t>
      </w:r>
      <w:r w:rsidRPr="001E71EA">
        <w:rPr>
          <w:b/>
          <w:lang w:val="en-US"/>
        </w:rPr>
        <w:t>Danube Bend tour</w:t>
      </w:r>
      <w:r w:rsidRPr="001E71EA">
        <w:rPr>
          <w:lang w:val="en-US"/>
        </w:rPr>
        <w:t xml:space="preserve">, the most beautiful river tracing in Hungary. In that area, the river abandons its course eastward to head south, surrounding Mount </w:t>
      </w:r>
      <w:r w:rsidRPr="001E71EA">
        <w:rPr>
          <w:b/>
          <w:lang w:val="en-US"/>
        </w:rPr>
        <w:t xml:space="preserve">Visegrád Citadel </w:t>
      </w:r>
      <w:r w:rsidRPr="001E71EA">
        <w:rPr>
          <w:lang w:val="en-US"/>
        </w:rPr>
        <w:t xml:space="preserve">with him. It is in the medieval castle of the Hungarian kings in summer where knightly games are held. From the hill a spectacular view over the Danube Bend is contemplated. The tour continues in Szentendre, visiting this beautiful baroque town, full of colorful, and romantic corners. Szentendre is a </w:t>
      </w:r>
      <w:r w:rsidRPr="001E71EA">
        <w:rPr>
          <w:b/>
          <w:lang w:val="en-US"/>
        </w:rPr>
        <w:t>cultural center</w:t>
      </w:r>
      <w:r w:rsidRPr="001E71EA">
        <w:rPr>
          <w:lang w:val="en-US"/>
        </w:rPr>
        <w:t xml:space="preserve">, art and artists corner, a Mediterranean atmosphere prevails. It is the most visited place on the outskirts of the capital, (in summer used cone theatrical scenarios), the Serbian and greek Orthodox churches, art collections, museums and cafes. Below is a brief walk you can appreciate the </w:t>
      </w:r>
      <w:r w:rsidRPr="001E71EA">
        <w:rPr>
          <w:b/>
          <w:lang w:val="en-US"/>
        </w:rPr>
        <w:t xml:space="preserve">Orthodox Church </w:t>
      </w:r>
      <w:r w:rsidRPr="001E71EA">
        <w:rPr>
          <w:lang w:val="en-US"/>
        </w:rPr>
        <w:t xml:space="preserve">and the </w:t>
      </w:r>
      <w:r w:rsidRPr="001E71EA">
        <w:rPr>
          <w:b/>
          <w:lang w:val="en-US"/>
        </w:rPr>
        <w:t>Marzipan Museum</w:t>
      </w:r>
      <w:r w:rsidRPr="001E71EA">
        <w:rPr>
          <w:lang w:val="en-US"/>
        </w:rPr>
        <w:t>. Before returning to Budapest, you have free time to shop in the many souvenir shops.</w:t>
      </w:r>
    </w:p>
    <w:p w:rsidR="008F3E26" w:rsidRPr="001E71EA" w:rsidRDefault="008F3E26">
      <w:pPr>
        <w:pStyle w:val="Zkladntext"/>
        <w:spacing w:before="9"/>
        <w:rPr>
          <w:lang w:val="en-US"/>
        </w:rPr>
      </w:pPr>
    </w:p>
    <w:tbl>
      <w:tblPr>
        <w:tblStyle w:val="TableNormal"/>
        <w:tblW w:w="0" w:type="auto"/>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70"/>
        <w:gridCol w:w="1822"/>
        <w:gridCol w:w="1825"/>
        <w:gridCol w:w="1823"/>
        <w:gridCol w:w="1822"/>
      </w:tblGrid>
      <w:tr w:rsidR="008F3E26">
        <w:trPr>
          <w:trHeight w:val="270"/>
        </w:trPr>
        <w:tc>
          <w:tcPr>
            <w:tcW w:w="3570" w:type="dxa"/>
          </w:tcPr>
          <w:p w:rsidR="008F3E26" w:rsidRDefault="002711EC">
            <w:pPr>
              <w:pStyle w:val="TableParagraph"/>
              <w:ind w:left="71"/>
              <w:rPr>
                <w:sz w:val="20"/>
              </w:rPr>
            </w:pPr>
            <w:r>
              <w:rPr>
                <w:sz w:val="20"/>
              </w:rPr>
              <w:t>LANGUAGE</w:t>
            </w:r>
          </w:p>
        </w:tc>
        <w:tc>
          <w:tcPr>
            <w:tcW w:w="7292" w:type="dxa"/>
            <w:gridSpan w:val="4"/>
          </w:tcPr>
          <w:p w:rsidR="008F3E26" w:rsidRDefault="002711EC">
            <w:pPr>
              <w:pStyle w:val="TableParagraph"/>
              <w:ind w:left="71"/>
              <w:rPr>
                <w:sz w:val="20"/>
              </w:rPr>
            </w:pPr>
            <w:r>
              <w:rPr>
                <w:sz w:val="20"/>
              </w:rPr>
              <w:t>spanish, portuguese,</w:t>
            </w:r>
          </w:p>
        </w:tc>
      </w:tr>
      <w:tr w:rsidR="008F3E26">
        <w:trPr>
          <w:trHeight w:val="270"/>
        </w:trPr>
        <w:tc>
          <w:tcPr>
            <w:tcW w:w="3570" w:type="dxa"/>
          </w:tcPr>
          <w:p w:rsidR="008F3E26" w:rsidRDefault="002711EC">
            <w:pPr>
              <w:pStyle w:val="TableParagraph"/>
              <w:spacing w:before="16"/>
              <w:ind w:left="71"/>
              <w:rPr>
                <w:sz w:val="20"/>
              </w:rPr>
            </w:pPr>
            <w:r>
              <w:rPr>
                <w:sz w:val="20"/>
              </w:rPr>
              <w:t>DURATION</w:t>
            </w:r>
          </w:p>
        </w:tc>
        <w:tc>
          <w:tcPr>
            <w:tcW w:w="7292" w:type="dxa"/>
            <w:gridSpan w:val="4"/>
          </w:tcPr>
          <w:p w:rsidR="008F3E26" w:rsidRDefault="002711EC">
            <w:pPr>
              <w:pStyle w:val="TableParagraph"/>
              <w:spacing w:before="16"/>
              <w:ind w:left="71"/>
              <w:rPr>
                <w:sz w:val="20"/>
              </w:rPr>
            </w:pPr>
            <w:r>
              <w:rPr>
                <w:sz w:val="20"/>
              </w:rPr>
              <w:t>8hrs.</w:t>
            </w:r>
          </w:p>
        </w:tc>
      </w:tr>
      <w:tr w:rsidR="008F3E26" w:rsidRPr="002A5A5E">
        <w:trPr>
          <w:trHeight w:val="268"/>
        </w:trPr>
        <w:tc>
          <w:tcPr>
            <w:tcW w:w="3570" w:type="dxa"/>
          </w:tcPr>
          <w:p w:rsidR="008F3E26" w:rsidRDefault="002711EC">
            <w:pPr>
              <w:pStyle w:val="TableParagraph"/>
              <w:spacing w:before="16"/>
              <w:ind w:left="71"/>
              <w:rPr>
                <w:sz w:val="20"/>
              </w:rPr>
            </w:pPr>
            <w:r>
              <w:rPr>
                <w:sz w:val="20"/>
              </w:rPr>
              <w:t>MEETING POINT</w:t>
            </w:r>
          </w:p>
        </w:tc>
        <w:tc>
          <w:tcPr>
            <w:tcW w:w="7292" w:type="dxa"/>
            <w:gridSpan w:val="4"/>
          </w:tcPr>
          <w:p w:rsidR="008F3E26" w:rsidRPr="001E71EA" w:rsidRDefault="002711EC">
            <w:pPr>
              <w:pStyle w:val="TableParagraph"/>
              <w:spacing w:before="16"/>
              <w:ind w:left="71"/>
              <w:rPr>
                <w:sz w:val="20"/>
                <w:lang w:val="en-US"/>
              </w:rPr>
            </w:pPr>
            <w:r w:rsidRPr="001E71EA">
              <w:rPr>
                <w:sz w:val="20"/>
                <w:lang w:val="en-US"/>
              </w:rPr>
              <w:t>Hotel or other place in centre city</w:t>
            </w:r>
          </w:p>
        </w:tc>
      </w:tr>
      <w:tr w:rsidR="008F3E26" w:rsidRPr="002A5A5E">
        <w:trPr>
          <w:trHeight w:val="690"/>
        </w:trPr>
        <w:tc>
          <w:tcPr>
            <w:tcW w:w="3570" w:type="dxa"/>
          </w:tcPr>
          <w:p w:rsidR="008F3E26" w:rsidRPr="001E71EA" w:rsidRDefault="008F3E26">
            <w:pPr>
              <w:pStyle w:val="TableParagraph"/>
              <w:spacing w:before="11"/>
              <w:ind w:left="0"/>
              <w:rPr>
                <w:rFonts w:ascii="Times New Roman"/>
                <w:sz w:val="19"/>
                <w:lang w:val="en-US"/>
              </w:rPr>
            </w:pPr>
          </w:p>
          <w:p w:rsidR="008F3E26" w:rsidRDefault="002711EC">
            <w:pPr>
              <w:pStyle w:val="TableParagraph"/>
              <w:spacing w:before="0"/>
              <w:ind w:left="71"/>
              <w:rPr>
                <w:sz w:val="20"/>
              </w:rPr>
            </w:pPr>
            <w:r>
              <w:rPr>
                <w:sz w:val="20"/>
              </w:rPr>
              <w:t>INCLUDES</w:t>
            </w:r>
          </w:p>
        </w:tc>
        <w:tc>
          <w:tcPr>
            <w:tcW w:w="7292" w:type="dxa"/>
            <w:gridSpan w:val="4"/>
          </w:tcPr>
          <w:p w:rsidR="008F3E26" w:rsidRPr="001E71EA" w:rsidRDefault="002711EC">
            <w:pPr>
              <w:pStyle w:val="TableParagraph"/>
              <w:spacing w:before="0" w:line="229" w:lineRule="exact"/>
              <w:ind w:left="71"/>
              <w:rPr>
                <w:sz w:val="20"/>
                <w:lang w:val="en-US"/>
              </w:rPr>
            </w:pPr>
            <w:r w:rsidRPr="001E71EA">
              <w:rPr>
                <w:sz w:val="20"/>
                <w:lang w:val="en-US"/>
              </w:rPr>
              <w:t>profesional guide with license, Tansport by bus (Roundtrip) Entrance to</w:t>
            </w:r>
          </w:p>
          <w:p w:rsidR="008F3E26" w:rsidRPr="001E71EA" w:rsidRDefault="002711EC">
            <w:pPr>
              <w:pStyle w:val="TableParagraph"/>
              <w:spacing w:before="5" w:line="228" w:lineRule="exact"/>
              <w:ind w:left="71" w:right="744"/>
              <w:rPr>
                <w:sz w:val="20"/>
                <w:lang w:val="en-US"/>
              </w:rPr>
            </w:pPr>
            <w:r w:rsidRPr="001E71EA">
              <w:rPr>
                <w:sz w:val="20"/>
                <w:lang w:val="en-US"/>
              </w:rPr>
              <w:t>Orthodox Church in San Andres, entrance to Margarita Kovacs museum, entrance to the castle in Visegrad</w:t>
            </w:r>
          </w:p>
        </w:tc>
      </w:tr>
      <w:tr w:rsidR="008F3E26">
        <w:trPr>
          <w:trHeight w:val="460"/>
        </w:trPr>
        <w:tc>
          <w:tcPr>
            <w:tcW w:w="3570" w:type="dxa"/>
            <w:shd w:val="clear" w:color="auto" w:fill="C0C0C0"/>
          </w:tcPr>
          <w:p w:rsidR="008F3E26" w:rsidRPr="001E71EA" w:rsidRDefault="002711EC">
            <w:pPr>
              <w:pStyle w:val="TableParagraph"/>
              <w:spacing w:before="4" w:line="228" w:lineRule="exact"/>
              <w:ind w:left="71" w:right="424"/>
              <w:rPr>
                <w:sz w:val="20"/>
                <w:lang w:val="en-US"/>
              </w:rPr>
            </w:pPr>
            <w:r w:rsidRPr="001E71EA">
              <w:rPr>
                <w:sz w:val="20"/>
                <w:lang w:val="en-US"/>
              </w:rPr>
              <w:t>COMPLETE SERVICE (guide and transport incl.)</w:t>
            </w:r>
          </w:p>
        </w:tc>
        <w:tc>
          <w:tcPr>
            <w:tcW w:w="1822" w:type="dxa"/>
            <w:shd w:val="clear" w:color="auto" w:fill="C0C0C0"/>
          </w:tcPr>
          <w:p w:rsidR="008F3E26" w:rsidRDefault="002711EC">
            <w:pPr>
              <w:pStyle w:val="TableParagraph"/>
              <w:spacing w:before="114"/>
              <w:ind w:left="71"/>
              <w:rPr>
                <w:sz w:val="20"/>
              </w:rPr>
            </w:pPr>
            <w:r>
              <w:rPr>
                <w:sz w:val="20"/>
              </w:rPr>
              <w:t>min.15pax</w:t>
            </w:r>
          </w:p>
        </w:tc>
        <w:tc>
          <w:tcPr>
            <w:tcW w:w="1825" w:type="dxa"/>
            <w:shd w:val="clear" w:color="auto" w:fill="C0C0C0"/>
          </w:tcPr>
          <w:p w:rsidR="008F3E26" w:rsidRDefault="002711EC">
            <w:pPr>
              <w:pStyle w:val="TableParagraph"/>
              <w:spacing w:before="114"/>
              <w:ind w:left="71"/>
              <w:rPr>
                <w:sz w:val="20"/>
              </w:rPr>
            </w:pPr>
            <w:r>
              <w:rPr>
                <w:sz w:val="20"/>
              </w:rPr>
              <w:t>min.20pax</w:t>
            </w:r>
          </w:p>
        </w:tc>
        <w:tc>
          <w:tcPr>
            <w:tcW w:w="1823" w:type="dxa"/>
            <w:shd w:val="clear" w:color="auto" w:fill="C0C0C0"/>
          </w:tcPr>
          <w:p w:rsidR="008F3E26" w:rsidRDefault="002711EC">
            <w:pPr>
              <w:pStyle w:val="TableParagraph"/>
              <w:spacing w:before="114"/>
              <w:ind w:left="68"/>
              <w:rPr>
                <w:sz w:val="20"/>
              </w:rPr>
            </w:pPr>
            <w:r>
              <w:rPr>
                <w:sz w:val="20"/>
              </w:rPr>
              <w:t>min.30pax</w:t>
            </w:r>
          </w:p>
        </w:tc>
        <w:tc>
          <w:tcPr>
            <w:tcW w:w="1822" w:type="dxa"/>
            <w:shd w:val="clear" w:color="auto" w:fill="C0C0C0"/>
          </w:tcPr>
          <w:p w:rsidR="008F3E26" w:rsidRDefault="002711EC">
            <w:pPr>
              <w:pStyle w:val="TableParagraph"/>
              <w:spacing w:before="114"/>
              <w:ind w:left="67"/>
              <w:rPr>
                <w:sz w:val="20"/>
              </w:rPr>
            </w:pPr>
            <w:r>
              <w:rPr>
                <w:sz w:val="20"/>
              </w:rPr>
              <w:t>min.40pax</w:t>
            </w:r>
          </w:p>
        </w:tc>
      </w:tr>
      <w:tr w:rsidR="00DC6FCC" w:rsidTr="00DC6FCC">
        <w:trPr>
          <w:trHeight w:val="270"/>
        </w:trPr>
        <w:tc>
          <w:tcPr>
            <w:tcW w:w="3570" w:type="dxa"/>
          </w:tcPr>
          <w:p w:rsidR="00DC6FCC" w:rsidRDefault="00DC6FCC">
            <w:pPr>
              <w:pStyle w:val="TableParagraph"/>
              <w:ind w:left="71"/>
              <w:rPr>
                <w:sz w:val="20"/>
              </w:rPr>
            </w:pPr>
            <w:r>
              <w:rPr>
                <w:sz w:val="20"/>
              </w:rPr>
              <w:t>Students</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44,31 €</w:t>
            </w:r>
          </w:p>
        </w:tc>
        <w:tc>
          <w:tcPr>
            <w:tcW w:w="1825"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35,91 €</w:t>
            </w:r>
          </w:p>
        </w:tc>
        <w:tc>
          <w:tcPr>
            <w:tcW w:w="1823"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26,36 €</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22,68 €</w:t>
            </w:r>
          </w:p>
        </w:tc>
      </w:tr>
      <w:tr w:rsidR="00DC6FCC" w:rsidTr="00DC6FCC">
        <w:trPr>
          <w:trHeight w:val="270"/>
        </w:trPr>
        <w:tc>
          <w:tcPr>
            <w:tcW w:w="3570" w:type="dxa"/>
          </w:tcPr>
          <w:p w:rsidR="00DC6FCC" w:rsidRDefault="00DC6FCC">
            <w:pPr>
              <w:pStyle w:val="TableParagraph"/>
              <w:ind w:left="71"/>
              <w:rPr>
                <w:sz w:val="20"/>
              </w:rPr>
            </w:pPr>
            <w:r>
              <w:rPr>
                <w:sz w:val="20"/>
              </w:rPr>
              <w:t>Adults</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47,04 €</w:t>
            </w:r>
          </w:p>
        </w:tc>
        <w:tc>
          <w:tcPr>
            <w:tcW w:w="1825"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38,01 €</w:t>
            </w:r>
          </w:p>
        </w:tc>
        <w:tc>
          <w:tcPr>
            <w:tcW w:w="1823"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28,98 €</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24,47 €</w:t>
            </w:r>
          </w:p>
        </w:tc>
      </w:tr>
      <w:tr w:rsidR="00DC6FCC" w:rsidTr="00DC6FCC">
        <w:trPr>
          <w:trHeight w:val="460"/>
        </w:trPr>
        <w:tc>
          <w:tcPr>
            <w:tcW w:w="3570" w:type="dxa"/>
          </w:tcPr>
          <w:p w:rsidR="00DC6FCC" w:rsidRPr="001E71EA" w:rsidRDefault="00DC6FCC">
            <w:pPr>
              <w:pStyle w:val="TableParagraph"/>
              <w:spacing w:before="0" w:line="230" w:lineRule="exact"/>
              <w:ind w:left="71"/>
              <w:rPr>
                <w:sz w:val="20"/>
                <w:lang w:val="en-US"/>
              </w:rPr>
            </w:pPr>
            <w:r w:rsidRPr="001E71EA">
              <w:rPr>
                <w:sz w:val="20"/>
                <w:lang w:val="en-US"/>
              </w:rPr>
              <w:t>supplement p.p. two course lunch (drinks not included)</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12,50 €</w:t>
            </w:r>
          </w:p>
        </w:tc>
        <w:tc>
          <w:tcPr>
            <w:tcW w:w="1825"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12,50 €</w:t>
            </w:r>
          </w:p>
        </w:tc>
        <w:tc>
          <w:tcPr>
            <w:tcW w:w="1823"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12,50 €</w:t>
            </w:r>
          </w:p>
        </w:tc>
        <w:tc>
          <w:tcPr>
            <w:tcW w:w="1822" w:type="dxa"/>
            <w:vAlign w:val="center"/>
          </w:tcPr>
          <w:p w:rsidR="00DC6FCC" w:rsidRPr="00DC6FCC" w:rsidRDefault="00DC6FCC" w:rsidP="00DC6FCC">
            <w:pPr>
              <w:jc w:val="center"/>
              <w:rPr>
                <w:rFonts w:ascii="Arial" w:hAnsi="Arial" w:cs="Arial"/>
                <w:color w:val="000000"/>
                <w:sz w:val="20"/>
              </w:rPr>
            </w:pPr>
            <w:r w:rsidRPr="00DC6FCC">
              <w:rPr>
                <w:rFonts w:ascii="Arial" w:hAnsi="Arial" w:cs="Arial"/>
                <w:color w:val="000000"/>
                <w:sz w:val="20"/>
              </w:rPr>
              <w:t>12,50 €</w:t>
            </w:r>
          </w:p>
        </w:tc>
      </w:tr>
    </w:tbl>
    <w:p w:rsidR="005D01FB" w:rsidRDefault="005D01FB">
      <w:pPr>
        <w:pStyle w:val="Nadpis4"/>
        <w:spacing w:before="213"/>
        <w:ind w:right="1027"/>
        <w:jc w:val="center"/>
        <w:rPr>
          <w:color w:val="FF9900"/>
        </w:rPr>
      </w:pPr>
    </w:p>
    <w:p w:rsidR="00723F81" w:rsidRDefault="00723F81">
      <w:pPr>
        <w:pStyle w:val="Nadpis4"/>
        <w:spacing w:before="213"/>
        <w:ind w:right="1027"/>
        <w:jc w:val="center"/>
        <w:rPr>
          <w:color w:val="FF9900"/>
        </w:rPr>
      </w:pPr>
    </w:p>
    <w:p w:rsidR="005D01FB" w:rsidRDefault="005D01FB">
      <w:pPr>
        <w:pStyle w:val="Nadpis4"/>
        <w:spacing w:before="213"/>
        <w:ind w:right="1027"/>
        <w:jc w:val="center"/>
        <w:rPr>
          <w:color w:val="FF9900"/>
        </w:rPr>
      </w:pPr>
    </w:p>
    <w:p w:rsidR="005D01FB" w:rsidRDefault="005D01FB">
      <w:pPr>
        <w:pStyle w:val="Nadpis4"/>
        <w:spacing w:before="213"/>
        <w:ind w:right="1027"/>
        <w:jc w:val="center"/>
        <w:rPr>
          <w:color w:val="FF9900"/>
        </w:rPr>
      </w:pPr>
    </w:p>
    <w:p w:rsidR="008F3E26" w:rsidRDefault="002711EC">
      <w:pPr>
        <w:pStyle w:val="Nadpis4"/>
        <w:spacing w:before="213"/>
        <w:ind w:right="1027"/>
        <w:jc w:val="center"/>
      </w:pPr>
      <w:r>
        <w:rPr>
          <w:color w:val="FF9900"/>
        </w:rPr>
        <w:lastRenderedPageBreak/>
        <w:t>SAN ANDRÉS</w:t>
      </w:r>
    </w:p>
    <w:p w:rsidR="005D01FB" w:rsidRPr="005D01FB" w:rsidRDefault="002711EC" w:rsidP="005D01FB">
      <w:pPr>
        <w:spacing w:before="55"/>
        <w:ind w:left="246" w:right="707"/>
        <w:rPr>
          <w:b/>
          <w:sz w:val="24"/>
          <w:lang w:val="en-US"/>
        </w:rPr>
      </w:pPr>
      <w:r w:rsidRPr="001E71EA">
        <w:rPr>
          <w:sz w:val="24"/>
          <w:lang w:val="en-US"/>
        </w:rPr>
        <w:t xml:space="preserve">In the </w:t>
      </w:r>
      <w:r w:rsidRPr="001E71EA">
        <w:rPr>
          <w:b/>
          <w:sz w:val="24"/>
          <w:lang w:val="en-US"/>
        </w:rPr>
        <w:t xml:space="preserve">Danube Bend </w:t>
      </w:r>
      <w:r w:rsidRPr="001E71EA">
        <w:rPr>
          <w:sz w:val="24"/>
          <w:lang w:val="en-US"/>
        </w:rPr>
        <w:t xml:space="preserve">is the city of San Andres and </w:t>
      </w:r>
      <w:r w:rsidRPr="001E71EA">
        <w:rPr>
          <w:b/>
          <w:sz w:val="24"/>
          <w:lang w:val="en-US"/>
        </w:rPr>
        <w:t>Szentendre</w:t>
      </w:r>
      <w:r w:rsidRPr="001E71EA">
        <w:rPr>
          <w:sz w:val="24"/>
          <w:lang w:val="en-US"/>
        </w:rPr>
        <w:t xml:space="preserve">, where the quaint mud town, full of colorful, and romantic places you visit. Szentendre is a </w:t>
      </w:r>
      <w:r w:rsidRPr="001E71EA">
        <w:rPr>
          <w:b/>
          <w:sz w:val="24"/>
          <w:lang w:val="en-US"/>
        </w:rPr>
        <w:t>cultural center</w:t>
      </w:r>
      <w:r w:rsidRPr="001E71EA">
        <w:rPr>
          <w:sz w:val="24"/>
          <w:lang w:val="en-US"/>
        </w:rPr>
        <w:t>, art and artists corner, a</w:t>
      </w:r>
      <w:r w:rsidRPr="001E71EA">
        <w:rPr>
          <w:spacing w:val="33"/>
          <w:sz w:val="24"/>
          <w:lang w:val="en-US"/>
        </w:rPr>
        <w:t xml:space="preserve"> </w:t>
      </w:r>
      <w:r w:rsidRPr="001E71EA">
        <w:rPr>
          <w:b/>
          <w:sz w:val="24"/>
          <w:lang w:val="en-US"/>
        </w:rPr>
        <w:t>Mediterranean</w:t>
      </w:r>
      <w:r w:rsidR="005D01FB">
        <w:rPr>
          <w:b/>
          <w:sz w:val="24"/>
          <w:lang w:val="en-US"/>
        </w:rPr>
        <w:t xml:space="preserve"> </w:t>
      </w:r>
      <w:r w:rsidR="005D01FB" w:rsidRPr="001E71EA">
        <w:rPr>
          <w:b/>
          <w:lang w:val="en-US"/>
        </w:rPr>
        <w:t xml:space="preserve">atmosphere </w:t>
      </w:r>
      <w:r w:rsidR="005D01FB" w:rsidRPr="001E71EA">
        <w:rPr>
          <w:lang w:val="en-US"/>
        </w:rPr>
        <w:t xml:space="preserve">prevails. </w:t>
      </w:r>
      <w:r w:rsidR="005D01FB" w:rsidRPr="001E71EA">
        <w:rPr>
          <w:spacing w:val="-3"/>
          <w:lang w:val="en-US"/>
        </w:rPr>
        <w:t xml:space="preserve">It </w:t>
      </w:r>
      <w:r w:rsidR="005D01FB" w:rsidRPr="001E71EA">
        <w:rPr>
          <w:lang w:val="en-US"/>
        </w:rPr>
        <w:t xml:space="preserve">is the most visited place on the outskirts of the capital, (in summer used cone theatrical scenarios), the Serbian and greek </w:t>
      </w:r>
      <w:r w:rsidR="005D01FB" w:rsidRPr="001E71EA">
        <w:rPr>
          <w:b/>
          <w:lang w:val="en-US"/>
        </w:rPr>
        <w:t>Orthodox churches</w:t>
      </w:r>
      <w:r w:rsidR="005D01FB" w:rsidRPr="001E71EA">
        <w:rPr>
          <w:lang w:val="en-US"/>
        </w:rPr>
        <w:t xml:space="preserve">, art collections, </w:t>
      </w:r>
      <w:r w:rsidR="005D01FB" w:rsidRPr="001E71EA">
        <w:rPr>
          <w:b/>
          <w:lang w:val="en-US"/>
        </w:rPr>
        <w:t xml:space="preserve">museums </w:t>
      </w:r>
      <w:r w:rsidR="005D01FB" w:rsidRPr="001E71EA">
        <w:rPr>
          <w:lang w:val="en-US"/>
        </w:rPr>
        <w:t xml:space="preserve">and cafes. You will have a brief and your tour guidance let you know what you can do in your free time: Museum ceramist </w:t>
      </w:r>
      <w:r w:rsidR="005D01FB" w:rsidRPr="001E71EA">
        <w:rPr>
          <w:b/>
          <w:lang w:val="en-US"/>
        </w:rPr>
        <w:t xml:space="preserve">Margit  Kovács </w:t>
      </w:r>
      <w:r w:rsidR="005D01FB" w:rsidRPr="001E71EA">
        <w:rPr>
          <w:lang w:val="en-US"/>
        </w:rPr>
        <w:t xml:space="preserve">and the </w:t>
      </w:r>
      <w:r w:rsidR="005D01FB" w:rsidRPr="001E71EA">
        <w:rPr>
          <w:b/>
          <w:lang w:val="en-US"/>
        </w:rPr>
        <w:t>Marzipan</w:t>
      </w:r>
      <w:r w:rsidR="005D01FB" w:rsidRPr="001E71EA">
        <w:rPr>
          <w:b/>
          <w:spacing w:val="-2"/>
          <w:lang w:val="en-US"/>
        </w:rPr>
        <w:t xml:space="preserve"> </w:t>
      </w:r>
      <w:r w:rsidR="005D01FB" w:rsidRPr="001E71EA">
        <w:rPr>
          <w:b/>
          <w:lang w:val="en-US"/>
        </w:rPr>
        <w:t>Museum</w:t>
      </w:r>
      <w:r w:rsidR="005D01FB" w:rsidRPr="001E71EA">
        <w:rPr>
          <w:lang w:val="en-US"/>
        </w:rPr>
        <w:t>.</w:t>
      </w:r>
    </w:p>
    <w:p w:rsidR="005D01FB" w:rsidRPr="001E71EA" w:rsidRDefault="005D01FB" w:rsidP="005D01FB">
      <w:pPr>
        <w:pStyle w:val="Zkladntext"/>
        <w:spacing w:before="8" w:after="1"/>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6"/>
        <w:gridCol w:w="1577"/>
        <w:gridCol w:w="1580"/>
        <w:gridCol w:w="1577"/>
        <w:gridCol w:w="1580"/>
      </w:tblGrid>
      <w:tr w:rsidR="005D01FB" w:rsidTr="001A49F3">
        <w:trPr>
          <w:trHeight w:val="270"/>
        </w:trPr>
        <w:tc>
          <w:tcPr>
            <w:tcW w:w="3126" w:type="dxa"/>
          </w:tcPr>
          <w:p w:rsidR="005D01FB" w:rsidRDefault="005D01FB" w:rsidP="001A49F3">
            <w:pPr>
              <w:pStyle w:val="TableParagraph"/>
              <w:ind w:left="72"/>
              <w:rPr>
                <w:sz w:val="20"/>
              </w:rPr>
            </w:pPr>
            <w:r>
              <w:rPr>
                <w:sz w:val="20"/>
              </w:rPr>
              <w:t>LANGUAGE</w:t>
            </w:r>
          </w:p>
        </w:tc>
        <w:tc>
          <w:tcPr>
            <w:tcW w:w="6314" w:type="dxa"/>
            <w:gridSpan w:val="4"/>
          </w:tcPr>
          <w:p w:rsidR="005D01FB" w:rsidRDefault="005D01FB" w:rsidP="001A49F3">
            <w:pPr>
              <w:pStyle w:val="TableParagraph"/>
              <w:ind w:left="68"/>
              <w:rPr>
                <w:sz w:val="20"/>
              </w:rPr>
            </w:pPr>
            <w:r>
              <w:rPr>
                <w:sz w:val="20"/>
              </w:rPr>
              <w:t>spanish, portuguese,</w:t>
            </w:r>
          </w:p>
        </w:tc>
      </w:tr>
      <w:tr w:rsidR="005D01FB" w:rsidTr="001A49F3">
        <w:trPr>
          <w:trHeight w:val="270"/>
        </w:trPr>
        <w:tc>
          <w:tcPr>
            <w:tcW w:w="3126" w:type="dxa"/>
          </w:tcPr>
          <w:p w:rsidR="005D01FB" w:rsidRDefault="005D01FB" w:rsidP="001A49F3">
            <w:pPr>
              <w:pStyle w:val="TableParagraph"/>
              <w:ind w:left="72"/>
              <w:rPr>
                <w:sz w:val="20"/>
              </w:rPr>
            </w:pPr>
            <w:r>
              <w:rPr>
                <w:sz w:val="20"/>
              </w:rPr>
              <w:t>DURATION</w:t>
            </w:r>
          </w:p>
        </w:tc>
        <w:tc>
          <w:tcPr>
            <w:tcW w:w="6314" w:type="dxa"/>
            <w:gridSpan w:val="4"/>
          </w:tcPr>
          <w:p w:rsidR="005D01FB" w:rsidRDefault="005D01FB" w:rsidP="001A49F3">
            <w:pPr>
              <w:pStyle w:val="TableParagraph"/>
              <w:ind w:left="68"/>
              <w:rPr>
                <w:sz w:val="20"/>
              </w:rPr>
            </w:pPr>
            <w:r>
              <w:rPr>
                <w:sz w:val="20"/>
              </w:rPr>
              <w:t>6hrs.</w:t>
            </w:r>
          </w:p>
        </w:tc>
      </w:tr>
      <w:tr w:rsidR="005D01FB" w:rsidRPr="002A5A5E" w:rsidTr="001A49F3">
        <w:trPr>
          <w:trHeight w:val="270"/>
        </w:trPr>
        <w:tc>
          <w:tcPr>
            <w:tcW w:w="3126" w:type="dxa"/>
          </w:tcPr>
          <w:p w:rsidR="005D01FB" w:rsidRDefault="005D01FB" w:rsidP="001A49F3">
            <w:pPr>
              <w:pStyle w:val="TableParagraph"/>
              <w:ind w:left="72"/>
              <w:rPr>
                <w:sz w:val="20"/>
              </w:rPr>
            </w:pPr>
            <w:r>
              <w:rPr>
                <w:sz w:val="20"/>
              </w:rPr>
              <w:t>MEETING POINT</w:t>
            </w:r>
          </w:p>
        </w:tc>
        <w:tc>
          <w:tcPr>
            <w:tcW w:w="6314" w:type="dxa"/>
            <w:gridSpan w:val="4"/>
          </w:tcPr>
          <w:p w:rsidR="005D01FB" w:rsidRPr="001E71EA" w:rsidRDefault="005D01FB" w:rsidP="001A49F3">
            <w:pPr>
              <w:pStyle w:val="TableParagraph"/>
              <w:ind w:left="68"/>
              <w:rPr>
                <w:sz w:val="20"/>
                <w:lang w:val="en-US"/>
              </w:rPr>
            </w:pPr>
            <w:r w:rsidRPr="001E71EA">
              <w:rPr>
                <w:sz w:val="20"/>
                <w:lang w:val="en-US"/>
              </w:rPr>
              <w:t>Hotel or other place in centre city</w:t>
            </w:r>
          </w:p>
        </w:tc>
      </w:tr>
      <w:tr w:rsidR="005D01FB" w:rsidRPr="002A5A5E" w:rsidTr="001A49F3">
        <w:trPr>
          <w:trHeight w:val="460"/>
        </w:trPr>
        <w:tc>
          <w:tcPr>
            <w:tcW w:w="3126" w:type="dxa"/>
          </w:tcPr>
          <w:p w:rsidR="005D01FB" w:rsidRDefault="005D01FB" w:rsidP="001A49F3">
            <w:pPr>
              <w:pStyle w:val="TableParagraph"/>
              <w:spacing w:before="112"/>
              <w:ind w:left="72"/>
              <w:rPr>
                <w:sz w:val="20"/>
              </w:rPr>
            </w:pPr>
            <w:r>
              <w:rPr>
                <w:sz w:val="20"/>
              </w:rPr>
              <w:t>INCLUDES</w:t>
            </w:r>
          </w:p>
        </w:tc>
        <w:tc>
          <w:tcPr>
            <w:tcW w:w="6314" w:type="dxa"/>
            <w:gridSpan w:val="4"/>
          </w:tcPr>
          <w:p w:rsidR="005D01FB" w:rsidRPr="001E71EA" w:rsidRDefault="005D01FB" w:rsidP="001A49F3">
            <w:pPr>
              <w:pStyle w:val="TableParagraph"/>
              <w:spacing w:before="0" w:line="230" w:lineRule="exact"/>
              <w:ind w:left="68" w:right="9"/>
              <w:rPr>
                <w:sz w:val="20"/>
                <w:lang w:val="en-US"/>
              </w:rPr>
            </w:pPr>
            <w:r w:rsidRPr="001E71EA">
              <w:rPr>
                <w:sz w:val="20"/>
                <w:lang w:val="en-US"/>
              </w:rPr>
              <w:t>profesional guide with license, Tansport by bus (Roundtrip) Entrance to Orthodox Church in San Andres</w:t>
            </w:r>
          </w:p>
        </w:tc>
      </w:tr>
      <w:tr w:rsidR="005D01FB" w:rsidTr="001A49F3">
        <w:trPr>
          <w:trHeight w:val="270"/>
        </w:trPr>
        <w:tc>
          <w:tcPr>
            <w:tcW w:w="3126" w:type="dxa"/>
            <w:shd w:val="clear" w:color="auto" w:fill="C0C0C0"/>
          </w:tcPr>
          <w:p w:rsidR="005D01FB" w:rsidRDefault="005D01FB" w:rsidP="001A49F3">
            <w:pPr>
              <w:pStyle w:val="TableParagraph"/>
              <w:spacing w:before="16"/>
              <w:ind w:left="72"/>
              <w:rPr>
                <w:sz w:val="20"/>
              </w:rPr>
            </w:pPr>
            <w:r>
              <w:rPr>
                <w:sz w:val="20"/>
              </w:rPr>
              <w:t>COMPLETE SERVICE</w:t>
            </w:r>
          </w:p>
        </w:tc>
        <w:tc>
          <w:tcPr>
            <w:tcW w:w="1577" w:type="dxa"/>
            <w:shd w:val="clear" w:color="auto" w:fill="C0C0C0"/>
          </w:tcPr>
          <w:p w:rsidR="005D01FB" w:rsidRDefault="005D01FB" w:rsidP="001A49F3">
            <w:pPr>
              <w:pStyle w:val="TableParagraph"/>
              <w:spacing w:before="16"/>
              <w:ind w:left="68"/>
              <w:rPr>
                <w:sz w:val="20"/>
              </w:rPr>
            </w:pPr>
            <w:r>
              <w:rPr>
                <w:sz w:val="20"/>
              </w:rPr>
              <w:t>min.15pax</w:t>
            </w:r>
          </w:p>
        </w:tc>
        <w:tc>
          <w:tcPr>
            <w:tcW w:w="1580" w:type="dxa"/>
            <w:shd w:val="clear" w:color="auto" w:fill="C0C0C0"/>
          </w:tcPr>
          <w:p w:rsidR="005D01FB" w:rsidRDefault="005D01FB" w:rsidP="001A49F3">
            <w:pPr>
              <w:pStyle w:val="TableParagraph"/>
              <w:spacing w:before="16"/>
              <w:ind w:left="71"/>
              <w:rPr>
                <w:sz w:val="20"/>
              </w:rPr>
            </w:pPr>
            <w:r>
              <w:rPr>
                <w:sz w:val="20"/>
              </w:rPr>
              <w:t>min.20pax</w:t>
            </w:r>
          </w:p>
        </w:tc>
        <w:tc>
          <w:tcPr>
            <w:tcW w:w="1577" w:type="dxa"/>
            <w:shd w:val="clear" w:color="auto" w:fill="C0C0C0"/>
          </w:tcPr>
          <w:p w:rsidR="005D01FB" w:rsidRDefault="005D01FB" w:rsidP="001A49F3">
            <w:pPr>
              <w:pStyle w:val="TableParagraph"/>
              <w:spacing w:before="16"/>
              <w:ind w:left="68"/>
              <w:rPr>
                <w:sz w:val="20"/>
              </w:rPr>
            </w:pPr>
            <w:r>
              <w:rPr>
                <w:sz w:val="20"/>
              </w:rPr>
              <w:t>min.30pax</w:t>
            </w:r>
          </w:p>
        </w:tc>
        <w:tc>
          <w:tcPr>
            <w:tcW w:w="1580" w:type="dxa"/>
            <w:shd w:val="clear" w:color="auto" w:fill="C0C0C0"/>
          </w:tcPr>
          <w:p w:rsidR="005D01FB" w:rsidRDefault="005D01FB" w:rsidP="001A49F3">
            <w:pPr>
              <w:pStyle w:val="TableParagraph"/>
              <w:spacing w:before="16"/>
              <w:ind w:left="70"/>
              <w:rPr>
                <w:sz w:val="20"/>
              </w:rPr>
            </w:pPr>
            <w:r>
              <w:rPr>
                <w:sz w:val="20"/>
              </w:rPr>
              <w:t>min.40pax</w:t>
            </w:r>
          </w:p>
        </w:tc>
      </w:tr>
      <w:tr w:rsidR="00AB08B3" w:rsidTr="00AB08B3">
        <w:trPr>
          <w:trHeight w:val="268"/>
        </w:trPr>
        <w:tc>
          <w:tcPr>
            <w:tcW w:w="3126" w:type="dxa"/>
          </w:tcPr>
          <w:p w:rsidR="00AB08B3" w:rsidRDefault="00AB08B3" w:rsidP="001A49F3">
            <w:pPr>
              <w:pStyle w:val="TableParagraph"/>
              <w:spacing w:before="16"/>
              <w:ind w:left="72"/>
              <w:rPr>
                <w:sz w:val="20"/>
              </w:rPr>
            </w:pPr>
            <w:r>
              <w:rPr>
                <w:sz w:val="20"/>
              </w:rPr>
              <w:t>Students</w:t>
            </w:r>
          </w:p>
        </w:tc>
        <w:tc>
          <w:tcPr>
            <w:tcW w:w="1577"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41,48 €</w:t>
            </w:r>
          </w:p>
        </w:tc>
        <w:tc>
          <w:tcPr>
            <w:tcW w:w="1580"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31,29 €</w:t>
            </w:r>
          </w:p>
        </w:tc>
        <w:tc>
          <w:tcPr>
            <w:tcW w:w="1577"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23,31 €</w:t>
            </w:r>
          </w:p>
        </w:tc>
        <w:tc>
          <w:tcPr>
            <w:tcW w:w="1580"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18,59 €</w:t>
            </w:r>
          </w:p>
        </w:tc>
      </w:tr>
      <w:tr w:rsidR="00AB08B3" w:rsidTr="00AB08B3">
        <w:trPr>
          <w:trHeight w:val="270"/>
        </w:trPr>
        <w:tc>
          <w:tcPr>
            <w:tcW w:w="3126" w:type="dxa"/>
          </w:tcPr>
          <w:p w:rsidR="00AB08B3" w:rsidRDefault="00AB08B3" w:rsidP="001A49F3">
            <w:pPr>
              <w:pStyle w:val="TableParagraph"/>
              <w:ind w:left="72"/>
              <w:rPr>
                <w:sz w:val="20"/>
              </w:rPr>
            </w:pPr>
            <w:r>
              <w:rPr>
                <w:sz w:val="20"/>
              </w:rPr>
              <w:t>Adults</w:t>
            </w:r>
          </w:p>
        </w:tc>
        <w:tc>
          <w:tcPr>
            <w:tcW w:w="1577"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41,48 €</w:t>
            </w:r>
          </w:p>
        </w:tc>
        <w:tc>
          <w:tcPr>
            <w:tcW w:w="1580"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31,29 €</w:t>
            </w:r>
          </w:p>
        </w:tc>
        <w:tc>
          <w:tcPr>
            <w:tcW w:w="1577"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23,31 €</w:t>
            </w:r>
          </w:p>
        </w:tc>
        <w:tc>
          <w:tcPr>
            <w:tcW w:w="1580" w:type="dxa"/>
            <w:vAlign w:val="center"/>
          </w:tcPr>
          <w:p w:rsidR="00AB08B3" w:rsidRPr="00AB08B3" w:rsidRDefault="00AB08B3" w:rsidP="00AB08B3">
            <w:pPr>
              <w:jc w:val="center"/>
              <w:rPr>
                <w:rFonts w:ascii="Arial" w:hAnsi="Arial" w:cs="Arial"/>
                <w:color w:val="000000"/>
                <w:sz w:val="20"/>
              </w:rPr>
            </w:pPr>
            <w:r w:rsidRPr="00AB08B3">
              <w:rPr>
                <w:rFonts w:ascii="Arial" w:hAnsi="Arial" w:cs="Arial"/>
                <w:color w:val="000000"/>
                <w:sz w:val="20"/>
              </w:rPr>
              <w:t>18,59 €</w:t>
            </w:r>
          </w:p>
        </w:tc>
      </w:tr>
    </w:tbl>
    <w:p w:rsidR="005D01FB" w:rsidRDefault="005D01FB" w:rsidP="005D01FB">
      <w:pPr>
        <w:pStyle w:val="Zkladntext"/>
        <w:spacing w:before="6"/>
        <w:rPr>
          <w:sz w:val="23"/>
        </w:rPr>
      </w:pPr>
    </w:p>
    <w:p w:rsidR="005D01FB" w:rsidRDefault="005D01FB" w:rsidP="00F52DBB">
      <w:pPr>
        <w:pStyle w:val="Nadpis2"/>
        <w:jc w:val="center"/>
      </w:pPr>
      <w:bookmarkStart w:id="23" w:name="_Toc521334198"/>
      <w:r>
        <w:rPr>
          <w:color w:val="008000"/>
        </w:rPr>
        <w:t xml:space="preserve">Budapest </w:t>
      </w:r>
      <w:r>
        <w:t>RESTAURANTS</w:t>
      </w:r>
      <w:bookmarkEnd w:id="23"/>
    </w:p>
    <w:p w:rsidR="005D01FB" w:rsidRPr="001E71EA" w:rsidRDefault="005D01FB" w:rsidP="005D01FB">
      <w:pPr>
        <w:pStyle w:val="Zkladntext"/>
        <w:spacing w:before="318"/>
        <w:ind w:left="246" w:right="527"/>
        <w:rPr>
          <w:lang w:val="en-US"/>
        </w:rPr>
      </w:pPr>
      <w:r w:rsidRPr="001E71EA">
        <w:rPr>
          <w:lang w:val="en-US"/>
        </w:rPr>
        <w:t xml:space="preserve">Two-course lunch in downtown restaurant type (Arany Pince, Huszar Etterem, Menza, Kehli, Mirage Etterem): </w:t>
      </w:r>
      <w:r w:rsidR="000A5D7E">
        <w:rPr>
          <w:lang w:val="en-US"/>
        </w:rPr>
        <w:t xml:space="preserve">from </w:t>
      </w:r>
      <w:r w:rsidR="00DE3088">
        <w:rPr>
          <w:lang w:val="en-US"/>
        </w:rPr>
        <w:t>8,30</w:t>
      </w:r>
      <w:r w:rsidRPr="001E71EA">
        <w:rPr>
          <w:lang w:val="en-US"/>
        </w:rPr>
        <w:t xml:space="preserve"> € p.p.</w:t>
      </w:r>
    </w:p>
    <w:p w:rsidR="005D01FB" w:rsidRPr="001E71EA" w:rsidRDefault="005D01FB" w:rsidP="005D01FB">
      <w:pPr>
        <w:pStyle w:val="Zkladntext"/>
        <w:rPr>
          <w:lang w:val="en-US"/>
        </w:rPr>
      </w:pPr>
    </w:p>
    <w:p w:rsidR="005D01FB" w:rsidRPr="001E71EA" w:rsidRDefault="005D01FB" w:rsidP="005D01FB">
      <w:pPr>
        <w:pStyle w:val="Zkladntext"/>
        <w:ind w:left="246"/>
        <w:rPr>
          <w:lang w:val="en-US"/>
        </w:rPr>
      </w:pPr>
      <w:r w:rsidRPr="001E71EA">
        <w:rPr>
          <w:lang w:val="en-US"/>
        </w:rPr>
        <w:t>Three-course lunch in downtown restaurant type (Arany Pince, Huszar Etterem, Menza, Kehli, Mirage Etterem)</w:t>
      </w:r>
    </w:p>
    <w:p w:rsidR="005D01FB" w:rsidRPr="001E71EA" w:rsidRDefault="005D01FB" w:rsidP="005D01FB">
      <w:pPr>
        <w:pStyle w:val="Zkladntext"/>
        <w:ind w:left="246"/>
        <w:rPr>
          <w:lang w:val="en-US"/>
        </w:rPr>
      </w:pPr>
      <w:r w:rsidRPr="001E71EA">
        <w:rPr>
          <w:lang w:val="en-US"/>
        </w:rPr>
        <w:t xml:space="preserve">: </w:t>
      </w:r>
      <w:r w:rsidR="000A5D7E">
        <w:rPr>
          <w:lang w:val="en-US"/>
        </w:rPr>
        <w:t xml:space="preserve">from </w:t>
      </w:r>
      <w:r w:rsidR="00DE3088">
        <w:rPr>
          <w:lang w:val="en-US"/>
        </w:rPr>
        <w:t>11,55</w:t>
      </w:r>
      <w:r w:rsidRPr="001E71EA">
        <w:rPr>
          <w:lang w:val="en-US"/>
        </w:rPr>
        <w:t xml:space="preserve"> € p.p.</w:t>
      </w:r>
    </w:p>
    <w:p w:rsidR="005D01FB" w:rsidRPr="001E71EA" w:rsidRDefault="005D01FB" w:rsidP="005D01FB">
      <w:pPr>
        <w:pStyle w:val="Zkladntext"/>
        <w:spacing w:line="480" w:lineRule="auto"/>
        <w:ind w:left="246" w:right="7944"/>
        <w:rPr>
          <w:lang w:val="en-US"/>
        </w:rPr>
      </w:pPr>
      <w:r w:rsidRPr="001E71EA">
        <w:rPr>
          <w:lang w:val="en-US"/>
        </w:rPr>
        <w:t xml:space="preserve">Water jug on the table: </w:t>
      </w:r>
      <w:r w:rsidR="000A5D7E">
        <w:rPr>
          <w:lang w:val="en-US"/>
        </w:rPr>
        <w:t xml:space="preserve">from </w:t>
      </w:r>
      <w:r w:rsidR="00DE3088">
        <w:rPr>
          <w:lang w:val="en-US"/>
        </w:rPr>
        <w:t xml:space="preserve">1,26 </w:t>
      </w:r>
      <w:r w:rsidR="000A5D7E">
        <w:rPr>
          <w:lang w:val="en-US"/>
        </w:rPr>
        <w:t>€</w:t>
      </w:r>
      <w:r w:rsidRPr="001E71EA">
        <w:rPr>
          <w:lang w:val="en-US"/>
        </w:rPr>
        <w:t xml:space="preserve"> p.p. Lunch time 11:00 – 15:00</w:t>
      </w:r>
    </w:p>
    <w:p w:rsidR="005D01FB" w:rsidRPr="001E71EA" w:rsidRDefault="005D01FB" w:rsidP="005D01FB">
      <w:pPr>
        <w:pStyle w:val="Zkladntext"/>
        <w:ind w:left="246"/>
        <w:jc w:val="both"/>
        <w:rPr>
          <w:lang w:val="en-US"/>
        </w:rPr>
      </w:pPr>
      <w:r w:rsidRPr="001E71EA">
        <w:rPr>
          <w:lang w:val="en-US"/>
        </w:rPr>
        <w:t xml:space="preserve">Drink supplement (0,3l. Refreshing drinks) : between </w:t>
      </w:r>
      <w:r w:rsidR="00DE3088">
        <w:rPr>
          <w:lang w:val="en-US"/>
        </w:rPr>
        <w:t>1,89</w:t>
      </w:r>
      <w:r w:rsidRPr="001E71EA">
        <w:rPr>
          <w:lang w:val="en-US"/>
        </w:rPr>
        <w:t xml:space="preserve"> € - </w:t>
      </w:r>
      <w:r w:rsidR="00DE3088">
        <w:rPr>
          <w:lang w:val="en-US"/>
        </w:rPr>
        <w:t>2,94</w:t>
      </w:r>
      <w:r w:rsidRPr="001E71EA">
        <w:rPr>
          <w:lang w:val="en-US"/>
        </w:rPr>
        <w:t xml:space="preserve"> € p.p.</w:t>
      </w:r>
    </w:p>
    <w:p w:rsidR="005D01FB" w:rsidRPr="001E71EA" w:rsidRDefault="005D01FB" w:rsidP="005D01FB">
      <w:pPr>
        <w:pStyle w:val="Zkladntext"/>
        <w:rPr>
          <w:lang w:val="en-US"/>
        </w:rPr>
      </w:pPr>
    </w:p>
    <w:p w:rsidR="005D01FB" w:rsidRPr="001E71EA" w:rsidRDefault="005D01FB" w:rsidP="005D01FB">
      <w:pPr>
        <w:pStyle w:val="Zkladntext"/>
        <w:ind w:left="246"/>
        <w:jc w:val="both"/>
        <w:rPr>
          <w:lang w:val="en-US"/>
        </w:rPr>
      </w:pPr>
      <w:r w:rsidRPr="001E71EA">
        <w:rPr>
          <w:lang w:val="en-US"/>
        </w:rPr>
        <w:t>Theme Restaurants:</w:t>
      </w:r>
    </w:p>
    <w:p w:rsidR="005D01FB" w:rsidRPr="001E71EA" w:rsidRDefault="005D01FB" w:rsidP="005D01FB">
      <w:pPr>
        <w:pStyle w:val="Zkladntext"/>
        <w:ind w:left="246"/>
        <w:jc w:val="both"/>
        <w:rPr>
          <w:lang w:val="en-US"/>
        </w:rPr>
      </w:pPr>
      <w:r w:rsidRPr="001E71EA">
        <w:rPr>
          <w:color w:val="FF9900"/>
          <w:lang w:val="en-US"/>
        </w:rPr>
        <w:t>LIGHTING OF BUDAPEST WITH ZINGARA DINNER</w:t>
      </w:r>
    </w:p>
    <w:p w:rsidR="005D01FB" w:rsidRPr="001E71EA" w:rsidRDefault="005D01FB" w:rsidP="005D01FB">
      <w:pPr>
        <w:pStyle w:val="Zkladntext"/>
        <w:spacing w:before="1"/>
        <w:ind w:left="246"/>
        <w:jc w:val="both"/>
        <w:rPr>
          <w:lang w:val="en-US"/>
        </w:rPr>
      </w:pPr>
      <w:r>
        <w:rPr>
          <w:lang w:val="en-US"/>
        </w:rPr>
        <w:t>See page : 29</w:t>
      </w:r>
    </w:p>
    <w:p w:rsidR="005D01FB" w:rsidRPr="001E71EA" w:rsidRDefault="005D01FB">
      <w:pPr>
        <w:rPr>
          <w:sz w:val="24"/>
          <w:lang w:val="en-US"/>
        </w:rPr>
        <w:sectPr w:rsidR="005D01FB" w:rsidRPr="001E71EA">
          <w:pgSz w:w="11910" w:h="16840"/>
          <w:pgMar w:top="540" w:right="100" w:bottom="1620" w:left="320" w:header="164" w:footer="1431" w:gutter="0"/>
          <w:cols w:space="720"/>
        </w:sectPr>
      </w:pPr>
    </w:p>
    <w:p w:rsidR="008F3E26" w:rsidRPr="001E71EA" w:rsidRDefault="002711EC" w:rsidP="00F52DBB">
      <w:pPr>
        <w:pStyle w:val="Nadpis2"/>
        <w:jc w:val="center"/>
        <w:rPr>
          <w:lang w:val="en-US"/>
        </w:rPr>
      </w:pPr>
      <w:bookmarkStart w:id="24" w:name="_Toc521334199"/>
      <w:r w:rsidRPr="001E71EA">
        <w:rPr>
          <w:color w:val="FF6600"/>
          <w:lang w:val="en-US"/>
        </w:rPr>
        <w:lastRenderedPageBreak/>
        <w:t xml:space="preserve">Berlin </w:t>
      </w:r>
      <w:r w:rsidR="005D01FB">
        <w:rPr>
          <w:lang w:val="en-US"/>
        </w:rPr>
        <w:t>TRANSPORT FOR</w:t>
      </w:r>
      <w:r w:rsidRPr="001E71EA">
        <w:rPr>
          <w:lang w:val="en-US"/>
        </w:rPr>
        <w:t xml:space="preserve"> GROUPS</w:t>
      </w:r>
      <w:bookmarkEnd w:id="24"/>
    </w:p>
    <w:p w:rsidR="008F3E26" w:rsidRPr="001E71EA" w:rsidRDefault="008F3E26">
      <w:pPr>
        <w:pStyle w:val="Zkladntext"/>
        <w:spacing w:before="9"/>
        <w:rPr>
          <w:b/>
          <w:sz w:val="47"/>
          <w:lang w:val="en-US"/>
        </w:rPr>
      </w:pPr>
    </w:p>
    <w:p w:rsidR="008F3E26" w:rsidRDefault="002711EC">
      <w:pPr>
        <w:pStyle w:val="Nadpis5"/>
        <w:spacing w:after="4"/>
        <w:jc w:val="both"/>
      </w:pPr>
      <w:r>
        <w:t>TRANSFER APT – HOTEL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888"/>
        <w:gridCol w:w="929"/>
        <w:gridCol w:w="1068"/>
        <w:gridCol w:w="1068"/>
        <w:gridCol w:w="1071"/>
        <w:gridCol w:w="1068"/>
        <w:gridCol w:w="1405"/>
        <w:gridCol w:w="1654"/>
      </w:tblGrid>
      <w:tr w:rsidR="008F3E26" w:rsidRPr="002A5A5E">
        <w:trPr>
          <w:trHeight w:val="690"/>
        </w:trPr>
        <w:tc>
          <w:tcPr>
            <w:tcW w:w="170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270"/>
              <w:rPr>
                <w:sz w:val="20"/>
              </w:rPr>
            </w:pPr>
            <w:r>
              <w:rPr>
                <w:sz w:val="20"/>
              </w:rPr>
              <w:t>Bus category</w:t>
            </w:r>
          </w:p>
        </w:tc>
        <w:tc>
          <w:tcPr>
            <w:tcW w:w="888"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44" w:right="134"/>
              <w:jc w:val="center"/>
              <w:rPr>
                <w:sz w:val="20"/>
              </w:rPr>
            </w:pPr>
            <w:r>
              <w:rPr>
                <w:sz w:val="20"/>
              </w:rPr>
              <w:t>3+1</w:t>
            </w:r>
          </w:p>
        </w:tc>
        <w:tc>
          <w:tcPr>
            <w:tcW w:w="929"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63" w:right="156"/>
              <w:jc w:val="center"/>
              <w:rPr>
                <w:sz w:val="20"/>
              </w:rPr>
            </w:pPr>
            <w:r>
              <w:rPr>
                <w:sz w:val="20"/>
              </w:rPr>
              <w:t>7+1</w:t>
            </w:r>
          </w:p>
        </w:tc>
        <w:tc>
          <w:tcPr>
            <w:tcW w:w="1068"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49" w:right="44"/>
              <w:jc w:val="center"/>
              <w:rPr>
                <w:sz w:val="20"/>
              </w:rPr>
            </w:pPr>
            <w:r>
              <w:rPr>
                <w:sz w:val="20"/>
              </w:rPr>
              <w:t>19+1</w:t>
            </w:r>
          </w:p>
        </w:tc>
        <w:tc>
          <w:tcPr>
            <w:tcW w:w="1068"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49" w:right="44"/>
              <w:jc w:val="center"/>
              <w:rPr>
                <w:sz w:val="20"/>
              </w:rPr>
            </w:pPr>
            <w:r>
              <w:rPr>
                <w:sz w:val="20"/>
              </w:rPr>
              <w:t>29+1</w:t>
            </w:r>
          </w:p>
        </w:tc>
        <w:tc>
          <w:tcPr>
            <w:tcW w:w="1071"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140" w:right="133"/>
              <w:jc w:val="center"/>
              <w:rPr>
                <w:sz w:val="20"/>
              </w:rPr>
            </w:pPr>
            <w:r>
              <w:rPr>
                <w:sz w:val="20"/>
              </w:rPr>
              <w:t>49+1</w:t>
            </w:r>
          </w:p>
        </w:tc>
        <w:tc>
          <w:tcPr>
            <w:tcW w:w="1068" w:type="dxa"/>
            <w:shd w:val="clear" w:color="auto" w:fill="99CCFF"/>
          </w:tcPr>
          <w:p w:rsidR="008F3E26" w:rsidRDefault="008F3E26">
            <w:pPr>
              <w:pStyle w:val="TableParagraph"/>
              <w:spacing w:before="8"/>
              <w:ind w:left="0"/>
              <w:rPr>
                <w:rFonts w:ascii="Times New Roman"/>
                <w:b/>
                <w:sz w:val="19"/>
              </w:rPr>
            </w:pPr>
          </w:p>
          <w:p w:rsidR="008F3E26" w:rsidRDefault="002711EC">
            <w:pPr>
              <w:pStyle w:val="TableParagraph"/>
              <w:spacing w:before="1"/>
              <w:ind w:left="49" w:right="44"/>
              <w:jc w:val="center"/>
              <w:rPr>
                <w:sz w:val="20"/>
              </w:rPr>
            </w:pPr>
            <w:r>
              <w:rPr>
                <w:sz w:val="20"/>
              </w:rPr>
              <w:t>55+1</w:t>
            </w:r>
          </w:p>
        </w:tc>
        <w:tc>
          <w:tcPr>
            <w:tcW w:w="1405" w:type="dxa"/>
            <w:shd w:val="clear" w:color="auto" w:fill="99CCFF"/>
          </w:tcPr>
          <w:p w:rsidR="008F3E26" w:rsidRDefault="002711EC">
            <w:pPr>
              <w:pStyle w:val="TableParagraph"/>
              <w:spacing w:before="114"/>
              <w:ind w:left="331" w:hanging="216"/>
              <w:rPr>
                <w:sz w:val="20"/>
              </w:rPr>
            </w:pPr>
            <w:r>
              <w:rPr>
                <w:sz w:val="20"/>
              </w:rPr>
              <w:t>Assistance in spanish/</w:t>
            </w:r>
          </w:p>
        </w:tc>
        <w:tc>
          <w:tcPr>
            <w:tcW w:w="1654" w:type="dxa"/>
            <w:shd w:val="clear" w:color="auto" w:fill="99CCFF"/>
          </w:tcPr>
          <w:p w:rsidR="008F3E26" w:rsidRPr="001E71EA" w:rsidRDefault="002711EC">
            <w:pPr>
              <w:pStyle w:val="TableParagraph"/>
              <w:spacing w:before="0"/>
              <w:ind w:right="64" w:firstLine="3"/>
              <w:jc w:val="center"/>
              <w:rPr>
                <w:sz w:val="20"/>
                <w:lang w:val="en-US"/>
              </w:rPr>
            </w:pPr>
            <w:r w:rsidRPr="001E71EA">
              <w:rPr>
                <w:sz w:val="20"/>
                <w:lang w:val="en-US"/>
              </w:rPr>
              <w:t xml:space="preserve">Assistance in </w:t>
            </w:r>
            <w:r w:rsidRPr="001E71EA">
              <w:rPr>
                <w:w w:val="95"/>
                <w:sz w:val="20"/>
                <w:lang w:val="en-US"/>
              </w:rPr>
              <w:t>portuguese/other</w:t>
            </w:r>
          </w:p>
          <w:p w:rsidR="008F3E26" w:rsidRPr="001E71EA" w:rsidRDefault="002711EC">
            <w:pPr>
              <w:pStyle w:val="TableParagraph"/>
              <w:spacing w:before="0" w:line="211" w:lineRule="exact"/>
              <w:ind w:left="340" w:right="340"/>
              <w:jc w:val="center"/>
              <w:rPr>
                <w:sz w:val="20"/>
                <w:lang w:val="en-US"/>
              </w:rPr>
            </w:pPr>
            <w:r w:rsidRPr="001E71EA">
              <w:rPr>
                <w:sz w:val="20"/>
                <w:lang w:val="en-US"/>
              </w:rPr>
              <w:t>lenguages</w:t>
            </w:r>
          </w:p>
        </w:tc>
      </w:tr>
      <w:tr w:rsidR="008728A9" w:rsidTr="008728A9">
        <w:trPr>
          <w:trHeight w:val="460"/>
        </w:trPr>
        <w:tc>
          <w:tcPr>
            <w:tcW w:w="1709" w:type="dxa"/>
          </w:tcPr>
          <w:p w:rsidR="008728A9" w:rsidRDefault="008728A9">
            <w:pPr>
              <w:pStyle w:val="TableParagraph"/>
              <w:spacing w:before="0" w:line="230" w:lineRule="exact"/>
              <w:ind w:right="287"/>
              <w:rPr>
                <w:sz w:val="20"/>
              </w:rPr>
            </w:pPr>
            <w:r>
              <w:rPr>
                <w:sz w:val="20"/>
              </w:rPr>
              <w:t>Airport transfer (apto Tegel)</w:t>
            </w:r>
          </w:p>
        </w:tc>
        <w:tc>
          <w:tcPr>
            <w:tcW w:w="888"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52,92 €</w:t>
            </w:r>
          </w:p>
        </w:tc>
        <w:tc>
          <w:tcPr>
            <w:tcW w:w="929"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68,99 €</w:t>
            </w:r>
          </w:p>
        </w:tc>
        <w:tc>
          <w:tcPr>
            <w:tcW w:w="1068"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194,57</w:t>
            </w:r>
            <w:r w:rsidR="008728A9" w:rsidRPr="008728A9">
              <w:rPr>
                <w:rFonts w:ascii="Arial" w:hAnsi="Arial" w:cs="Arial"/>
                <w:color w:val="000000"/>
                <w:sz w:val="20"/>
              </w:rPr>
              <w:t xml:space="preserve"> €*</w:t>
            </w:r>
          </w:p>
        </w:tc>
        <w:tc>
          <w:tcPr>
            <w:tcW w:w="1068"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232,37</w:t>
            </w:r>
            <w:r w:rsidR="008728A9" w:rsidRPr="008728A9">
              <w:rPr>
                <w:rFonts w:ascii="Arial" w:hAnsi="Arial" w:cs="Arial"/>
                <w:color w:val="000000"/>
                <w:sz w:val="20"/>
              </w:rPr>
              <w:t xml:space="preserve"> €*</w:t>
            </w:r>
          </w:p>
        </w:tc>
        <w:tc>
          <w:tcPr>
            <w:tcW w:w="1071"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269,64</w:t>
            </w:r>
            <w:r w:rsidR="008728A9" w:rsidRPr="008728A9">
              <w:rPr>
                <w:rFonts w:ascii="Arial" w:hAnsi="Arial" w:cs="Arial"/>
                <w:color w:val="000000"/>
                <w:sz w:val="20"/>
              </w:rPr>
              <w:t xml:space="preserve"> €*</w:t>
            </w:r>
          </w:p>
        </w:tc>
        <w:tc>
          <w:tcPr>
            <w:tcW w:w="1068"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318,99</w:t>
            </w:r>
            <w:r w:rsidR="008728A9" w:rsidRPr="008728A9">
              <w:rPr>
                <w:rFonts w:ascii="Arial" w:hAnsi="Arial" w:cs="Arial"/>
                <w:color w:val="000000"/>
                <w:sz w:val="20"/>
              </w:rPr>
              <w:t xml:space="preserve"> €*</w:t>
            </w:r>
          </w:p>
        </w:tc>
        <w:tc>
          <w:tcPr>
            <w:tcW w:w="1405"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84,32 €</w:t>
            </w:r>
          </w:p>
        </w:tc>
        <w:tc>
          <w:tcPr>
            <w:tcW w:w="1654"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145,11 €</w:t>
            </w:r>
          </w:p>
        </w:tc>
      </w:tr>
      <w:tr w:rsidR="008728A9" w:rsidRPr="00285FED" w:rsidTr="008728A9">
        <w:trPr>
          <w:trHeight w:val="691"/>
        </w:trPr>
        <w:tc>
          <w:tcPr>
            <w:tcW w:w="1709" w:type="dxa"/>
          </w:tcPr>
          <w:p w:rsidR="008728A9" w:rsidRDefault="008728A9">
            <w:pPr>
              <w:pStyle w:val="TableParagraph"/>
              <w:spacing w:before="0" w:line="227" w:lineRule="exact"/>
              <w:rPr>
                <w:sz w:val="20"/>
              </w:rPr>
            </w:pPr>
            <w:r>
              <w:rPr>
                <w:sz w:val="20"/>
              </w:rPr>
              <w:t>Airport transfer</w:t>
            </w:r>
          </w:p>
          <w:p w:rsidR="008728A9" w:rsidRDefault="008728A9">
            <w:pPr>
              <w:pStyle w:val="TableParagraph"/>
              <w:spacing w:before="1" w:line="230" w:lineRule="atLeast"/>
              <w:ind w:right="287"/>
              <w:rPr>
                <w:sz w:val="20"/>
              </w:rPr>
            </w:pPr>
            <w:r>
              <w:rPr>
                <w:sz w:val="20"/>
              </w:rPr>
              <w:t xml:space="preserve">(apto </w:t>
            </w:r>
            <w:r>
              <w:rPr>
                <w:w w:val="95"/>
                <w:sz w:val="20"/>
              </w:rPr>
              <w:t>Schonefeld)</w:t>
            </w:r>
          </w:p>
        </w:tc>
        <w:tc>
          <w:tcPr>
            <w:tcW w:w="888"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70,04 €</w:t>
            </w:r>
          </w:p>
        </w:tc>
        <w:tc>
          <w:tcPr>
            <w:tcW w:w="929" w:type="dxa"/>
            <w:shd w:val="clear" w:color="auto" w:fill="auto"/>
            <w:vAlign w:val="center"/>
          </w:tcPr>
          <w:p w:rsidR="008728A9" w:rsidRPr="008728A9" w:rsidRDefault="008728A9" w:rsidP="008728A9">
            <w:pPr>
              <w:jc w:val="center"/>
              <w:rPr>
                <w:rFonts w:ascii="Arial" w:hAnsi="Arial" w:cs="Arial"/>
                <w:color w:val="000000"/>
                <w:sz w:val="20"/>
              </w:rPr>
            </w:pPr>
            <w:r w:rsidRPr="008728A9">
              <w:rPr>
                <w:rFonts w:ascii="Arial" w:hAnsi="Arial" w:cs="Arial"/>
                <w:color w:val="000000"/>
                <w:sz w:val="20"/>
              </w:rPr>
              <w:t>79,38 €</w:t>
            </w:r>
          </w:p>
        </w:tc>
        <w:tc>
          <w:tcPr>
            <w:tcW w:w="1068"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237,51</w:t>
            </w:r>
            <w:r w:rsidR="008728A9" w:rsidRPr="008728A9">
              <w:rPr>
                <w:rFonts w:ascii="Arial" w:hAnsi="Arial" w:cs="Arial"/>
                <w:color w:val="000000"/>
                <w:sz w:val="20"/>
              </w:rPr>
              <w:t xml:space="preserve"> €*</w:t>
            </w:r>
          </w:p>
        </w:tc>
        <w:tc>
          <w:tcPr>
            <w:tcW w:w="1068" w:type="dxa"/>
            <w:shd w:val="clear" w:color="auto" w:fill="auto"/>
            <w:vAlign w:val="center"/>
          </w:tcPr>
          <w:p w:rsidR="008728A9" w:rsidRPr="008728A9" w:rsidRDefault="00285FED" w:rsidP="008728A9">
            <w:pPr>
              <w:jc w:val="center"/>
              <w:rPr>
                <w:rFonts w:ascii="Arial" w:hAnsi="Arial" w:cs="Arial"/>
                <w:color w:val="000000"/>
                <w:sz w:val="20"/>
              </w:rPr>
            </w:pPr>
            <w:r>
              <w:rPr>
                <w:rFonts w:ascii="Arial" w:hAnsi="Arial" w:cs="Arial"/>
                <w:color w:val="000000"/>
                <w:sz w:val="20"/>
              </w:rPr>
              <w:t>278,46</w:t>
            </w:r>
            <w:r w:rsidR="008728A9" w:rsidRPr="008728A9">
              <w:rPr>
                <w:rFonts w:ascii="Arial" w:hAnsi="Arial" w:cs="Arial"/>
                <w:color w:val="000000"/>
                <w:sz w:val="20"/>
              </w:rPr>
              <w:t xml:space="preserve"> €*</w:t>
            </w:r>
          </w:p>
        </w:tc>
        <w:tc>
          <w:tcPr>
            <w:tcW w:w="1071" w:type="dxa"/>
            <w:shd w:val="clear" w:color="auto" w:fill="auto"/>
            <w:vAlign w:val="center"/>
          </w:tcPr>
          <w:p w:rsidR="008728A9" w:rsidRPr="00285FED" w:rsidRDefault="00285FED" w:rsidP="008728A9">
            <w:pPr>
              <w:jc w:val="center"/>
              <w:rPr>
                <w:rFonts w:ascii="Arial" w:hAnsi="Arial" w:cs="Arial"/>
                <w:color w:val="000000"/>
                <w:sz w:val="20"/>
                <w:lang w:val="en-US"/>
              </w:rPr>
            </w:pPr>
            <w:r>
              <w:rPr>
                <w:rFonts w:ascii="Arial" w:hAnsi="Arial" w:cs="Arial"/>
                <w:color w:val="000000"/>
                <w:sz w:val="20"/>
                <w:lang w:val="en-US"/>
              </w:rPr>
              <w:t>323,51</w:t>
            </w:r>
            <w:r w:rsidR="008728A9" w:rsidRPr="00285FED">
              <w:rPr>
                <w:rFonts w:ascii="Arial" w:hAnsi="Arial" w:cs="Arial"/>
                <w:color w:val="000000"/>
                <w:sz w:val="20"/>
                <w:lang w:val="en-US"/>
              </w:rPr>
              <w:t xml:space="preserve"> €*</w:t>
            </w:r>
          </w:p>
        </w:tc>
        <w:tc>
          <w:tcPr>
            <w:tcW w:w="1068" w:type="dxa"/>
            <w:shd w:val="clear" w:color="auto" w:fill="auto"/>
            <w:vAlign w:val="center"/>
          </w:tcPr>
          <w:p w:rsidR="008728A9" w:rsidRPr="00285FED" w:rsidRDefault="00285FED" w:rsidP="008728A9">
            <w:pPr>
              <w:jc w:val="center"/>
              <w:rPr>
                <w:rFonts w:ascii="Arial" w:hAnsi="Arial" w:cs="Arial"/>
                <w:color w:val="000000"/>
                <w:sz w:val="20"/>
                <w:lang w:val="en-US"/>
              </w:rPr>
            </w:pPr>
            <w:r w:rsidRPr="00285FED">
              <w:rPr>
                <w:rFonts w:ascii="Arial" w:hAnsi="Arial" w:cs="Arial"/>
                <w:color w:val="000000"/>
                <w:sz w:val="20"/>
                <w:lang w:val="en-US"/>
              </w:rPr>
              <w:t>381,89</w:t>
            </w:r>
            <w:r w:rsidR="008728A9" w:rsidRPr="00285FED">
              <w:rPr>
                <w:rFonts w:ascii="Arial" w:hAnsi="Arial" w:cs="Arial"/>
                <w:color w:val="000000"/>
                <w:sz w:val="20"/>
                <w:lang w:val="en-US"/>
              </w:rPr>
              <w:t xml:space="preserve"> €*</w:t>
            </w:r>
          </w:p>
        </w:tc>
        <w:tc>
          <w:tcPr>
            <w:tcW w:w="1405" w:type="dxa"/>
            <w:shd w:val="clear" w:color="auto" w:fill="auto"/>
            <w:vAlign w:val="center"/>
          </w:tcPr>
          <w:p w:rsidR="008728A9" w:rsidRPr="00285FED" w:rsidRDefault="008728A9" w:rsidP="008728A9">
            <w:pPr>
              <w:jc w:val="center"/>
              <w:rPr>
                <w:rFonts w:ascii="Arial" w:hAnsi="Arial" w:cs="Arial"/>
                <w:color w:val="000000"/>
                <w:sz w:val="20"/>
                <w:lang w:val="en-US"/>
              </w:rPr>
            </w:pPr>
            <w:r w:rsidRPr="00285FED">
              <w:rPr>
                <w:rFonts w:ascii="Arial" w:hAnsi="Arial" w:cs="Arial"/>
                <w:color w:val="000000"/>
                <w:sz w:val="20"/>
                <w:lang w:val="en-US"/>
              </w:rPr>
              <w:t>106,89 €</w:t>
            </w:r>
          </w:p>
        </w:tc>
        <w:tc>
          <w:tcPr>
            <w:tcW w:w="1654" w:type="dxa"/>
            <w:shd w:val="clear" w:color="auto" w:fill="auto"/>
            <w:vAlign w:val="center"/>
          </w:tcPr>
          <w:p w:rsidR="008728A9" w:rsidRPr="00285FED" w:rsidRDefault="008728A9" w:rsidP="008728A9">
            <w:pPr>
              <w:jc w:val="center"/>
              <w:rPr>
                <w:rFonts w:ascii="Arial" w:hAnsi="Arial" w:cs="Arial"/>
                <w:color w:val="000000"/>
                <w:sz w:val="20"/>
                <w:lang w:val="en-US"/>
              </w:rPr>
            </w:pPr>
            <w:r w:rsidRPr="00285FED">
              <w:rPr>
                <w:rFonts w:ascii="Arial" w:hAnsi="Arial" w:cs="Arial"/>
                <w:color w:val="000000"/>
                <w:sz w:val="20"/>
                <w:lang w:val="en-US"/>
              </w:rPr>
              <w:t>145,11 €</w:t>
            </w:r>
          </w:p>
        </w:tc>
      </w:tr>
    </w:tbl>
    <w:p w:rsidR="008F3E26" w:rsidRPr="001E71EA" w:rsidRDefault="002711EC">
      <w:pPr>
        <w:pStyle w:val="Odstavecseseznamem"/>
        <w:numPr>
          <w:ilvl w:val="1"/>
          <w:numId w:val="3"/>
        </w:numPr>
        <w:tabs>
          <w:tab w:val="left" w:pos="1147"/>
        </w:tabs>
        <w:ind w:left="1146"/>
        <w:rPr>
          <w:sz w:val="24"/>
          <w:lang w:val="en-US"/>
        </w:rPr>
      </w:pPr>
      <w:r w:rsidRPr="001E71EA">
        <w:rPr>
          <w:sz w:val="24"/>
          <w:lang w:val="en-US"/>
        </w:rPr>
        <w:t>assistance required at the airport or hotel (driver alone can not pick up</w:t>
      </w:r>
      <w:r w:rsidRPr="001E71EA">
        <w:rPr>
          <w:spacing w:val="-1"/>
          <w:sz w:val="24"/>
          <w:lang w:val="en-US"/>
        </w:rPr>
        <w:t xml:space="preserve"> </w:t>
      </w:r>
      <w:r w:rsidRPr="001E71EA">
        <w:rPr>
          <w:sz w:val="24"/>
          <w:lang w:val="en-US"/>
        </w:rPr>
        <w:t>customers)</w:t>
      </w:r>
    </w:p>
    <w:p w:rsidR="008F3E26" w:rsidRPr="001E71EA" w:rsidRDefault="008F3E26">
      <w:pPr>
        <w:pStyle w:val="Zkladntext"/>
        <w:spacing w:before="4"/>
        <w:rPr>
          <w:lang w:val="en-US"/>
        </w:rPr>
      </w:pPr>
    </w:p>
    <w:p w:rsidR="008F3E26" w:rsidRPr="001E71EA" w:rsidRDefault="002711EC">
      <w:pPr>
        <w:pStyle w:val="Nadpis5"/>
        <w:spacing w:before="1" w:after="3"/>
        <w:jc w:val="both"/>
        <w:rPr>
          <w:lang w:val="en-US"/>
        </w:rPr>
      </w:pPr>
      <w:r w:rsidRPr="001E71EA">
        <w:rPr>
          <w:lang w:val="en-US"/>
        </w:rPr>
        <w:t>TRANSFER HOTEL – CENTER CITY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
        <w:gridCol w:w="1093"/>
        <w:gridCol w:w="1093"/>
        <w:gridCol w:w="1093"/>
        <w:gridCol w:w="1094"/>
        <w:gridCol w:w="1093"/>
        <w:gridCol w:w="1093"/>
        <w:gridCol w:w="1093"/>
        <w:gridCol w:w="1094"/>
      </w:tblGrid>
      <w:tr w:rsidR="00387DFB" w:rsidRPr="002A5A5E" w:rsidTr="00392982">
        <w:trPr>
          <w:trHeight w:val="688"/>
        </w:trPr>
        <w:tc>
          <w:tcPr>
            <w:tcW w:w="1093" w:type="dxa"/>
            <w:shd w:val="clear" w:color="auto" w:fill="99CCFF"/>
          </w:tcPr>
          <w:p w:rsidR="00387DFB" w:rsidRPr="001E71EA" w:rsidRDefault="00387DFB" w:rsidP="00392982">
            <w:pPr>
              <w:pStyle w:val="TableParagraph"/>
              <w:spacing w:before="8"/>
              <w:ind w:left="0"/>
              <w:jc w:val="center"/>
              <w:rPr>
                <w:rFonts w:ascii="Times New Roman"/>
                <w:b/>
                <w:sz w:val="19"/>
                <w:lang w:val="en-US"/>
              </w:rPr>
            </w:pPr>
          </w:p>
          <w:p w:rsidR="00387DFB" w:rsidRDefault="00387DFB" w:rsidP="00392982">
            <w:pPr>
              <w:pStyle w:val="TableParagraph"/>
              <w:spacing w:before="1"/>
              <w:jc w:val="center"/>
              <w:rPr>
                <w:sz w:val="20"/>
              </w:rPr>
            </w:pPr>
            <w:r>
              <w:rPr>
                <w:sz w:val="20"/>
              </w:rPr>
              <w:t>Bus category</w:t>
            </w:r>
          </w:p>
        </w:tc>
        <w:tc>
          <w:tcPr>
            <w:tcW w:w="1093"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right="134"/>
              <w:jc w:val="center"/>
              <w:rPr>
                <w:sz w:val="20"/>
              </w:rPr>
            </w:pPr>
            <w:r>
              <w:rPr>
                <w:sz w:val="20"/>
              </w:rPr>
              <w:t>3+1</w:t>
            </w:r>
          </w:p>
        </w:tc>
        <w:tc>
          <w:tcPr>
            <w:tcW w:w="1093"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right="156"/>
              <w:jc w:val="center"/>
              <w:rPr>
                <w:sz w:val="20"/>
              </w:rPr>
            </w:pPr>
            <w:r>
              <w:rPr>
                <w:sz w:val="20"/>
              </w:rPr>
              <w:t>7+1</w:t>
            </w:r>
          </w:p>
        </w:tc>
        <w:tc>
          <w:tcPr>
            <w:tcW w:w="1093"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jc w:val="center"/>
              <w:rPr>
                <w:sz w:val="20"/>
              </w:rPr>
            </w:pPr>
            <w:r>
              <w:rPr>
                <w:sz w:val="20"/>
              </w:rPr>
              <w:t>19+1</w:t>
            </w:r>
          </w:p>
        </w:tc>
        <w:tc>
          <w:tcPr>
            <w:tcW w:w="1094"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jc w:val="center"/>
              <w:rPr>
                <w:sz w:val="20"/>
              </w:rPr>
            </w:pPr>
            <w:r>
              <w:rPr>
                <w:sz w:val="20"/>
              </w:rPr>
              <w:t>29+1</w:t>
            </w:r>
          </w:p>
        </w:tc>
        <w:tc>
          <w:tcPr>
            <w:tcW w:w="1093"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jc w:val="center"/>
              <w:rPr>
                <w:sz w:val="20"/>
              </w:rPr>
            </w:pPr>
            <w:r>
              <w:rPr>
                <w:sz w:val="20"/>
              </w:rPr>
              <w:t>49+1</w:t>
            </w:r>
          </w:p>
        </w:tc>
        <w:tc>
          <w:tcPr>
            <w:tcW w:w="1093" w:type="dxa"/>
            <w:shd w:val="clear" w:color="auto" w:fill="99CCFF"/>
          </w:tcPr>
          <w:p w:rsidR="00387DFB" w:rsidRDefault="00387DFB" w:rsidP="00392982">
            <w:pPr>
              <w:pStyle w:val="TableParagraph"/>
              <w:spacing w:before="8"/>
              <w:ind w:left="0"/>
              <w:jc w:val="center"/>
              <w:rPr>
                <w:rFonts w:ascii="Times New Roman"/>
                <w:b/>
                <w:sz w:val="19"/>
              </w:rPr>
            </w:pPr>
          </w:p>
          <w:p w:rsidR="00387DFB" w:rsidRDefault="00387DFB" w:rsidP="00392982">
            <w:pPr>
              <w:pStyle w:val="TableParagraph"/>
              <w:spacing w:before="1"/>
              <w:ind w:left="0"/>
              <w:jc w:val="center"/>
              <w:rPr>
                <w:sz w:val="20"/>
              </w:rPr>
            </w:pPr>
            <w:r>
              <w:rPr>
                <w:sz w:val="20"/>
              </w:rPr>
              <w:t>55+1</w:t>
            </w:r>
          </w:p>
        </w:tc>
        <w:tc>
          <w:tcPr>
            <w:tcW w:w="1093" w:type="dxa"/>
            <w:shd w:val="clear" w:color="auto" w:fill="99CCFF"/>
          </w:tcPr>
          <w:p w:rsidR="00387DFB" w:rsidRDefault="00392982" w:rsidP="00392982">
            <w:pPr>
              <w:pStyle w:val="TableParagraph"/>
              <w:spacing w:before="112"/>
              <w:ind w:left="383" w:right="144" w:hanging="216"/>
              <w:jc w:val="center"/>
              <w:rPr>
                <w:sz w:val="20"/>
              </w:rPr>
            </w:pPr>
            <w:r>
              <w:rPr>
                <w:sz w:val="20"/>
              </w:rPr>
              <w:t>Assistance in spanish</w:t>
            </w:r>
          </w:p>
        </w:tc>
        <w:tc>
          <w:tcPr>
            <w:tcW w:w="1094" w:type="dxa"/>
            <w:shd w:val="clear" w:color="auto" w:fill="99CCFF"/>
          </w:tcPr>
          <w:p w:rsidR="00387DFB" w:rsidRPr="001E71EA" w:rsidRDefault="00387DFB" w:rsidP="00392982">
            <w:pPr>
              <w:pStyle w:val="TableParagraph"/>
              <w:spacing w:before="0" w:line="227" w:lineRule="exact"/>
              <w:ind w:left="0"/>
              <w:jc w:val="center"/>
              <w:rPr>
                <w:sz w:val="20"/>
                <w:lang w:val="en-US"/>
              </w:rPr>
            </w:pPr>
            <w:r w:rsidRPr="001E71EA">
              <w:rPr>
                <w:sz w:val="20"/>
                <w:lang w:val="en-US"/>
              </w:rPr>
              <w:t>Assistance in</w:t>
            </w:r>
          </w:p>
          <w:p w:rsidR="00387DFB" w:rsidRPr="001E71EA" w:rsidRDefault="00387DFB" w:rsidP="00392982">
            <w:pPr>
              <w:pStyle w:val="TableParagraph"/>
              <w:spacing w:before="5" w:line="228" w:lineRule="exact"/>
              <w:ind w:left="0" w:right="80"/>
              <w:jc w:val="center"/>
              <w:rPr>
                <w:sz w:val="20"/>
                <w:lang w:val="en-US"/>
              </w:rPr>
            </w:pPr>
            <w:r w:rsidRPr="001E71EA">
              <w:rPr>
                <w:w w:val="95"/>
                <w:sz w:val="20"/>
                <w:lang w:val="en-US"/>
              </w:rPr>
              <w:t xml:space="preserve">portuguese/other </w:t>
            </w:r>
            <w:r w:rsidRPr="001E71EA">
              <w:rPr>
                <w:sz w:val="20"/>
                <w:lang w:val="en-US"/>
              </w:rPr>
              <w:t>lenguages</w:t>
            </w:r>
          </w:p>
        </w:tc>
      </w:tr>
      <w:tr w:rsidR="0021284C" w:rsidTr="0021284C">
        <w:trPr>
          <w:trHeight w:val="256"/>
        </w:trPr>
        <w:tc>
          <w:tcPr>
            <w:tcW w:w="1093" w:type="dxa"/>
            <w:tcBorders>
              <w:top w:val="nil"/>
            </w:tcBorders>
          </w:tcPr>
          <w:p w:rsidR="0021284C" w:rsidRDefault="0021284C" w:rsidP="00392982">
            <w:pPr>
              <w:pStyle w:val="TableParagraph"/>
              <w:spacing w:before="9" w:line="227" w:lineRule="exact"/>
              <w:rPr>
                <w:sz w:val="20"/>
              </w:rPr>
            </w:pPr>
            <w:r>
              <w:rPr>
                <w:sz w:val="20"/>
              </w:rPr>
              <w:t>City transfer</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52,92 €</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68,99 €</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194,57 €</w:t>
            </w:r>
          </w:p>
        </w:tc>
        <w:tc>
          <w:tcPr>
            <w:tcW w:w="1094"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232,37 €</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269,64 €</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318,99 €</w:t>
            </w:r>
          </w:p>
        </w:tc>
        <w:tc>
          <w:tcPr>
            <w:tcW w:w="1093"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84,32 €</w:t>
            </w:r>
          </w:p>
        </w:tc>
        <w:tc>
          <w:tcPr>
            <w:tcW w:w="1094" w:type="dxa"/>
            <w:tcBorders>
              <w:top w:val="nil"/>
            </w:tcBorders>
            <w:vAlign w:val="center"/>
          </w:tcPr>
          <w:p w:rsidR="0021284C" w:rsidRPr="0021284C" w:rsidRDefault="0021284C" w:rsidP="0021284C">
            <w:pPr>
              <w:jc w:val="center"/>
              <w:rPr>
                <w:rFonts w:ascii="Arial" w:hAnsi="Arial" w:cs="Arial"/>
                <w:color w:val="000000"/>
                <w:sz w:val="20"/>
              </w:rPr>
            </w:pPr>
            <w:r w:rsidRPr="0021284C">
              <w:rPr>
                <w:rFonts w:ascii="Arial" w:hAnsi="Arial" w:cs="Arial"/>
                <w:color w:val="000000"/>
                <w:sz w:val="20"/>
              </w:rPr>
              <w:t>145,11 €</w:t>
            </w:r>
          </w:p>
        </w:tc>
      </w:tr>
    </w:tbl>
    <w:p w:rsidR="005D01FB" w:rsidRDefault="005D01FB" w:rsidP="005D01FB">
      <w:pPr>
        <w:pStyle w:val="Zkladntext"/>
        <w:rPr>
          <w:b/>
          <w:sz w:val="20"/>
        </w:rPr>
      </w:pPr>
    </w:p>
    <w:p w:rsidR="005D01FB" w:rsidRDefault="005D01FB" w:rsidP="005D01FB">
      <w:pPr>
        <w:pStyle w:val="Zkladntext"/>
        <w:spacing w:before="6"/>
        <w:rPr>
          <w:b/>
          <w:sz w:val="20"/>
        </w:rPr>
      </w:pPr>
    </w:p>
    <w:p w:rsidR="005D01FB" w:rsidRPr="001E71EA" w:rsidRDefault="005D01FB" w:rsidP="005D01FB">
      <w:pPr>
        <w:spacing w:before="90" w:after="4"/>
        <w:ind w:left="246"/>
        <w:rPr>
          <w:b/>
          <w:sz w:val="24"/>
          <w:lang w:val="en-US"/>
        </w:rPr>
      </w:pPr>
      <w:r w:rsidRPr="001E71EA">
        <w:rPr>
          <w:b/>
          <w:sz w:val="24"/>
          <w:lang w:val="en-US"/>
        </w:rPr>
        <w:t>BUS SERVICE for a block of hours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960"/>
        <w:gridCol w:w="960"/>
        <w:gridCol w:w="960"/>
        <w:gridCol w:w="960"/>
      </w:tblGrid>
      <w:tr w:rsidR="005D01FB" w:rsidTr="001A49F3">
        <w:trPr>
          <w:trHeight w:val="254"/>
        </w:trPr>
        <w:tc>
          <w:tcPr>
            <w:tcW w:w="4153" w:type="dxa"/>
            <w:shd w:val="clear" w:color="auto" w:fill="99CCFF"/>
          </w:tcPr>
          <w:p w:rsidR="005D01FB" w:rsidRDefault="005D01FB" w:rsidP="001A49F3">
            <w:pPr>
              <w:pStyle w:val="TableParagraph"/>
              <w:spacing w:before="9" w:line="225" w:lineRule="exact"/>
              <w:ind w:left="1449" w:right="1440"/>
              <w:jc w:val="center"/>
              <w:rPr>
                <w:sz w:val="20"/>
              </w:rPr>
            </w:pPr>
            <w:r>
              <w:rPr>
                <w:sz w:val="20"/>
              </w:rPr>
              <w:t>Bus category</w:t>
            </w:r>
          </w:p>
        </w:tc>
        <w:tc>
          <w:tcPr>
            <w:tcW w:w="960" w:type="dxa"/>
            <w:shd w:val="clear" w:color="auto" w:fill="99CCFF"/>
          </w:tcPr>
          <w:p w:rsidR="005D01FB" w:rsidRDefault="005D01FB" w:rsidP="001A49F3">
            <w:pPr>
              <w:pStyle w:val="TableParagraph"/>
              <w:spacing w:before="9" w:line="225" w:lineRule="exact"/>
              <w:ind w:left="125" w:right="114"/>
              <w:jc w:val="center"/>
              <w:rPr>
                <w:sz w:val="20"/>
              </w:rPr>
            </w:pPr>
            <w:r>
              <w:rPr>
                <w:sz w:val="20"/>
              </w:rPr>
              <w:t>19+1</w:t>
            </w:r>
          </w:p>
        </w:tc>
        <w:tc>
          <w:tcPr>
            <w:tcW w:w="960" w:type="dxa"/>
            <w:shd w:val="clear" w:color="auto" w:fill="99CCFF"/>
          </w:tcPr>
          <w:p w:rsidR="005D01FB" w:rsidRDefault="005D01FB" w:rsidP="001A49F3">
            <w:pPr>
              <w:pStyle w:val="TableParagraph"/>
              <w:spacing w:before="9" w:line="225" w:lineRule="exact"/>
              <w:ind w:left="125" w:right="114"/>
              <w:jc w:val="center"/>
              <w:rPr>
                <w:sz w:val="20"/>
              </w:rPr>
            </w:pPr>
            <w:r>
              <w:rPr>
                <w:sz w:val="20"/>
              </w:rPr>
              <w:t>29+1</w:t>
            </w:r>
          </w:p>
        </w:tc>
        <w:tc>
          <w:tcPr>
            <w:tcW w:w="960" w:type="dxa"/>
            <w:shd w:val="clear" w:color="auto" w:fill="99CCFF"/>
          </w:tcPr>
          <w:p w:rsidR="005D01FB" w:rsidRDefault="005D01FB" w:rsidP="001A49F3">
            <w:pPr>
              <w:pStyle w:val="TableParagraph"/>
              <w:spacing w:before="9" w:line="225" w:lineRule="exact"/>
              <w:ind w:left="126" w:right="114"/>
              <w:jc w:val="center"/>
              <w:rPr>
                <w:sz w:val="20"/>
              </w:rPr>
            </w:pPr>
            <w:r>
              <w:rPr>
                <w:sz w:val="20"/>
              </w:rPr>
              <w:t>49+1</w:t>
            </w:r>
          </w:p>
        </w:tc>
        <w:tc>
          <w:tcPr>
            <w:tcW w:w="960" w:type="dxa"/>
            <w:shd w:val="clear" w:color="auto" w:fill="99CCFF"/>
          </w:tcPr>
          <w:p w:rsidR="005D01FB" w:rsidRDefault="005D01FB" w:rsidP="001A49F3">
            <w:pPr>
              <w:pStyle w:val="TableParagraph"/>
              <w:spacing w:before="9" w:line="225" w:lineRule="exact"/>
              <w:ind w:left="126" w:right="114"/>
              <w:jc w:val="center"/>
              <w:rPr>
                <w:sz w:val="20"/>
              </w:rPr>
            </w:pPr>
            <w:r>
              <w:rPr>
                <w:sz w:val="20"/>
              </w:rPr>
              <w:t>55+1</w:t>
            </w:r>
          </w:p>
        </w:tc>
      </w:tr>
      <w:tr w:rsidR="00160E89" w:rsidTr="00160E89">
        <w:trPr>
          <w:trHeight w:val="253"/>
        </w:trPr>
        <w:tc>
          <w:tcPr>
            <w:tcW w:w="4153" w:type="dxa"/>
          </w:tcPr>
          <w:p w:rsidR="00160E89" w:rsidRPr="001E71EA" w:rsidRDefault="00160E89" w:rsidP="001A49F3">
            <w:pPr>
              <w:pStyle w:val="TableParagraph"/>
              <w:spacing w:before="9" w:line="225" w:lineRule="exact"/>
              <w:rPr>
                <w:sz w:val="20"/>
                <w:lang w:val="en-US"/>
              </w:rPr>
            </w:pPr>
            <w:r w:rsidRPr="001E71EA">
              <w:rPr>
                <w:sz w:val="20"/>
                <w:lang w:val="en-US"/>
              </w:rPr>
              <w:t>Bus rent ½ day (maximum 4hrs., 50 Km)</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415,80 €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461,48 €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513,87 €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582,02 €</w:t>
            </w:r>
          </w:p>
        </w:tc>
      </w:tr>
      <w:tr w:rsidR="00160E89" w:rsidTr="00160E89">
        <w:trPr>
          <w:trHeight w:val="256"/>
        </w:trPr>
        <w:tc>
          <w:tcPr>
            <w:tcW w:w="4153" w:type="dxa"/>
          </w:tcPr>
          <w:p w:rsidR="00160E89" w:rsidRPr="001E71EA" w:rsidRDefault="00160E89" w:rsidP="001A49F3">
            <w:pPr>
              <w:pStyle w:val="TableParagraph"/>
              <w:spacing w:before="11" w:line="225" w:lineRule="exact"/>
              <w:rPr>
                <w:sz w:val="20"/>
                <w:lang w:val="en-US"/>
              </w:rPr>
            </w:pPr>
            <w:r w:rsidRPr="001E71EA">
              <w:rPr>
                <w:sz w:val="20"/>
                <w:lang w:val="en-US"/>
              </w:rPr>
              <w:t>Bus rent 1/1 day (maximun 8hrs., 100 Km)</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782,46 €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831,92 €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961,70 €</w:t>
            </w:r>
          </w:p>
        </w:tc>
        <w:tc>
          <w:tcPr>
            <w:tcW w:w="960" w:type="dxa"/>
            <w:vAlign w:val="center"/>
          </w:tcPr>
          <w:p w:rsidR="00160E89" w:rsidRPr="00160E89" w:rsidRDefault="00160E89" w:rsidP="00160E89">
            <w:pPr>
              <w:jc w:val="center"/>
              <w:rPr>
                <w:rFonts w:ascii="Arial" w:hAnsi="Arial" w:cs="Arial"/>
                <w:color w:val="000000"/>
                <w:sz w:val="20"/>
              </w:rPr>
            </w:pPr>
            <w:r w:rsidRPr="00160E89">
              <w:rPr>
                <w:rFonts w:ascii="Arial" w:hAnsi="Arial" w:cs="Arial"/>
                <w:color w:val="000000"/>
                <w:sz w:val="20"/>
              </w:rPr>
              <w:t>1 047,80 €</w:t>
            </w:r>
          </w:p>
        </w:tc>
      </w:tr>
    </w:tbl>
    <w:p w:rsidR="005D01FB" w:rsidRDefault="005D01FB" w:rsidP="005D01FB">
      <w:pPr>
        <w:pStyle w:val="Odstavecseseznamem"/>
        <w:numPr>
          <w:ilvl w:val="0"/>
          <w:numId w:val="3"/>
        </w:numPr>
        <w:tabs>
          <w:tab w:val="left" w:pos="427"/>
        </w:tabs>
        <w:ind w:firstLine="0"/>
        <w:rPr>
          <w:sz w:val="24"/>
          <w:lang w:val="en-US"/>
        </w:rPr>
      </w:pPr>
      <w:r w:rsidRPr="001E71EA">
        <w:rPr>
          <w:sz w:val="24"/>
          <w:lang w:val="en-US"/>
        </w:rPr>
        <w:t>Parking not include (pay directly to the</w:t>
      </w:r>
      <w:r w:rsidRPr="001E71EA">
        <w:rPr>
          <w:spacing w:val="-11"/>
          <w:sz w:val="24"/>
          <w:lang w:val="en-US"/>
        </w:rPr>
        <w:t xml:space="preserve"> </w:t>
      </w:r>
      <w:r w:rsidRPr="001E71EA">
        <w:rPr>
          <w:sz w:val="24"/>
          <w:lang w:val="en-US"/>
        </w:rPr>
        <w:t>driver)</w:t>
      </w:r>
    </w:p>
    <w:p w:rsidR="005D01FB" w:rsidRPr="001E71EA" w:rsidRDefault="005D01FB" w:rsidP="005D01FB">
      <w:pPr>
        <w:pStyle w:val="Odstavecseseznamem"/>
        <w:tabs>
          <w:tab w:val="left" w:pos="427"/>
        </w:tabs>
        <w:rPr>
          <w:sz w:val="24"/>
          <w:lang w:val="en-US"/>
        </w:rPr>
      </w:pPr>
    </w:p>
    <w:p w:rsidR="008F3E26" w:rsidRDefault="008F3E26">
      <w:pPr>
        <w:spacing w:line="228" w:lineRule="exact"/>
        <w:jc w:val="center"/>
        <w:rPr>
          <w:sz w:val="20"/>
          <w:lang w:val="en-US"/>
        </w:rPr>
      </w:pPr>
    </w:p>
    <w:p w:rsidR="005D01FB" w:rsidRPr="001E71EA" w:rsidRDefault="005D01FB" w:rsidP="005D01FB">
      <w:pPr>
        <w:pStyle w:val="Nadpis5"/>
        <w:spacing w:after="4"/>
        <w:rPr>
          <w:lang w:val="en-US"/>
        </w:rPr>
      </w:pPr>
      <w:r w:rsidRPr="001E71EA">
        <w:rPr>
          <w:lang w:val="en-US"/>
        </w:rPr>
        <w:t>TRANSFERS BETWEEN CITIES by Bus and by Tren</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1493"/>
        <w:gridCol w:w="1118"/>
        <w:gridCol w:w="1121"/>
        <w:gridCol w:w="1128"/>
        <w:gridCol w:w="1520"/>
        <w:gridCol w:w="1654"/>
      </w:tblGrid>
      <w:tr w:rsidR="005D01FB" w:rsidRPr="002A5A5E" w:rsidTr="001A49F3">
        <w:trPr>
          <w:trHeight w:val="690"/>
        </w:trPr>
        <w:tc>
          <w:tcPr>
            <w:tcW w:w="2710" w:type="dxa"/>
            <w:shd w:val="clear" w:color="auto" w:fill="99CCFF"/>
          </w:tcPr>
          <w:p w:rsidR="005D01FB" w:rsidRPr="001E71EA" w:rsidRDefault="005D01FB" w:rsidP="001A49F3">
            <w:pPr>
              <w:pStyle w:val="TableParagraph"/>
              <w:spacing w:before="8"/>
              <w:ind w:left="0"/>
              <w:rPr>
                <w:rFonts w:ascii="Times New Roman"/>
                <w:b/>
                <w:sz w:val="19"/>
                <w:lang w:val="en-US"/>
              </w:rPr>
            </w:pPr>
          </w:p>
          <w:p w:rsidR="005D01FB" w:rsidRDefault="005D01FB" w:rsidP="001A49F3">
            <w:pPr>
              <w:pStyle w:val="TableParagraph"/>
              <w:spacing w:before="1"/>
              <w:ind w:left="770"/>
              <w:rPr>
                <w:sz w:val="20"/>
              </w:rPr>
            </w:pPr>
            <w:r>
              <w:rPr>
                <w:sz w:val="20"/>
              </w:rPr>
              <w:t>Bus category</w:t>
            </w:r>
          </w:p>
        </w:tc>
        <w:tc>
          <w:tcPr>
            <w:tcW w:w="1493" w:type="dxa"/>
            <w:shd w:val="clear" w:color="auto" w:fill="99CCFF"/>
          </w:tcPr>
          <w:p w:rsidR="005D01FB" w:rsidRDefault="005D01FB" w:rsidP="001A49F3">
            <w:pPr>
              <w:pStyle w:val="TableParagraph"/>
              <w:spacing w:before="8"/>
              <w:ind w:left="0"/>
              <w:rPr>
                <w:rFonts w:ascii="Times New Roman"/>
                <w:b/>
                <w:sz w:val="19"/>
              </w:rPr>
            </w:pPr>
          </w:p>
          <w:p w:rsidR="005D01FB" w:rsidRDefault="005D01FB" w:rsidP="001A49F3">
            <w:pPr>
              <w:pStyle w:val="TableParagraph"/>
              <w:spacing w:before="1"/>
              <w:ind w:left="307" w:right="301"/>
              <w:jc w:val="center"/>
              <w:rPr>
                <w:sz w:val="20"/>
              </w:rPr>
            </w:pPr>
            <w:r>
              <w:rPr>
                <w:sz w:val="20"/>
              </w:rPr>
              <w:t>19+1</w:t>
            </w:r>
          </w:p>
        </w:tc>
        <w:tc>
          <w:tcPr>
            <w:tcW w:w="1118" w:type="dxa"/>
            <w:shd w:val="clear" w:color="auto" w:fill="99CCFF"/>
          </w:tcPr>
          <w:p w:rsidR="005D01FB" w:rsidRDefault="005D01FB" w:rsidP="001A49F3">
            <w:pPr>
              <w:pStyle w:val="TableParagraph"/>
              <w:spacing w:before="8"/>
              <w:ind w:left="0"/>
              <w:rPr>
                <w:rFonts w:ascii="Times New Roman"/>
                <w:b/>
                <w:sz w:val="19"/>
              </w:rPr>
            </w:pPr>
          </w:p>
          <w:p w:rsidR="005D01FB" w:rsidRDefault="005D01FB" w:rsidP="001A49F3">
            <w:pPr>
              <w:pStyle w:val="TableParagraph"/>
              <w:spacing w:before="1"/>
              <w:ind w:left="120" w:right="112"/>
              <w:jc w:val="center"/>
              <w:rPr>
                <w:sz w:val="20"/>
              </w:rPr>
            </w:pPr>
            <w:r>
              <w:rPr>
                <w:sz w:val="20"/>
              </w:rPr>
              <w:t>29+1</w:t>
            </w:r>
          </w:p>
        </w:tc>
        <w:tc>
          <w:tcPr>
            <w:tcW w:w="1121" w:type="dxa"/>
            <w:shd w:val="clear" w:color="auto" w:fill="99CCFF"/>
          </w:tcPr>
          <w:p w:rsidR="005D01FB" w:rsidRDefault="005D01FB" w:rsidP="001A49F3">
            <w:pPr>
              <w:pStyle w:val="TableParagraph"/>
              <w:spacing w:before="8"/>
              <w:ind w:left="0"/>
              <w:rPr>
                <w:rFonts w:ascii="Times New Roman"/>
                <w:b/>
                <w:sz w:val="19"/>
              </w:rPr>
            </w:pPr>
          </w:p>
          <w:p w:rsidR="005D01FB" w:rsidRDefault="005D01FB" w:rsidP="001A49F3">
            <w:pPr>
              <w:pStyle w:val="TableParagraph"/>
              <w:spacing w:before="1"/>
              <w:ind w:left="122" w:right="112"/>
              <w:jc w:val="center"/>
              <w:rPr>
                <w:sz w:val="20"/>
              </w:rPr>
            </w:pPr>
            <w:r>
              <w:rPr>
                <w:sz w:val="20"/>
              </w:rPr>
              <w:t>49+1</w:t>
            </w:r>
          </w:p>
        </w:tc>
        <w:tc>
          <w:tcPr>
            <w:tcW w:w="1128" w:type="dxa"/>
            <w:shd w:val="clear" w:color="auto" w:fill="99CCFF"/>
          </w:tcPr>
          <w:p w:rsidR="005D01FB" w:rsidRDefault="005D01FB" w:rsidP="001A49F3">
            <w:pPr>
              <w:pStyle w:val="TableParagraph"/>
              <w:spacing w:before="8"/>
              <w:ind w:left="0"/>
              <w:rPr>
                <w:rFonts w:ascii="Times New Roman"/>
                <w:b/>
                <w:sz w:val="19"/>
              </w:rPr>
            </w:pPr>
          </w:p>
          <w:p w:rsidR="005D01FB" w:rsidRDefault="005D01FB" w:rsidP="001A49F3">
            <w:pPr>
              <w:pStyle w:val="TableParagraph"/>
              <w:spacing w:before="1"/>
              <w:ind w:left="125" w:right="116"/>
              <w:jc w:val="center"/>
              <w:rPr>
                <w:sz w:val="20"/>
              </w:rPr>
            </w:pPr>
            <w:r>
              <w:rPr>
                <w:sz w:val="20"/>
              </w:rPr>
              <w:t>55+1</w:t>
            </w:r>
          </w:p>
        </w:tc>
        <w:tc>
          <w:tcPr>
            <w:tcW w:w="1520" w:type="dxa"/>
            <w:shd w:val="clear" w:color="auto" w:fill="99CCFF"/>
          </w:tcPr>
          <w:p w:rsidR="005D01FB" w:rsidRDefault="005D01FB" w:rsidP="001A49F3">
            <w:pPr>
              <w:pStyle w:val="TableParagraph"/>
              <w:spacing w:before="112"/>
              <w:ind w:left="387" w:hanging="216"/>
              <w:rPr>
                <w:sz w:val="20"/>
              </w:rPr>
            </w:pPr>
            <w:r>
              <w:rPr>
                <w:sz w:val="20"/>
              </w:rPr>
              <w:t>Assistance in spanish/</w:t>
            </w:r>
          </w:p>
        </w:tc>
        <w:tc>
          <w:tcPr>
            <w:tcW w:w="1654" w:type="dxa"/>
            <w:shd w:val="clear" w:color="auto" w:fill="99CCFF"/>
          </w:tcPr>
          <w:p w:rsidR="005D01FB" w:rsidRPr="001E71EA" w:rsidRDefault="005D01FB" w:rsidP="001A49F3">
            <w:pPr>
              <w:pStyle w:val="TableParagraph"/>
              <w:spacing w:before="0" w:line="230" w:lineRule="exact"/>
              <w:ind w:left="70" w:right="63"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AB7C65" w:rsidTr="00AB7C65">
        <w:trPr>
          <w:trHeight w:val="254"/>
        </w:trPr>
        <w:tc>
          <w:tcPr>
            <w:tcW w:w="2710" w:type="dxa"/>
          </w:tcPr>
          <w:p w:rsidR="00AB7C65" w:rsidRDefault="00AB7C65" w:rsidP="001A49F3">
            <w:pPr>
              <w:pStyle w:val="TableParagraph"/>
              <w:spacing w:before="21" w:line="213" w:lineRule="exact"/>
              <w:rPr>
                <w:sz w:val="20"/>
              </w:rPr>
            </w:pPr>
            <w:r>
              <w:rPr>
                <w:sz w:val="20"/>
              </w:rPr>
              <w:t>BERLIN - PRAGUE</w:t>
            </w:r>
          </w:p>
        </w:tc>
        <w:tc>
          <w:tcPr>
            <w:tcW w:w="1493"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1 091,06 €</w:t>
            </w:r>
          </w:p>
        </w:tc>
        <w:tc>
          <w:tcPr>
            <w:tcW w:w="111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1 310,09 €</w:t>
            </w:r>
          </w:p>
        </w:tc>
        <w:tc>
          <w:tcPr>
            <w:tcW w:w="1121"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1 665,72 €</w:t>
            </w:r>
          </w:p>
        </w:tc>
        <w:tc>
          <w:tcPr>
            <w:tcW w:w="112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1 688,19 €</w:t>
            </w:r>
          </w:p>
        </w:tc>
        <w:tc>
          <w:tcPr>
            <w:tcW w:w="1520"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154,77 €</w:t>
            </w:r>
          </w:p>
        </w:tc>
        <w:tc>
          <w:tcPr>
            <w:tcW w:w="1654"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164,64 €</w:t>
            </w:r>
          </w:p>
        </w:tc>
      </w:tr>
      <w:tr w:rsidR="00AB7C65" w:rsidTr="00AB7C65">
        <w:trPr>
          <w:trHeight w:val="254"/>
        </w:trPr>
        <w:tc>
          <w:tcPr>
            <w:tcW w:w="2710" w:type="dxa"/>
          </w:tcPr>
          <w:p w:rsidR="00AB7C65" w:rsidRDefault="00AB7C65" w:rsidP="001A49F3">
            <w:pPr>
              <w:pStyle w:val="TableParagraph"/>
              <w:spacing w:before="23" w:line="211" w:lineRule="exact"/>
              <w:rPr>
                <w:sz w:val="20"/>
              </w:rPr>
            </w:pPr>
            <w:r>
              <w:rPr>
                <w:sz w:val="20"/>
              </w:rPr>
              <w:t>BERLIN – DRESDEN</w:t>
            </w:r>
          </w:p>
        </w:tc>
        <w:tc>
          <w:tcPr>
            <w:tcW w:w="1493"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768,18 €</w:t>
            </w:r>
          </w:p>
        </w:tc>
        <w:tc>
          <w:tcPr>
            <w:tcW w:w="111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828,98 €</w:t>
            </w:r>
          </w:p>
        </w:tc>
        <w:tc>
          <w:tcPr>
            <w:tcW w:w="1121"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961,70 €</w:t>
            </w:r>
          </w:p>
        </w:tc>
        <w:tc>
          <w:tcPr>
            <w:tcW w:w="112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1 083,08 €</w:t>
            </w:r>
          </w:p>
        </w:tc>
        <w:tc>
          <w:tcPr>
            <w:tcW w:w="1520"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154,77 €</w:t>
            </w:r>
          </w:p>
        </w:tc>
        <w:tc>
          <w:tcPr>
            <w:tcW w:w="1654"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164,64 €</w:t>
            </w:r>
          </w:p>
        </w:tc>
      </w:tr>
      <w:tr w:rsidR="00AB7C65" w:rsidTr="00AB7C65">
        <w:trPr>
          <w:trHeight w:val="256"/>
        </w:trPr>
        <w:tc>
          <w:tcPr>
            <w:tcW w:w="2710" w:type="dxa"/>
          </w:tcPr>
          <w:p w:rsidR="00AB7C65" w:rsidRDefault="00AB7C65" w:rsidP="001A49F3">
            <w:pPr>
              <w:pStyle w:val="TableParagraph"/>
              <w:spacing w:before="23" w:line="213" w:lineRule="exact"/>
              <w:rPr>
                <w:sz w:val="20"/>
              </w:rPr>
            </w:pPr>
            <w:r>
              <w:rPr>
                <w:sz w:val="20"/>
              </w:rPr>
              <w:t>BERLIN – MUNICH</w:t>
            </w:r>
          </w:p>
        </w:tc>
        <w:tc>
          <w:tcPr>
            <w:tcW w:w="1493"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1 836,45 €</w:t>
            </w:r>
          </w:p>
        </w:tc>
        <w:tc>
          <w:tcPr>
            <w:tcW w:w="111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2 415,74 €</w:t>
            </w:r>
          </w:p>
        </w:tc>
        <w:tc>
          <w:tcPr>
            <w:tcW w:w="1121"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2 488,61 €</w:t>
            </w:r>
          </w:p>
        </w:tc>
        <w:tc>
          <w:tcPr>
            <w:tcW w:w="112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XXX</w:t>
            </w:r>
          </w:p>
        </w:tc>
        <w:tc>
          <w:tcPr>
            <w:tcW w:w="1520"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496,02 €</w:t>
            </w:r>
          </w:p>
        </w:tc>
        <w:tc>
          <w:tcPr>
            <w:tcW w:w="1654"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552,20 €</w:t>
            </w:r>
          </w:p>
        </w:tc>
      </w:tr>
      <w:tr w:rsidR="00AB7C65" w:rsidTr="00AB7C65">
        <w:trPr>
          <w:trHeight w:val="254"/>
        </w:trPr>
        <w:tc>
          <w:tcPr>
            <w:tcW w:w="2710" w:type="dxa"/>
          </w:tcPr>
          <w:p w:rsidR="00AB7C65" w:rsidRDefault="00AB7C65" w:rsidP="001A49F3">
            <w:pPr>
              <w:pStyle w:val="TableParagraph"/>
              <w:spacing w:before="21" w:line="213" w:lineRule="exact"/>
              <w:rPr>
                <w:sz w:val="20"/>
              </w:rPr>
            </w:pPr>
            <w:r>
              <w:rPr>
                <w:sz w:val="20"/>
              </w:rPr>
              <w:t>BERLIN - FRANKFURT</w:t>
            </w:r>
          </w:p>
        </w:tc>
        <w:tc>
          <w:tcPr>
            <w:tcW w:w="1493"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1 771,25 €</w:t>
            </w:r>
          </w:p>
        </w:tc>
        <w:tc>
          <w:tcPr>
            <w:tcW w:w="111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1 844,33 €</w:t>
            </w:r>
          </w:p>
        </w:tc>
        <w:tc>
          <w:tcPr>
            <w:tcW w:w="1121"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1 917,30 €</w:t>
            </w:r>
          </w:p>
        </w:tc>
        <w:tc>
          <w:tcPr>
            <w:tcW w:w="1128"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2 006,87 €</w:t>
            </w:r>
          </w:p>
        </w:tc>
        <w:tc>
          <w:tcPr>
            <w:tcW w:w="1520"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496,02 €</w:t>
            </w:r>
          </w:p>
        </w:tc>
        <w:tc>
          <w:tcPr>
            <w:tcW w:w="1654" w:type="dxa"/>
            <w:vAlign w:val="center"/>
          </w:tcPr>
          <w:p w:rsidR="00AB7C65" w:rsidRPr="00AB7C65" w:rsidRDefault="00AB7C65" w:rsidP="00AB7C65">
            <w:pPr>
              <w:jc w:val="center"/>
              <w:rPr>
                <w:rFonts w:ascii="Arial" w:hAnsi="Arial" w:cs="Arial"/>
                <w:color w:val="000000"/>
                <w:sz w:val="20"/>
              </w:rPr>
            </w:pPr>
            <w:r w:rsidRPr="00AB7C65">
              <w:rPr>
                <w:rFonts w:ascii="Arial" w:hAnsi="Arial" w:cs="Arial"/>
                <w:color w:val="000000"/>
                <w:sz w:val="20"/>
              </w:rPr>
              <w:t>552,20 €</w:t>
            </w:r>
          </w:p>
        </w:tc>
      </w:tr>
      <w:tr w:rsidR="005D01FB" w:rsidTr="001A49F3">
        <w:trPr>
          <w:trHeight w:val="460"/>
        </w:trPr>
        <w:tc>
          <w:tcPr>
            <w:tcW w:w="2710" w:type="dxa"/>
            <w:shd w:val="clear" w:color="auto" w:fill="99CCFF"/>
          </w:tcPr>
          <w:p w:rsidR="005D01FB" w:rsidRPr="001E71EA" w:rsidRDefault="005D01FB" w:rsidP="001A49F3">
            <w:pPr>
              <w:pStyle w:val="TableParagraph"/>
              <w:spacing w:before="0" w:line="230" w:lineRule="exact"/>
              <w:ind w:left="1046" w:hanging="678"/>
              <w:rPr>
                <w:sz w:val="20"/>
                <w:lang w:val="en-US"/>
              </w:rPr>
            </w:pPr>
            <w:r w:rsidRPr="001E71EA">
              <w:rPr>
                <w:sz w:val="20"/>
                <w:lang w:val="en-US"/>
              </w:rPr>
              <w:t>Trip by train, Price per person</w:t>
            </w:r>
          </w:p>
        </w:tc>
        <w:tc>
          <w:tcPr>
            <w:tcW w:w="4860" w:type="dxa"/>
            <w:gridSpan w:val="4"/>
            <w:shd w:val="clear" w:color="auto" w:fill="99CCFF"/>
          </w:tcPr>
          <w:p w:rsidR="005D01FB" w:rsidRPr="001E71EA" w:rsidRDefault="005D01FB" w:rsidP="001A49F3">
            <w:pPr>
              <w:pStyle w:val="TableParagraph"/>
              <w:spacing w:before="112"/>
              <w:ind w:left="1346"/>
              <w:rPr>
                <w:sz w:val="20"/>
                <w:lang w:val="en-US"/>
              </w:rPr>
            </w:pPr>
            <w:r w:rsidRPr="001E71EA">
              <w:rPr>
                <w:sz w:val="20"/>
                <w:lang w:val="en-US"/>
              </w:rPr>
              <w:t>Group of 6pax and more</w:t>
            </w:r>
          </w:p>
        </w:tc>
        <w:tc>
          <w:tcPr>
            <w:tcW w:w="1520" w:type="dxa"/>
            <w:shd w:val="clear" w:color="auto" w:fill="99CCFF"/>
          </w:tcPr>
          <w:p w:rsidR="005D01FB" w:rsidRDefault="005D01FB" w:rsidP="001A49F3">
            <w:pPr>
              <w:pStyle w:val="TableParagraph"/>
              <w:spacing w:before="0" w:line="230" w:lineRule="exact"/>
              <w:ind w:left="399" w:hanging="228"/>
              <w:rPr>
                <w:sz w:val="20"/>
              </w:rPr>
            </w:pPr>
            <w:r>
              <w:rPr>
                <w:sz w:val="20"/>
              </w:rPr>
              <w:t>Assistance in Spanish</w:t>
            </w:r>
          </w:p>
        </w:tc>
        <w:tc>
          <w:tcPr>
            <w:tcW w:w="1654" w:type="dxa"/>
            <w:shd w:val="clear" w:color="auto" w:fill="99CCFF"/>
          </w:tcPr>
          <w:p w:rsidR="005D01FB" w:rsidRDefault="005D01FB" w:rsidP="001A49F3">
            <w:pPr>
              <w:pStyle w:val="TableParagraph"/>
              <w:spacing w:before="0" w:line="230" w:lineRule="exact"/>
              <w:ind w:left="315" w:right="207" w:hanging="77"/>
              <w:rPr>
                <w:sz w:val="20"/>
              </w:rPr>
            </w:pPr>
            <w:r>
              <w:rPr>
                <w:sz w:val="20"/>
              </w:rPr>
              <w:t>Assistance in Portuguese</w:t>
            </w:r>
          </w:p>
        </w:tc>
      </w:tr>
      <w:tr w:rsidR="00B9629F" w:rsidTr="00FB7EA0">
        <w:trPr>
          <w:trHeight w:val="254"/>
        </w:trPr>
        <w:tc>
          <w:tcPr>
            <w:tcW w:w="2710" w:type="dxa"/>
          </w:tcPr>
          <w:p w:rsidR="00B9629F" w:rsidRDefault="00B9629F" w:rsidP="001A49F3">
            <w:pPr>
              <w:pStyle w:val="TableParagraph"/>
              <w:spacing w:before="24" w:line="211" w:lineRule="exact"/>
              <w:rPr>
                <w:sz w:val="20"/>
              </w:rPr>
            </w:pPr>
            <w:r>
              <w:rPr>
                <w:sz w:val="20"/>
              </w:rPr>
              <w:t>BERLIN - PRAGUE</w:t>
            </w:r>
          </w:p>
        </w:tc>
        <w:tc>
          <w:tcPr>
            <w:tcW w:w="4860" w:type="dxa"/>
            <w:gridSpan w:val="4"/>
            <w:vAlign w:val="center"/>
          </w:tcPr>
          <w:p w:rsidR="00B9629F" w:rsidRDefault="00FB7EA0" w:rsidP="00FB7EA0">
            <w:pPr>
              <w:pStyle w:val="TableParagraph"/>
              <w:spacing w:before="24" w:line="211" w:lineRule="exact"/>
              <w:rPr>
                <w:sz w:val="20"/>
              </w:rPr>
            </w:pPr>
            <w:r>
              <w:rPr>
                <w:sz w:val="20"/>
              </w:rPr>
              <w:tab/>
            </w:r>
            <w:r>
              <w:rPr>
                <w:sz w:val="20"/>
              </w:rPr>
              <w:tab/>
              <w:t xml:space="preserve">  53,24</w:t>
            </w:r>
            <w:r w:rsidR="00B9629F">
              <w:rPr>
                <w:sz w:val="20"/>
              </w:rPr>
              <w:t xml:space="preserve"> € per person</w:t>
            </w:r>
          </w:p>
        </w:tc>
        <w:tc>
          <w:tcPr>
            <w:tcW w:w="1520"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154,77 €</w:t>
            </w:r>
          </w:p>
        </w:tc>
        <w:tc>
          <w:tcPr>
            <w:tcW w:w="1654"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164,64 €</w:t>
            </w:r>
          </w:p>
        </w:tc>
      </w:tr>
      <w:tr w:rsidR="00B9629F" w:rsidTr="00FB7EA0">
        <w:trPr>
          <w:trHeight w:val="256"/>
        </w:trPr>
        <w:tc>
          <w:tcPr>
            <w:tcW w:w="2710" w:type="dxa"/>
          </w:tcPr>
          <w:p w:rsidR="00B9629F" w:rsidRDefault="00B9629F" w:rsidP="001A49F3">
            <w:pPr>
              <w:pStyle w:val="TableParagraph"/>
              <w:spacing w:before="23" w:line="213" w:lineRule="exact"/>
              <w:rPr>
                <w:sz w:val="20"/>
              </w:rPr>
            </w:pPr>
            <w:r>
              <w:rPr>
                <w:sz w:val="20"/>
              </w:rPr>
              <w:t>BERLIN - MUNICH</w:t>
            </w:r>
          </w:p>
        </w:tc>
        <w:tc>
          <w:tcPr>
            <w:tcW w:w="4860" w:type="dxa"/>
            <w:gridSpan w:val="4"/>
            <w:vAlign w:val="center"/>
          </w:tcPr>
          <w:p w:rsidR="00B9629F" w:rsidRDefault="00FB7EA0" w:rsidP="00FB7EA0">
            <w:pPr>
              <w:pStyle w:val="TableParagraph"/>
              <w:spacing w:before="23" w:line="213" w:lineRule="exact"/>
              <w:rPr>
                <w:sz w:val="20"/>
              </w:rPr>
            </w:pPr>
            <w:r>
              <w:rPr>
                <w:sz w:val="20"/>
              </w:rPr>
              <w:tab/>
            </w:r>
            <w:r>
              <w:rPr>
                <w:sz w:val="20"/>
              </w:rPr>
              <w:tab/>
              <w:t>102,27</w:t>
            </w:r>
            <w:r w:rsidR="00B9629F">
              <w:rPr>
                <w:sz w:val="20"/>
              </w:rPr>
              <w:t xml:space="preserve"> € per person</w:t>
            </w:r>
          </w:p>
        </w:tc>
        <w:tc>
          <w:tcPr>
            <w:tcW w:w="1520"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505,58 €</w:t>
            </w:r>
          </w:p>
        </w:tc>
        <w:tc>
          <w:tcPr>
            <w:tcW w:w="1654"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562,91 €</w:t>
            </w:r>
          </w:p>
        </w:tc>
      </w:tr>
      <w:tr w:rsidR="00B9629F" w:rsidTr="00FB7EA0">
        <w:trPr>
          <w:trHeight w:val="253"/>
        </w:trPr>
        <w:tc>
          <w:tcPr>
            <w:tcW w:w="2710" w:type="dxa"/>
          </w:tcPr>
          <w:p w:rsidR="00B9629F" w:rsidRDefault="00B9629F" w:rsidP="001A49F3">
            <w:pPr>
              <w:pStyle w:val="TableParagraph"/>
              <w:spacing w:before="21" w:line="213" w:lineRule="exact"/>
              <w:rPr>
                <w:sz w:val="20"/>
              </w:rPr>
            </w:pPr>
            <w:r>
              <w:rPr>
                <w:sz w:val="20"/>
              </w:rPr>
              <w:t>BERLIN – DRESDEN</w:t>
            </w:r>
          </w:p>
        </w:tc>
        <w:tc>
          <w:tcPr>
            <w:tcW w:w="4860" w:type="dxa"/>
            <w:gridSpan w:val="4"/>
            <w:vAlign w:val="center"/>
          </w:tcPr>
          <w:p w:rsidR="00B9629F" w:rsidRDefault="00FB7EA0" w:rsidP="00FB7EA0">
            <w:pPr>
              <w:pStyle w:val="TableParagraph"/>
              <w:spacing w:before="21" w:line="213" w:lineRule="exact"/>
              <w:rPr>
                <w:sz w:val="20"/>
              </w:rPr>
            </w:pPr>
            <w:r>
              <w:rPr>
                <w:sz w:val="20"/>
              </w:rPr>
              <w:tab/>
            </w:r>
            <w:r>
              <w:rPr>
                <w:sz w:val="20"/>
              </w:rPr>
              <w:tab/>
              <w:t xml:space="preserve">  31,50</w:t>
            </w:r>
            <w:r w:rsidR="00B9629F">
              <w:rPr>
                <w:sz w:val="20"/>
              </w:rPr>
              <w:t xml:space="preserve"> € per person</w:t>
            </w:r>
          </w:p>
        </w:tc>
        <w:tc>
          <w:tcPr>
            <w:tcW w:w="1520"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151,83 €</w:t>
            </w:r>
          </w:p>
        </w:tc>
        <w:tc>
          <w:tcPr>
            <w:tcW w:w="1654"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161,49 €</w:t>
            </w:r>
          </w:p>
        </w:tc>
      </w:tr>
      <w:tr w:rsidR="00B9629F" w:rsidTr="00FB7EA0">
        <w:trPr>
          <w:trHeight w:val="256"/>
        </w:trPr>
        <w:tc>
          <w:tcPr>
            <w:tcW w:w="2710" w:type="dxa"/>
          </w:tcPr>
          <w:p w:rsidR="00B9629F" w:rsidRDefault="00B9629F" w:rsidP="001A49F3">
            <w:pPr>
              <w:pStyle w:val="TableParagraph"/>
              <w:spacing w:before="23" w:line="213" w:lineRule="exact"/>
              <w:rPr>
                <w:sz w:val="20"/>
              </w:rPr>
            </w:pPr>
            <w:r>
              <w:rPr>
                <w:sz w:val="20"/>
              </w:rPr>
              <w:t>BERLIN – FRANKFURT</w:t>
            </w:r>
          </w:p>
        </w:tc>
        <w:tc>
          <w:tcPr>
            <w:tcW w:w="4860" w:type="dxa"/>
            <w:gridSpan w:val="4"/>
            <w:vAlign w:val="center"/>
          </w:tcPr>
          <w:p w:rsidR="00B9629F" w:rsidRDefault="00FB7EA0" w:rsidP="00FB7EA0">
            <w:pPr>
              <w:pStyle w:val="TableParagraph"/>
              <w:spacing w:before="23" w:line="213" w:lineRule="exact"/>
              <w:rPr>
                <w:sz w:val="20"/>
              </w:rPr>
            </w:pPr>
            <w:r>
              <w:rPr>
                <w:sz w:val="20"/>
              </w:rPr>
              <w:tab/>
            </w:r>
            <w:r>
              <w:rPr>
                <w:sz w:val="20"/>
              </w:rPr>
              <w:tab/>
              <w:t xml:space="preserve">  96,81</w:t>
            </w:r>
            <w:r w:rsidR="00B9629F">
              <w:rPr>
                <w:sz w:val="20"/>
              </w:rPr>
              <w:t xml:space="preserve"> € per person</w:t>
            </w:r>
          </w:p>
        </w:tc>
        <w:tc>
          <w:tcPr>
            <w:tcW w:w="1520"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496,02 €</w:t>
            </w:r>
          </w:p>
        </w:tc>
        <w:tc>
          <w:tcPr>
            <w:tcW w:w="1654" w:type="dxa"/>
            <w:vAlign w:val="center"/>
          </w:tcPr>
          <w:p w:rsidR="00B9629F" w:rsidRPr="00B9629F" w:rsidRDefault="00B9629F" w:rsidP="00B9629F">
            <w:pPr>
              <w:jc w:val="center"/>
              <w:rPr>
                <w:rFonts w:ascii="Arial" w:hAnsi="Arial" w:cs="Arial"/>
                <w:color w:val="000000"/>
                <w:sz w:val="20"/>
              </w:rPr>
            </w:pPr>
            <w:r w:rsidRPr="00B9629F">
              <w:rPr>
                <w:rFonts w:ascii="Arial" w:hAnsi="Arial" w:cs="Arial"/>
                <w:color w:val="000000"/>
                <w:sz w:val="20"/>
              </w:rPr>
              <w:t>552,20 €</w:t>
            </w:r>
          </w:p>
        </w:tc>
      </w:tr>
    </w:tbl>
    <w:p w:rsidR="005D01FB" w:rsidRDefault="005D01FB" w:rsidP="005D01FB">
      <w:pPr>
        <w:pStyle w:val="Zkladntext"/>
        <w:spacing w:before="3"/>
        <w:rPr>
          <w:b/>
          <w:sz w:val="23"/>
        </w:rPr>
      </w:pPr>
    </w:p>
    <w:p w:rsidR="005D01FB" w:rsidRPr="001E71EA" w:rsidRDefault="005D01FB" w:rsidP="005D01FB">
      <w:pPr>
        <w:pStyle w:val="Odstavecseseznamem"/>
        <w:numPr>
          <w:ilvl w:val="0"/>
          <w:numId w:val="3"/>
        </w:numPr>
        <w:tabs>
          <w:tab w:val="left" w:pos="427"/>
        </w:tabs>
        <w:ind w:right="835" w:firstLine="0"/>
        <w:rPr>
          <w:sz w:val="24"/>
          <w:lang w:val="en-US"/>
        </w:rPr>
      </w:pPr>
      <w:r w:rsidRPr="001E71EA">
        <w:rPr>
          <w:sz w:val="24"/>
          <w:lang w:val="en-US"/>
        </w:rPr>
        <w:t>Assistance price does not include: accommodation and subsistence allowances (if the journey is more than eight hours.) and travel expenses (in case of pick up or drop off the group is not in</w:t>
      </w:r>
      <w:r w:rsidRPr="001E71EA">
        <w:rPr>
          <w:spacing w:val="-7"/>
          <w:sz w:val="24"/>
          <w:lang w:val="en-US"/>
        </w:rPr>
        <w:t xml:space="preserve"> </w:t>
      </w:r>
      <w:r w:rsidRPr="001E71EA">
        <w:rPr>
          <w:sz w:val="24"/>
          <w:lang w:val="en-US"/>
        </w:rPr>
        <w:t>Berlin)</w:t>
      </w:r>
    </w:p>
    <w:p w:rsidR="005D01FB" w:rsidRPr="001E71EA" w:rsidRDefault="005D01FB" w:rsidP="005D01FB">
      <w:pPr>
        <w:pStyle w:val="Zkladntext"/>
        <w:rPr>
          <w:lang w:val="en-US"/>
        </w:rPr>
      </w:pPr>
    </w:p>
    <w:p w:rsidR="005D01FB" w:rsidRPr="001E71EA" w:rsidRDefault="005D01FB" w:rsidP="005D01FB">
      <w:pPr>
        <w:pStyle w:val="Zkladntext"/>
        <w:ind w:left="246"/>
        <w:rPr>
          <w:lang w:val="en-US"/>
        </w:rPr>
      </w:pPr>
      <w:r w:rsidRPr="001E71EA">
        <w:rPr>
          <w:lang w:val="en-US"/>
        </w:rPr>
        <w:t>Under petition we can quote:</w:t>
      </w:r>
    </w:p>
    <w:p w:rsidR="005D01FB" w:rsidRPr="001E71EA" w:rsidRDefault="005D01FB" w:rsidP="005D01FB">
      <w:pPr>
        <w:pStyle w:val="Odstavecseseznamem"/>
        <w:numPr>
          <w:ilvl w:val="0"/>
          <w:numId w:val="4"/>
        </w:numPr>
        <w:tabs>
          <w:tab w:val="left" w:pos="386"/>
        </w:tabs>
        <w:ind w:hanging="139"/>
        <w:rPr>
          <w:sz w:val="24"/>
          <w:lang w:val="en-US"/>
        </w:rPr>
      </w:pPr>
      <w:r w:rsidRPr="001E71EA">
        <w:rPr>
          <w:sz w:val="24"/>
          <w:lang w:val="en-US"/>
        </w:rPr>
        <w:t>any other type of transportation in Berlin and Germany, larger buses or other</w:t>
      </w:r>
      <w:r w:rsidRPr="001E71EA">
        <w:rPr>
          <w:spacing w:val="-10"/>
          <w:sz w:val="24"/>
          <w:lang w:val="en-US"/>
        </w:rPr>
        <w:t xml:space="preserve"> </w:t>
      </w:r>
      <w:r w:rsidRPr="001E71EA">
        <w:rPr>
          <w:sz w:val="24"/>
          <w:lang w:val="en-US"/>
        </w:rPr>
        <w:t>destinations</w:t>
      </w:r>
    </w:p>
    <w:p w:rsidR="005D01FB" w:rsidRPr="001E71EA" w:rsidRDefault="005D01FB" w:rsidP="005D01FB">
      <w:pPr>
        <w:pStyle w:val="Odstavecseseznamem"/>
        <w:numPr>
          <w:ilvl w:val="0"/>
          <w:numId w:val="4"/>
        </w:numPr>
        <w:tabs>
          <w:tab w:val="left" w:pos="386"/>
        </w:tabs>
        <w:ind w:hanging="139"/>
        <w:rPr>
          <w:sz w:val="24"/>
          <w:lang w:val="en-US"/>
        </w:rPr>
      </w:pPr>
      <w:r w:rsidRPr="001E71EA">
        <w:rPr>
          <w:sz w:val="24"/>
          <w:lang w:val="en-US"/>
        </w:rPr>
        <w:t>assistance in any language for travel between</w:t>
      </w:r>
      <w:r w:rsidRPr="001E71EA">
        <w:rPr>
          <w:spacing w:val="-8"/>
          <w:sz w:val="24"/>
          <w:lang w:val="en-US"/>
        </w:rPr>
        <w:t xml:space="preserve"> </w:t>
      </w:r>
      <w:r w:rsidRPr="001E71EA">
        <w:rPr>
          <w:sz w:val="24"/>
          <w:lang w:val="en-US"/>
        </w:rPr>
        <w:t>cities</w:t>
      </w:r>
    </w:p>
    <w:p w:rsidR="005D01FB" w:rsidRPr="001E71EA" w:rsidRDefault="005D01FB">
      <w:pPr>
        <w:spacing w:line="228" w:lineRule="exact"/>
        <w:jc w:val="center"/>
        <w:rPr>
          <w:sz w:val="20"/>
          <w:lang w:val="en-US"/>
        </w:rPr>
        <w:sectPr w:rsidR="005D01FB" w:rsidRPr="001E71EA">
          <w:pgSz w:w="11910" w:h="16840"/>
          <w:pgMar w:top="540" w:right="100" w:bottom="1620" w:left="320" w:header="164" w:footer="1431" w:gutter="0"/>
          <w:cols w:space="720"/>
        </w:sectPr>
      </w:pPr>
    </w:p>
    <w:p w:rsidR="008F3E26" w:rsidRPr="001E71EA" w:rsidRDefault="008F3E26">
      <w:pPr>
        <w:pStyle w:val="Zkladntext"/>
        <w:spacing w:before="5"/>
        <w:rPr>
          <w:sz w:val="20"/>
          <w:lang w:val="en-US"/>
        </w:rPr>
      </w:pPr>
    </w:p>
    <w:p w:rsidR="008F3E26" w:rsidRPr="001E71EA" w:rsidRDefault="008F3E26">
      <w:pPr>
        <w:pStyle w:val="Zkladntext"/>
        <w:spacing w:before="6"/>
        <w:rPr>
          <w:sz w:val="26"/>
          <w:lang w:val="en-US"/>
        </w:rPr>
      </w:pPr>
    </w:p>
    <w:p w:rsidR="008F3E26" w:rsidRPr="001E71EA" w:rsidRDefault="002711EC" w:rsidP="00F52DBB">
      <w:pPr>
        <w:pStyle w:val="Nadpis2"/>
        <w:jc w:val="center"/>
        <w:rPr>
          <w:lang w:val="en-US"/>
        </w:rPr>
      </w:pPr>
      <w:bookmarkStart w:id="25" w:name="_Toc521334200"/>
      <w:r w:rsidRPr="001E71EA">
        <w:rPr>
          <w:color w:val="FF6600"/>
          <w:sz w:val="36"/>
          <w:lang w:val="en-US"/>
        </w:rPr>
        <w:t xml:space="preserve">Berlin </w:t>
      </w:r>
      <w:r w:rsidRPr="001E71EA">
        <w:rPr>
          <w:lang w:val="en-US"/>
        </w:rPr>
        <w:t>LOCAL GUIDE SERVICE and ASSISTANT GUIDES</w:t>
      </w:r>
      <w:bookmarkEnd w:id="25"/>
    </w:p>
    <w:p w:rsidR="008F3E26" w:rsidRDefault="002711EC">
      <w:pPr>
        <w:pStyle w:val="Nadpis5"/>
        <w:spacing w:before="322"/>
      </w:pPr>
      <w:r>
        <w:t>LOCAL SERVICE LICENSED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3"/>
        <w:gridCol w:w="1786"/>
      </w:tblGrid>
      <w:tr w:rsidR="008F3E26">
        <w:trPr>
          <w:trHeight w:val="254"/>
        </w:trPr>
        <w:tc>
          <w:tcPr>
            <w:tcW w:w="3623" w:type="dxa"/>
            <w:shd w:val="clear" w:color="auto" w:fill="99CCFF"/>
          </w:tcPr>
          <w:p w:rsidR="008F3E26" w:rsidRDefault="002711EC">
            <w:pPr>
              <w:pStyle w:val="TableParagraph"/>
              <w:spacing w:before="9" w:line="225" w:lineRule="exact"/>
              <w:ind w:left="1063"/>
              <w:rPr>
                <w:sz w:val="20"/>
              </w:rPr>
            </w:pPr>
            <w:r>
              <w:rPr>
                <w:sz w:val="20"/>
              </w:rPr>
              <w:t>Service category</w:t>
            </w:r>
          </w:p>
        </w:tc>
        <w:tc>
          <w:tcPr>
            <w:tcW w:w="1786" w:type="dxa"/>
            <w:shd w:val="clear" w:color="auto" w:fill="99CCFF"/>
          </w:tcPr>
          <w:p w:rsidR="008F3E26" w:rsidRDefault="002711EC">
            <w:pPr>
              <w:pStyle w:val="TableParagraph"/>
              <w:spacing w:before="9" w:line="225" w:lineRule="exact"/>
              <w:ind w:left="156" w:right="155"/>
              <w:jc w:val="center"/>
              <w:rPr>
                <w:sz w:val="20"/>
              </w:rPr>
            </w:pPr>
            <w:r>
              <w:rPr>
                <w:sz w:val="20"/>
              </w:rPr>
              <w:t>Price per 1 hour</w:t>
            </w:r>
          </w:p>
        </w:tc>
      </w:tr>
      <w:tr w:rsidR="008F3E26">
        <w:trPr>
          <w:trHeight w:val="254"/>
        </w:trPr>
        <w:tc>
          <w:tcPr>
            <w:tcW w:w="3623" w:type="dxa"/>
          </w:tcPr>
          <w:p w:rsidR="008F3E26" w:rsidRDefault="002711EC">
            <w:pPr>
              <w:pStyle w:val="TableParagraph"/>
              <w:spacing w:before="23" w:line="211" w:lineRule="exact"/>
              <w:rPr>
                <w:sz w:val="20"/>
              </w:rPr>
            </w:pPr>
            <w:r>
              <w:rPr>
                <w:sz w:val="20"/>
              </w:rPr>
              <w:t>Spanish/ -speaking local guide</w:t>
            </w:r>
          </w:p>
        </w:tc>
        <w:tc>
          <w:tcPr>
            <w:tcW w:w="1786" w:type="dxa"/>
          </w:tcPr>
          <w:p w:rsidR="008F3E26" w:rsidRDefault="009C7E46" w:rsidP="0088596D">
            <w:pPr>
              <w:pStyle w:val="TableParagraph"/>
              <w:spacing w:before="23" w:line="211" w:lineRule="exact"/>
              <w:ind w:left="157" w:right="151"/>
              <w:jc w:val="center"/>
              <w:rPr>
                <w:sz w:val="20"/>
              </w:rPr>
            </w:pPr>
            <w:r>
              <w:rPr>
                <w:sz w:val="20"/>
              </w:rPr>
              <w:t>57,23</w:t>
            </w:r>
            <w:r w:rsidR="002711EC">
              <w:rPr>
                <w:sz w:val="20"/>
              </w:rPr>
              <w:t xml:space="preserve"> €</w:t>
            </w:r>
          </w:p>
        </w:tc>
      </w:tr>
      <w:tr w:rsidR="008F3E26">
        <w:trPr>
          <w:trHeight w:val="256"/>
        </w:trPr>
        <w:tc>
          <w:tcPr>
            <w:tcW w:w="3623" w:type="dxa"/>
          </w:tcPr>
          <w:p w:rsidR="008F3E26" w:rsidRDefault="002711EC">
            <w:pPr>
              <w:pStyle w:val="TableParagraph"/>
              <w:spacing w:before="23" w:line="213" w:lineRule="exact"/>
              <w:rPr>
                <w:sz w:val="20"/>
              </w:rPr>
            </w:pPr>
            <w:r>
              <w:rPr>
                <w:sz w:val="20"/>
              </w:rPr>
              <w:t>Portuguese-speaking local guide</w:t>
            </w:r>
          </w:p>
        </w:tc>
        <w:tc>
          <w:tcPr>
            <w:tcW w:w="1786" w:type="dxa"/>
          </w:tcPr>
          <w:p w:rsidR="008F3E26" w:rsidRDefault="009C7E46" w:rsidP="0088596D">
            <w:pPr>
              <w:pStyle w:val="TableParagraph"/>
              <w:spacing w:before="23" w:line="213" w:lineRule="exact"/>
              <w:ind w:left="157" w:right="151"/>
              <w:jc w:val="center"/>
              <w:rPr>
                <w:sz w:val="20"/>
              </w:rPr>
            </w:pPr>
            <w:r>
              <w:rPr>
                <w:sz w:val="20"/>
              </w:rPr>
              <w:t>66,57</w:t>
            </w:r>
            <w:r w:rsidR="0088596D">
              <w:rPr>
                <w:sz w:val="20"/>
              </w:rPr>
              <w:t xml:space="preserve"> </w:t>
            </w:r>
            <w:r w:rsidR="002711EC">
              <w:rPr>
                <w:sz w:val="20"/>
              </w:rPr>
              <w:t>€</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quote a minimum of 3</w:t>
      </w:r>
      <w:r w:rsidRPr="001E71EA">
        <w:rPr>
          <w:spacing w:val="-3"/>
          <w:sz w:val="24"/>
          <w:lang w:val="en-US"/>
        </w:rPr>
        <w:t xml:space="preserve"> </w:t>
      </w:r>
      <w:r w:rsidRPr="001E71EA">
        <w:rPr>
          <w:sz w:val="24"/>
          <w:lang w:val="en-US"/>
        </w:rPr>
        <w:t>hours.</w:t>
      </w:r>
    </w:p>
    <w:p w:rsidR="008F3E26" w:rsidRPr="001E71EA" w:rsidRDefault="002711EC">
      <w:pPr>
        <w:pStyle w:val="Zkladntext"/>
        <w:ind w:left="246" w:right="300"/>
        <w:rPr>
          <w:lang w:val="en-US"/>
        </w:rPr>
      </w:pPr>
      <w:r w:rsidRPr="001E71EA">
        <w:rPr>
          <w:lang w:val="en-US"/>
        </w:rPr>
        <w:t>*Price not included : subsistence allowances (if the journey is more than six hours.) and travel expenses (in case of pick up or drop off the group is not in Berlin).</w:t>
      </w:r>
    </w:p>
    <w:p w:rsidR="008F3E26" w:rsidRDefault="002711EC">
      <w:pPr>
        <w:pStyle w:val="Odstavecseseznamem"/>
        <w:numPr>
          <w:ilvl w:val="0"/>
          <w:numId w:val="3"/>
        </w:numPr>
        <w:tabs>
          <w:tab w:val="left" w:pos="427"/>
        </w:tabs>
        <w:ind w:firstLine="0"/>
        <w:rPr>
          <w:sz w:val="24"/>
        </w:rPr>
      </w:pPr>
      <w:r>
        <w:rPr>
          <w:sz w:val="24"/>
        </w:rPr>
        <w:t>Maximum 35 pax per 1</w:t>
      </w:r>
      <w:r>
        <w:rPr>
          <w:spacing w:val="1"/>
          <w:sz w:val="24"/>
        </w:rPr>
        <w:t xml:space="preserve"> </w:t>
      </w:r>
      <w:r>
        <w:rPr>
          <w:sz w:val="24"/>
        </w:rPr>
        <w:t>guide</w:t>
      </w:r>
    </w:p>
    <w:p w:rsidR="008F3E26" w:rsidRDefault="008F3E26">
      <w:pPr>
        <w:pStyle w:val="Zkladntext"/>
        <w:spacing w:before="4"/>
      </w:pPr>
    </w:p>
    <w:p w:rsidR="008F3E26" w:rsidRDefault="002711EC">
      <w:pPr>
        <w:pStyle w:val="Nadpis5"/>
        <w:spacing w:before="1"/>
      </w:pPr>
      <w:r>
        <w:t>TOUR GUIDE SERVICE</w:t>
      </w:r>
    </w:p>
    <w:p w:rsidR="008F3E26" w:rsidRDefault="008F3E26">
      <w:pPr>
        <w:pStyle w:val="Zkladntext"/>
        <w:spacing w:before="3" w:after="1"/>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8F3E26">
        <w:trPr>
          <w:trHeight w:val="253"/>
        </w:trPr>
        <w:tc>
          <w:tcPr>
            <w:tcW w:w="3822" w:type="dxa"/>
            <w:shd w:val="clear" w:color="auto" w:fill="99CCFF"/>
          </w:tcPr>
          <w:p w:rsidR="008F3E26" w:rsidRDefault="002711EC">
            <w:pPr>
              <w:pStyle w:val="TableParagraph"/>
              <w:spacing w:before="9" w:line="225" w:lineRule="exact"/>
              <w:ind w:left="1164"/>
              <w:rPr>
                <w:sz w:val="20"/>
              </w:rPr>
            </w:pPr>
            <w:r>
              <w:rPr>
                <w:sz w:val="20"/>
              </w:rPr>
              <w:t>Service category</w:t>
            </w:r>
          </w:p>
        </w:tc>
        <w:tc>
          <w:tcPr>
            <w:tcW w:w="1548" w:type="dxa"/>
            <w:shd w:val="clear" w:color="auto" w:fill="99CCFF"/>
          </w:tcPr>
          <w:p w:rsidR="008F3E26" w:rsidRDefault="002711EC">
            <w:pPr>
              <w:pStyle w:val="TableParagraph"/>
              <w:spacing w:before="9" w:line="225" w:lineRule="exact"/>
              <w:ind w:left="118" w:right="112"/>
              <w:jc w:val="center"/>
              <w:rPr>
                <w:sz w:val="20"/>
              </w:rPr>
            </w:pPr>
            <w:r>
              <w:rPr>
                <w:sz w:val="20"/>
              </w:rPr>
              <w:t>1/1 day 24hrs.</w:t>
            </w:r>
          </w:p>
        </w:tc>
      </w:tr>
      <w:tr w:rsidR="008F3E26">
        <w:trPr>
          <w:trHeight w:val="256"/>
        </w:trPr>
        <w:tc>
          <w:tcPr>
            <w:tcW w:w="3822" w:type="dxa"/>
          </w:tcPr>
          <w:p w:rsidR="008F3E26" w:rsidRDefault="002711EC">
            <w:pPr>
              <w:pStyle w:val="TableParagraph"/>
              <w:spacing w:before="23" w:line="213" w:lineRule="exact"/>
              <w:rPr>
                <w:sz w:val="20"/>
              </w:rPr>
            </w:pPr>
            <w:r>
              <w:rPr>
                <w:sz w:val="20"/>
              </w:rPr>
              <w:t>Spanish/ -speaking local guide</w:t>
            </w:r>
          </w:p>
        </w:tc>
        <w:tc>
          <w:tcPr>
            <w:tcW w:w="1548" w:type="dxa"/>
          </w:tcPr>
          <w:p w:rsidR="008F3E26" w:rsidRDefault="00D718D9">
            <w:pPr>
              <w:pStyle w:val="TableParagraph"/>
              <w:spacing w:before="23" w:line="213" w:lineRule="exact"/>
              <w:ind w:left="116" w:right="112"/>
              <w:jc w:val="center"/>
              <w:rPr>
                <w:sz w:val="20"/>
              </w:rPr>
            </w:pPr>
            <w:r>
              <w:rPr>
                <w:sz w:val="20"/>
              </w:rPr>
              <w:t>164,01</w:t>
            </w:r>
            <w:r w:rsidR="002711EC">
              <w:rPr>
                <w:sz w:val="20"/>
              </w:rPr>
              <w:t xml:space="preserve"> €</w:t>
            </w:r>
          </w:p>
        </w:tc>
      </w:tr>
      <w:tr w:rsidR="008F3E26">
        <w:trPr>
          <w:trHeight w:val="254"/>
        </w:trPr>
        <w:tc>
          <w:tcPr>
            <w:tcW w:w="3822" w:type="dxa"/>
          </w:tcPr>
          <w:p w:rsidR="008F3E26" w:rsidRDefault="002711EC">
            <w:pPr>
              <w:pStyle w:val="TableParagraph"/>
              <w:spacing w:before="21" w:line="213" w:lineRule="exact"/>
              <w:rPr>
                <w:sz w:val="20"/>
              </w:rPr>
            </w:pPr>
            <w:r>
              <w:rPr>
                <w:sz w:val="20"/>
              </w:rPr>
              <w:t>Portuguese-speaking local guide</w:t>
            </w:r>
          </w:p>
        </w:tc>
        <w:tc>
          <w:tcPr>
            <w:tcW w:w="1548" w:type="dxa"/>
          </w:tcPr>
          <w:p w:rsidR="008F3E26" w:rsidRDefault="00D718D9">
            <w:pPr>
              <w:pStyle w:val="TableParagraph"/>
              <w:spacing w:before="21" w:line="213" w:lineRule="exact"/>
              <w:ind w:left="116" w:right="112"/>
              <w:jc w:val="center"/>
              <w:rPr>
                <w:sz w:val="20"/>
              </w:rPr>
            </w:pPr>
            <w:r>
              <w:rPr>
                <w:sz w:val="20"/>
              </w:rPr>
              <w:t>172,10</w:t>
            </w:r>
            <w:r w:rsidR="002711EC">
              <w:rPr>
                <w:sz w:val="20"/>
              </w:rPr>
              <w:t xml:space="preserve"> €</w:t>
            </w:r>
          </w:p>
        </w:tc>
      </w:tr>
    </w:tbl>
    <w:p w:rsidR="008F3E26" w:rsidRDefault="008F3E26">
      <w:pPr>
        <w:pStyle w:val="Zkladntext"/>
        <w:spacing w:before="5"/>
        <w:rPr>
          <w:b/>
          <w:sz w:val="31"/>
        </w:rPr>
      </w:pPr>
    </w:p>
    <w:p w:rsidR="008F3E26" w:rsidRPr="001E71EA" w:rsidRDefault="002711EC">
      <w:pPr>
        <w:pStyle w:val="Zkladntext"/>
        <w:ind w:left="246" w:right="460"/>
        <w:rPr>
          <w:lang w:val="en-US"/>
        </w:rPr>
      </w:pPr>
      <w:r w:rsidRPr="001E71EA">
        <w:rPr>
          <w:lang w:val="en-US"/>
        </w:rPr>
        <w:t>*Price not included : subsistence allowances (if the journey is more than six hours.) and travel expenses (in case of pick up or drop off the group is not in Budapest).</w:t>
      </w:r>
    </w:p>
    <w:p w:rsidR="008F3E26" w:rsidRDefault="008F3E26">
      <w:pPr>
        <w:rPr>
          <w:lang w:val="en-US"/>
        </w:rPr>
      </w:pPr>
    </w:p>
    <w:p w:rsidR="00545678" w:rsidRDefault="00545678">
      <w:pPr>
        <w:rPr>
          <w:lang w:val="en-US"/>
        </w:rPr>
      </w:pPr>
    </w:p>
    <w:p w:rsidR="00545678" w:rsidRDefault="00545678">
      <w:pPr>
        <w:rPr>
          <w:lang w:val="en-US"/>
        </w:rPr>
      </w:pPr>
    </w:p>
    <w:p w:rsidR="00545678" w:rsidRDefault="00545678">
      <w:pPr>
        <w:rPr>
          <w:lang w:val="en-US"/>
        </w:rPr>
      </w:pPr>
    </w:p>
    <w:p w:rsidR="00545678" w:rsidRPr="001E71EA" w:rsidRDefault="00545678" w:rsidP="00F52DBB">
      <w:pPr>
        <w:pStyle w:val="Nadpis2"/>
        <w:jc w:val="center"/>
        <w:rPr>
          <w:lang w:val="en-US"/>
        </w:rPr>
      </w:pPr>
      <w:bookmarkStart w:id="26" w:name="_Toc521334201"/>
      <w:r w:rsidRPr="001E71EA">
        <w:rPr>
          <w:color w:val="FF6600"/>
          <w:lang w:val="en-US"/>
        </w:rPr>
        <w:t xml:space="preserve">Berlin </w:t>
      </w:r>
      <w:r w:rsidRPr="001E71EA">
        <w:rPr>
          <w:lang w:val="en-US"/>
        </w:rPr>
        <w:t>“CLASSICAL” TOURS</w:t>
      </w:r>
      <w:bookmarkEnd w:id="26"/>
    </w:p>
    <w:p w:rsidR="00545678" w:rsidRPr="001E71EA" w:rsidRDefault="00545678" w:rsidP="00545678">
      <w:pPr>
        <w:pStyle w:val="Nadpis4"/>
        <w:spacing w:before="240"/>
        <w:ind w:left="3446"/>
        <w:rPr>
          <w:lang w:val="en-US"/>
        </w:rPr>
      </w:pPr>
      <w:r w:rsidRPr="001E71EA">
        <w:rPr>
          <w:color w:val="FF9900"/>
          <w:lang w:val="en-US"/>
        </w:rPr>
        <w:t>SIGHTSEEING TOUR OF BERLIN</w:t>
      </w:r>
    </w:p>
    <w:p w:rsidR="00545678" w:rsidRPr="001E71EA" w:rsidRDefault="00545678" w:rsidP="00545678">
      <w:pPr>
        <w:spacing w:before="55"/>
        <w:ind w:left="246" w:right="490"/>
        <w:rPr>
          <w:sz w:val="24"/>
          <w:lang w:val="en-US"/>
        </w:rPr>
      </w:pPr>
      <w:r w:rsidRPr="001E71EA">
        <w:rPr>
          <w:sz w:val="24"/>
          <w:lang w:val="en-US"/>
        </w:rPr>
        <w:t xml:space="preserve">This is a tour through the </w:t>
      </w:r>
      <w:r w:rsidRPr="001E71EA">
        <w:rPr>
          <w:b/>
          <w:sz w:val="24"/>
          <w:lang w:val="en-US"/>
        </w:rPr>
        <w:t>East and West Berlin</w:t>
      </w:r>
      <w:r w:rsidRPr="001E71EA">
        <w:rPr>
          <w:sz w:val="24"/>
          <w:lang w:val="en-US"/>
        </w:rPr>
        <w:t xml:space="preserve">, seeing all the most important monuments, such as: the </w:t>
      </w:r>
      <w:r w:rsidRPr="001E71EA">
        <w:rPr>
          <w:b/>
          <w:sz w:val="24"/>
          <w:lang w:val="en-US"/>
        </w:rPr>
        <w:t>Brandenburg Gate</w:t>
      </w:r>
      <w:r w:rsidRPr="001E71EA">
        <w:rPr>
          <w:sz w:val="24"/>
          <w:lang w:val="en-US"/>
        </w:rPr>
        <w:t xml:space="preserve">, the </w:t>
      </w:r>
      <w:r w:rsidRPr="001E71EA">
        <w:rPr>
          <w:b/>
          <w:sz w:val="24"/>
          <w:lang w:val="en-US"/>
        </w:rPr>
        <w:t>Holocaust Memorial</w:t>
      </w:r>
      <w:r w:rsidRPr="001E71EA">
        <w:rPr>
          <w:sz w:val="24"/>
          <w:lang w:val="en-US"/>
        </w:rPr>
        <w:t xml:space="preserve">, the beautiful avenue </w:t>
      </w:r>
      <w:r w:rsidRPr="001E71EA">
        <w:rPr>
          <w:b/>
          <w:sz w:val="24"/>
          <w:lang w:val="en-US"/>
        </w:rPr>
        <w:t>"Unter den Linden"</w:t>
      </w:r>
      <w:r w:rsidRPr="001E71EA">
        <w:rPr>
          <w:sz w:val="24"/>
          <w:lang w:val="en-US"/>
        </w:rPr>
        <w:t xml:space="preserve">, the famous </w:t>
      </w:r>
      <w:r w:rsidRPr="001E71EA">
        <w:rPr>
          <w:b/>
          <w:sz w:val="24"/>
          <w:lang w:val="en-US"/>
        </w:rPr>
        <w:t>Friedrichstraße shopping street</w:t>
      </w:r>
      <w:r w:rsidRPr="001E71EA">
        <w:rPr>
          <w:sz w:val="24"/>
          <w:lang w:val="en-US"/>
        </w:rPr>
        <w:t>, the most beautiful square in Berlin: "</w:t>
      </w:r>
      <w:r w:rsidRPr="001E71EA">
        <w:rPr>
          <w:b/>
          <w:sz w:val="24"/>
          <w:lang w:val="en-US"/>
        </w:rPr>
        <w:t>Gendarmenmarkt</w:t>
      </w:r>
      <w:r w:rsidRPr="001E71EA">
        <w:rPr>
          <w:sz w:val="24"/>
          <w:lang w:val="en-US"/>
        </w:rPr>
        <w:t>", the French Baroque church of influence "</w:t>
      </w:r>
      <w:r w:rsidRPr="001E71EA">
        <w:rPr>
          <w:b/>
          <w:sz w:val="24"/>
          <w:lang w:val="en-US"/>
        </w:rPr>
        <w:t>Französicher Dom</w:t>
      </w:r>
      <w:r w:rsidRPr="001E71EA">
        <w:rPr>
          <w:sz w:val="24"/>
          <w:lang w:val="en-US"/>
        </w:rPr>
        <w:t>", the neoclassical building,"</w:t>
      </w:r>
      <w:r w:rsidRPr="001E71EA">
        <w:rPr>
          <w:b/>
          <w:sz w:val="24"/>
          <w:lang w:val="en-US"/>
        </w:rPr>
        <w:t>Konzerthaus</w:t>
      </w:r>
      <w:r w:rsidRPr="001E71EA">
        <w:rPr>
          <w:sz w:val="24"/>
          <w:lang w:val="en-US"/>
        </w:rPr>
        <w:t>", the Catholic cathedral "</w:t>
      </w:r>
      <w:r w:rsidRPr="001E71EA">
        <w:rPr>
          <w:b/>
          <w:sz w:val="24"/>
          <w:lang w:val="en-US"/>
        </w:rPr>
        <w:t>Hedwigskathedrale</w:t>
      </w:r>
      <w:r w:rsidRPr="001E71EA">
        <w:rPr>
          <w:sz w:val="24"/>
          <w:lang w:val="en-US"/>
        </w:rPr>
        <w:t>" imperial Berlin Protestant cathedral "</w:t>
      </w:r>
      <w:r w:rsidRPr="001E71EA">
        <w:rPr>
          <w:b/>
          <w:sz w:val="24"/>
          <w:lang w:val="en-US"/>
        </w:rPr>
        <w:t>Berliner Dom</w:t>
      </w:r>
      <w:r w:rsidRPr="001E71EA">
        <w:rPr>
          <w:sz w:val="24"/>
          <w:lang w:val="en-US"/>
        </w:rPr>
        <w:t>", the Museum Island, listed as a world heritage by UNESCO, the most famous border passage, "</w:t>
      </w:r>
      <w:r w:rsidRPr="001E71EA">
        <w:rPr>
          <w:b/>
          <w:sz w:val="24"/>
          <w:lang w:val="en-US"/>
        </w:rPr>
        <w:t>Checkpoint Charlie</w:t>
      </w:r>
      <w:r w:rsidRPr="001E71EA">
        <w:rPr>
          <w:sz w:val="24"/>
          <w:lang w:val="en-US"/>
        </w:rPr>
        <w:t>", the remains of the "</w:t>
      </w:r>
      <w:r w:rsidRPr="001E71EA">
        <w:rPr>
          <w:b/>
          <w:sz w:val="24"/>
          <w:lang w:val="en-US"/>
        </w:rPr>
        <w:t>wall of shame</w:t>
      </w:r>
      <w:r w:rsidRPr="001E71EA">
        <w:rPr>
          <w:sz w:val="24"/>
          <w:lang w:val="en-US"/>
        </w:rPr>
        <w:t>", the new main station "</w:t>
      </w:r>
      <w:r w:rsidRPr="001E71EA">
        <w:rPr>
          <w:b/>
          <w:sz w:val="24"/>
          <w:lang w:val="en-US"/>
        </w:rPr>
        <w:t>Hauptbahnhof</w:t>
      </w:r>
      <w:r w:rsidRPr="001E71EA">
        <w:rPr>
          <w:sz w:val="24"/>
          <w:lang w:val="en-US"/>
        </w:rPr>
        <w:t>" The new government compound, the "</w:t>
      </w:r>
      <w:r w:rsidRPr="001E71EA">
        <w:rPr>
          <w:b/>
          <w:sz w:val="24"/>
          <w:lang w:val="en-US"/>
        </w:rPr>
        <w:t>Tiergarten</w:t>
      </w:r>
      <w:r w:rsidRPr="001E71EA">
        <w:rPr>
          <w:sz w:val="24"/>
          <w:lang w:val="en-US"/>
        </w:rPr>
        <w:t>" park, the Victory Column, the futuristic architecture of the new center "</w:t>
      </w:r>
      <w:r w:rsidRPr="001E71EA">
        <w:rPr>
          <w:b/>
          <w:sz w:val="24"/>
          <w:lang w:val="en-US"/>
        </w:rPr>
        <w:t>Potsdamer Platz</w:t>
      </w:r>
      <w:r w:rsidRPr="001E71EA">
        <w:rPr>
          <w:sz w:val="24"/>
          <w:lang w:val="en-US"/>
        </w:rPr>
        <w:t>" with the European headquarters of Sony. The tour is enriched with the history and present of Berlin and its anecdotes.</w:t>
      </w:r>
    </w:p>
    <w:p w:rsidR="00545678" w:rsidRPr="001E71EA" w:rsidRDefault="00545678" w:rsidP="00545678">
      <w:pPr>
        <w:pStyle w:val="Zkladntext"/>
        <w:spacing w:before="9"/>
        <w:rPr>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545678" w:rsidTr="001A49F3">
        <w:trPr>
          <w:trHeight w:val="270"/>
        </w:trPr>
        <w:tc>
          <w:tcPr>
            <w:tcW w:w="2679" w:type="dxa"/>
          </w:tcPr>
          <w:p w:rsidR="00545678" w:rsidRDefault="00545678" w:rsidP="001A49F3">
            <w:pPr>
              <w:pStyle w:val="TableParagraph"/>
              <w:rPr>
                <w:sz w:val="20"/>
              </w:rPr>
            </w:pPr>
            <w:r>
              <w:rPr>
                <w:sz w:val="20"/>
              </w:rPr>
              <w:t>LANGUAGE</w:t>
            </w:r>
          </w:p>
        </w:tc>
        <w:tc>
          <w:tcPr>
            <w:tcW w:w="4271" w:type="dxa"/>
          </w:tcPr>
          <w:p w:rsidR="00545678" w:rsidRDefault="00545678" w:rsidP="001A49F3">
            <w:pPr>
              <w:pStyle w:val="TableParagraph"/>
              <w:ind w:left="71"/>
              <w:rPr>
                <w:sz w:val="20"/>
              </w:rPr>
            </w:pPr>
            <w:r>
              <w:rPr>
                <w:sz w:val="20"/>
              </w:rPr>
              <w:t>spanish, portuguese,</w:t>
            </w:r>
          </w:p>
        </w:tc>
      </w:tr>
      <w:tr w:rsidR="00545678" w:rsidTr="001A49F3">
        <w:trPr>
          <w:trHeight w:val="270"/>
        </w:trPr>
        <w:tc>
          <w:tcPr>
            <w:tcW w:w="2679" w:type="dxa"/>
          </w:tcPr>
          <w:p w:rsidR="00545678" w:rsidRDefault="00545678" w:rsidP="001A49F3">
            <w:pPr>
              <w:pStyle w:val="TableParagraph"/>
              <w:spacing w:before="16"/>
              <w:rPr>
                <w:sz w:val="20"/>
              </w:rPr>
            </w:pPr>
            <w:r>
              <w:rPr>
                <w:sz w:val="20"/>
              </w:rPr>
              <w:t>DURATION</w:t>
            </w:r>
          </w:p>
        </w:tc>
        <w:tc>
          <w:tcPr>
            <w:tcW w:w="4271" w:type="dxa"/>
          </w:tcPr>
          <w:p w:rsidR="00545678" w:rsidRDefault="00545678" w:rsidP="001A49F3">
            <w:pPr>
              <w:pStyle w:val="TableParagraph"/>
              <w:spacing w:before="16"/>
              <w:ind w:left="71"/>
              <w:rPr>
                <w:sz w:val="20"/>
              </w:rPr>
            </w:pPr>
            <w:r>
              <w:rPr>
                <w:color w:val="FF0000"/>
                <w:sz w:val="20"/>
              </w:rPr>
              <w:t>2,5hrs.</w:t>
            </w:r>
          </w:p>
        </w:tc>
      </w:tr>
      <w:tr w:rsidR="00545678" w:rsidRPr="002A5A5E" w:rsidTr="001A49F3">
        <w:trPr>
          <w:trHeight w:val="268"/>
        </w:trPr>
        <w:tc>
          <w:tcPr>
            <w:tcW w:w="2679" w:type="dxa"/>
          </w:tcPr>
          <w:p w:rsidR="00545678" w:rsidRDefault="00545678" w:rsidP="001A49F3">
            <w:pPr>
              <w:pStyle w:val="TableParagraph"/>
              <w:spacing w:before="16"/>
              <w:rPr>
                <w:sz w:val="20"/>
              </w:rPr>
            </w:pPr>
            <w:r>
              <w:rPr>
                <w:sz w:val="20"/>
              </w:rPr>
              <w:t>MEETING POINT</w:t>
            </w:r>
          </w:p>
        </w:tc>
        <w:tc>
          <w:tcPr>
            <w:tcW w:w="4271" w:type="dxa"/>
          </w:tcPr>
          <w:p w:rsidR="00545678" w:rsidRPr="001E71EA" w:rsidRDefault="00545678" w:rsidP="001A49F3">
            <w:pPr>
              <w:pStyle w:val="TableParagraph"/>
              <w:spacing w:before="16"/>
              <w:ind w:left="71"/>
              <w:rPr>
                <w:sz w:val="20"/>
                <w:lang w:val="en-US"/>
              </w:rPr>
            </w:pPr>
            <w:r w:rsidRPr="001E71EA">
              <w:rPr>
                <w:sz w:val="20"/>
                <w:lang w:val="en-US"/>
              </w:rPr>
              <w:t>Hotel or other place in center city</w:t>
            </w:r>
          </w:p>
        </w:tc>
      </w:tr>
      <w:tr w:rsidR="00545678" w:rsidRPr="002A5A5E" w:rsidTr="001A49F3">
        <w:trPr>
          <w:trHeight w:val="462"/>
        </w:trPr>
        <w:tc>
          <w:tcPr>
            <w:tcW w:w="2679" w:type="dxa"/>
          </w:tcPr>
          <w:p w:rsidR="00545678" w:rsidRDefault="00545678" w:rsidP="001A49F3">
            <w:pPr>
              <w:pStyle w:val="TableParagraph"/>
              <w:spacing w:before="114"/>
              <w:rPr>
                <w:sz w:val="20"/>
              </w:rPr>
            </w:pPr>
            <w:r>
              <w:rPr>
                <w:sz w:val="20"/>
              </w:rPr>
              <w:t>INCLUDES</w:t>
            </w:r>
          </w:p>
        </w:tc>
        <w:tc>
          <w:tcPr>
            <w:tcW w:w="4271" w:type="dxa"/>
          </w:tcPr>
          <w:p w:rsidR="00545678" w:rsidRPr="001E71EA" w:rsidRDefault="00545678" w:rsidP="001A49F3">
            <w:pPr>
              <w:pStyle w:val="TableParagraph"/>
              <w:spacing w:before="2" w:line="230" w:lineRule="exact"/>
              <w:ind w:left="71"/>
              <w:rPr>
                <w:sz w:val="20"/>
                <w:lang w:val="en-US"/>
              </w:rPr>
            </w:pPr>
            <w:r w:rsidRPr="001E71EA">
              <w:rPr>
                <w:sz w:val="20"/>
                <w:lang w:val="en-US"/>
              </w:rPr>
              <w:t xml:space="preserve">Visit on foot and bus, </w:t>
            </w:r>
            <w:r w:rsidRPr="001E71EA">
              <w:rPr>
                <w:color w:val="C00000"/>
                <w:sz w:val="20"/>
                <w:lang w:val="en-US"/>
              </w:rPr>
              <w:t>professional guide with license</w:t>
            </w:r>
          </w:p>
        </w:tc>
      </w:tr>
    </w:tbl>
    <w:p w:rsidR="00545678" w:rsidRPr="008D5AAD" w:rsidRDefault="00545678" w:rsidP="00545678">
      <w:pPr>
        <w:pStyle w:val="Odstavecseseznamem"/>
        <w:numPr>
          <w:ilvl w:val="0"/>
          <w:numId w:val="3"/>
        </w:numPr>
        <w:tabs>
          <w:tab w:val="left" w:pos="427"/>
        </w:tabs>
        <w:ind w:firstLine="0"/>
        <w:rPr>
          <w:sz w:val="24"/>
          <w:lang w:val="en-US"/>
        </w:rPr>
      </w:pPr>
      <w:r w:rsidRPr="001E71EA">
        <w:rPr>
          <w:sz w:val="24"/>
          <w:lang w:val="en-US"/>
        </w:rPr>
        <w:t xml:space="preserve">Bus </w:t>
      </w:r>
      <w:r w:rsidRPr="008D5AAD">
        <w:rPr>
          <w:sz w:val="24"/>
          <w:lang w:val="en-US"/>
        </w:rPr>
        <w:t>transportation supplement to quote at the rate of transfers, page</w:t>
      </w:r>
      <w:r w:rsidRPr="008D5AAD">
        <w:rPr>
          <w:spacing w:val="-3"/>
          <w:sz w:val="24"/>
          <w:lang w:val="en-US"/>
        </w:rPr>
        <w:t xml:space="preserve"> </w:t>
      </w:r>
      <w:r w:rsidRPr="008D5AAD">
        <w:rPr>
          <w:sz w:val="24"/>
          <w:lang w:val="en-US"/>
        </w:rPr>
        <w:t>32</w:t>
      </w:r>
    </w:p>
    <w:p w:rsidR="00C33F80" w:rsidRDefault="00C33F80" w:rsidP="00C33F80">
      <w:pPr>
        <w:pStyle w:val="Zkladntext"/>
        <w:rPr>
          <w:lang w:val="en-US"/>
        </w:rPr>
      </w:pPr>
      <w:r w:rsidRPr="008D5AAD">
        <w:rPr>
          <w:sz w:val="22"/>
          <w:szCs w:val="22"/>
          <w:lang w:val="en-US"/>
        </w:rPr>
        <w:t xml:space="preserve">    </w:t>
      </w:r>
      <w:r w:rsidRPr="008D5AAD">
        <w:rPr>
          <w:lang w:val="en-US"/>
        </w:rPr>
        <w:t>*the price of local guide is quoted regarding total duration of activity and its hour rate</w:t>
      </w:r>
    </w:p>
    <w:p w:rsidR="00C33F80" w:rsidRPr="001E71EA" w:rsidRDefault="00C33F80">
      <w:pPr>
        <w:rPr>
          <w:lang w:val="en-US"/>
        </w:rPr>
        <w:sectPr w:rsidR="00C33F80" w:rsidRPr="001E71EA">
          <w:pgSz w:w="11910" w:h="16840"/>
          <w:pgMar w:top="540" w:right="100" w:bottom="1620" w:left="320" w:header="164" w:footer="1431" w:gutter="0"/>
          <w:cols w:space="720"/>
        </w:sectPr>
      </w:pPr>
    </w:p>
    <w:p w:rsidR="008F3E26" w:rsidRPr="001E71EA" w:rsidRDefault="008F3E26">
      <w:pPr>
        <w:pStyle w:val="Zkladntext"/>
        <w:spacing w:before="5"/>
        <w:rPr>
          <w:sz w:val="21"/>
          <w:lang w:val="en-US"/>
        </w:rPr>
      </w:pPr>
    </w:p>
    <w:p w:rsidR="008F3E26" w:rsidRPr="001E71EA" w:rsidRDefault="008F3E26">
      <w:pPr>
        <w:pStyle w:val="Zkladntext"/>
        <w:rPr>
          <w:sz w:val="26"/>
          <w:lang w:val="en-US"/>
        </w:rPr>
      </w:pPr>
    </w:p>
    <w:p w:rsidR="008F3E26" w:rsidRPr="001E71EA" w:rsidRDefault="002711EC">
      <w:pPr>
        <w:pStyle w:val="Nadpis4"/>
        <w:spacing w:before="221"/>
        <w:ind w:right="1027"/>
        <w:jc w:val="center"/>
        <w:rPr>
          <w:lang w:val="en-US"/>
        </w:rPr>
      </w:pPr>
      <w:r w:rsidRPr="001E71EA">
        <w:rPr>
          <w:color w:val="FF9900"/>
          <w:lang w:val="en-US"/>
        </w:rPr>
        <w:t>MUSEUM ISLAND</w:t>
      </w:r>
    </w:p>
    <w:p w:rsidR="008F3E26" w:rsidRPr="001E71EA" w:rsidRDefault="002711EC">
      <w:pPr>
        <w:pStyle w:val="Zkladntext"/>
        <w:spacing w:before="75" w:line="254" w:lineRule="auto"/>
        <w:ind w:left="246" w:right="793"/>
        <w:rPr>
          <w:lang w:val="en-US"/>
        </w:rPr>
      </w:pPr>
      <w:r w:rsidRPr="001E71EA">
        <w:rPr>
          <w:lang w:val="en-US"/>
        </w:rPr>
        <w:t xml:space="preserve">Museum Island is the name of the northern half of an island in the </w:t>
      </w:r>
      <w:r w:rsidRPr="001E71EA">
        <w:rPr>
          <w:b/>
          <w:lang w:val="en-US"/>
        </w:rPr>
        <w:t xml:space="preserve">Spree river </w:t>
      </w:r>
      <w:r w:rsidRPr="001E71EA">
        <w:rPr>
          <w:lang w:val="en-US"/>
        </w:rPr>
        <w:t xml:space="preserve">in the central Mitte district of Berlin, it is so called for the complex of </w:t>
      </w:r>
      <w:r w:rsidRPr="001E71EA">
        <w:rPr>
          <w:b/>
          <w:lang w:val="en-US"/>
        </w:rPr>
        <w:t xml:space="preserve">five </w:t>
      </w:r>
      <w:r w:rsidRPr="001E71EA">
        <w:rPr>
          <w:lang w:val="en-US"/>
        </w:rPr>
        <w:t xml:space="preserve">internationally significant </w:t>
      </w:r>
      <w:r w:rsidRPr="001E71EA">
        <w:rPr>
          <w:b/>
          <w:lang w:val="en-US"/>
        </w:rPr>
        <w:t>museums</w:t>
      </w:r>
      <w:r w:rsidRPr="001E71EA">
        <w:rPr>
          <w:lang w:val="en-US"/>
        </w:rPr>
        <w:t xml:space="preserve">, In 1999, the museum complex was added to the UNESCO list of World Heritage Site, for its unique architectural and cultural complex in the world. South of the island, near the </w:t>
      </w:r>
      <w:r w:rsidRPr="001E71EA">
        <w:rPr>
          <w:b/>
          <w:lang w:val="en-US"/>
        </w:rPr>
        <w:t xml:space="preserve">Schlossbrücke bridge </w:t>
      </w:r>
      <w:r w:rsidRPr="001E71EA">
        <w:rPr>
          <w:lang w:val="en-US"/>
        </w:rPr>
        <w:t xml:space="preserve">and </w:t>
      </w:r>
      <w:r w:rsidRPr="001E71EA">
        <w:rPr>
          <w:b/>
          <w:lang w:val="en-US"/>
        </w:rPr>
        <w:t xml:space="preserve">Berlin Cathedral </w:t>
      </w:r>
      <w:r w:rsidRPr="001E71EA">
        <w:rPr>
          <w:lang w:val="en-US"/>
        </w:rPr>
        <w:t xml:space="preserve">is the Old Museum (Altes Museum), before which extends </w:t>
      </w:r>
      <w:r w:rsidRPr="001E71EA">
        <w:rPr>
          <w:b/>
          <w:lang w:val="en-US"/>
        </w:rPr>
        <w:t>Lustgarten park</w:t>
      </w:r>
      <w:r w:rsidRPr="001E71EA">
        <w:rPr>
          <w:lang w:val="en-US"/>
        </w:rPr>
        <w:t xml:space="preserve">. In the north the New Museum and </w:t>
      </w:r>
      <w:r w:rsidRPr="001E71EA">
        <w:rPr>
          <w:b/>
          <w:lang w:val="en-US"/>
        </w:rPr>
        <w:t xml:space="preserve">Old National Gallery </w:t>
      </w:r>
      <w:r w:rsidRPr="001E71EA">
        <w:rPr>
          <w:lang w:val="en-US"/>
        </w:rPr>
        <w:t>are connected. On the side of Kupfergraben channel is the Pergamon Museum (Pergamonmuseum), and closing the assembly, the Bode Museum (Bode-Museum).</w:t>
      </w:r>
    </w:p>
    <w:p w:rsidR="008F3E26" w:rsidRPr="001E71EA" w:rsidRDefault="008F3E26">
      <w:pPr>
        <w:pStyle w:val="Zkladntext"/>
        <w:spacing w:before="4"/>
        <w:rPr>
          <w:sz w:val="29"/>
          <w:lang w:val="en-US"/>
        </w:rPr>
      </w:pPr>
    </w:p>
    <w:p w:rsidR="008F3E26" w:rsidRPr="001E71EA" w:rsidRDefault="002711EC">
      <w:pPr>
        <w:pStyle w:val="Nadpis5"/>
        <w:rPr>
          <w:lang w:val="en-US"/>
        </w:rPr>
      </w:pPr>
      <w:r w:rsidRPr="001E71EA">
        <w:rPr>
          <w:lang w:val="en-US"/>
        </w:rPr>
        <w:t>Pergamon Museum (Pergamonmuseum)</w:t>
      </w:r>
    </w:p>
    <w:p w:rsidR="008F3E26" w:rsidRPr="001E71EA" w:rsidRDefault="002711EC">
      <w:pPr>
        <w:pStyle w:val="Zkladntext"/>
        <w:spacing w:before="32" w:line="271" w:lineRule="auto"/>
        <w:ind w:left="246" w:right="487"/>
        <w:rPr>
          <w:lang w:val="en-US"/>
        </w:rPr>
      </w:pPr>
      <w:r w:rsidRPr="001E71EA">
        <w:rPr>
          <w:lang w:val="en-US"/>
        </w:rPr>
        <w:t xml:space="preserve">The site was designed by Alfred Messel and was constructed in twenty years, from 1910 to 1930. It is with almost a million visitors a year, the most visited museum in Berlin. In 2011 renovation works were carried out at a cost of at least 350 million euros. Among the objects they were restored such as the frieze </w:t>
      </w:r>
      <w:r w:rsidRPr="001E71EA">
        <w:rPr>
          <w:b/>
          <w:lang w:val="en-US"/>
        </w:rPr>
        <w:t xml:space="preserve">Pergamon Altar of Zeus </w:t>
      </w:r>
      <w:r w:rsidRPr="001E71EA">
        <w:rPr>
          <w:lang w:val="en-US"/>
        </w:rPr>
        <w:t xml:space="preserve">and the </w:t>
      </w:r>
      <w:r w:rsidRPr="001E71EA">
        <w:rPr>
          <w:b/>
          <w:lang w:val="en-US"/>
        </w:rPr>
        <w:t>Roman Market Gate of Miletus</w:t>
      </w:r>
      <w:r w:rsidRPr="001E71EA">
        <w:rPr>
          <w:lang w:val="en-US"/>
        </w:rPr>
        <w:t>.</w:t>
      </w:r>
    </w:p>
    <w:p w:rsidR="008F3E26" w:rsidRPr="001E71EA" w:rsidRDefault="008F3E26">
      <w:pPr>
        <w:pStyle w:val="Zkladntext"/>
        <w:spacing w:before="5"/>
        <w:rPr>
          <w:lang w:val="en-US"/>
        </w:rPr>
      </w:pPr>
    </w:p>
    <w:p w:rsidR="008F3E26" w:rsidRPr="001E71EA" w:rsidRDefault="002711EC">
      <w:pPr>
        <w:pStyle w:val="Nadpis5"/>
        <w:rPr>
          <w:lang w:val="en-US"/>
        </w:rPr>
      </w:pPr>
      <w:r w:rsidRPr="001E71EA">
        <w:rPr>
          <w:lang w:val="en-US"/>
        </w:rPr>
        <w:t>New Museum (Neues Museum)</w:t>
      </w:r>
    </w:p>
    <w:p w:rsidR="008F3E26" w:rsidRPr="001E71EA" w:rsidRDefault="002711EC">
      <w:pPr>
        <w:pStyle w:val="Zkladntext"/>
        <w:spacing w:before="31" w:line="271" w:lineRule="auto"/>
        <w:ind w:left="246" w:right="707"/>
        <w:rPr>
          <w:lang w:val="en-US"/>
        </w:rPr>
      </w:pPr>
      <w:r w:rsidRPr="001E71EA">
        <w:rPr>
          <w:lang w:val="en-US"/>
        </w:rPr>
        <w:t xml:space="preserve">In 1841 Friedrich August Stüler started building the New Museum. He used steam </w:t>
      </w:r>
      <w:r w:rsidRPr="001E71EA">
        <w:rPr>
          <w:b/>
          <w:lang w:val="en-US"/>
        </w:rPr>
        <w:t xml:space="preserve">power </w:t>
      </w:r>
      <w:r w:rsidRPr="001E71EA">
        <w:rPr>
          <w:lang w:val="en-US"/>
        </w:rPr>
        <w:t xml:space="preserve">and </w:t>
      </w:r>
      <w:r w:rsidRPr="001E71EA">
        <w:rPr>
          <w:b/>
          <w:lang w:val="en-US"/>
        </w:rPr>
        <w:t xml:space="preserve">beams </w:t>
      </w:r>
      <w:r w:rsidRPr="001E71EA">
        <w:rPr>
          <w:lang w:val="en-US"/>
        </w:rPr>
        <w:t xml:space="preserve">manufactured industrially: an architectural sense. After the war, the museum was destroyed and lay </w:t>
      </w:r>
      <w:r w:rsidRPr="001E71EA">
        <w:rPr>
          <w:b/>
          <w:lang w:val="en-US"/>
        </w:rPr>
        <w:t xml:space="preserve">in ruins </w:t>
      </w:r>
      <w:r w:rsidRPr="001E71EA">
        <w:rPr>
          <w:lang w:val="en-US"/>
        </w:rPr>
        <w:t xml:space="preserve">until 1999. The </w:t>
      </w:r>
      <w:r w:rsidRPr="001E71EA">
        <w:rPr>
          <w:b/>
          <w:lang w:val="en-US"/>
        </w:rPr>
        <w:t xml:space="preserve">rebuilding </w:t>
      </w:r>
      <w:r w:rsidRPr="001E71EA">
        <w:rPr>
          <w:lang w:val="en-US"/>
        </w:rPr>
        <w:t xml:space="preserve">was overseen by the architect David Chipperfield. Then began the reconstruction and sanitation, which lasted ten years. Since its reopening in 2009 have returned to move the </w:t>
      </w:r>
      <w:r w:rsidRPr="001E71EA">
        <w:rPr>
          <w:b/>
          <w:lang w:val="en-US"/>
        </w:rPr>
        <w:t xml:space="preserve">Egyptian Museum </w:t>
      </w:r>
      <w:r w:rsidRPr="001E71EA">
        <w:rPr>
          <w:lang w:val="en-US"/>
        </w:rPr>
        <w:t xml:space="preserve">and the </w:t>
      </w:r>
      <w:r w:rsidRPr="001E71EA">
        <w:rPr>
          <w:b/>
          <w:lang w:val="en-US"/>
        </w:rPr>
        <w:t xml:space="preserve">Museum of Prehistory </w:t>
      </w:r>
      <w:r w:rsidRPr="001E71EA">
        <w:rPr>
          <w:lang w:val="en-US"/>
        </w:rPr>
        <w:t xml:space="preserve">and </w:t>
      </w:r>
      <w:r w:rsidRPr="001E71EA">
        <w:rPr>
          <w:b/>
          <w:lang w:val="en-US"/>
        </w:rPr>
        <w:t xml:space="preserve">Early History </w:t>
      </w:r>
      <w:r w:rsidRPr="001E71EA">
        <w:rPr>
          <w:lang w:val="en-US"/>
        </w:rPr>
        <w:t>here.</w:t>
      </w:r>
    </w:p>
    <w:p w:rsidR="008F3E26" w:rsidRPr="001E71EA" w:rsidRDefault="008F3E26">
      <w:pPr>
        <w:pStyle w:val="Zkladntext"/>
        <w:rPr>
          <w:sz w:val="20"/>
          <w:lang w:val="en-US"/>
        </w:rPr>
      </w:pPr>
    </w:p>
    <w:p w:rsidR="008F3E26" w:rsidRPr="001E71EA" w:rsidRDefault="008F3E26">
      <w:pPr>
        <w:pStyle w:val="Zkladntext"/>
        <w:rPr>
          <w:sz w:val="20"/>
          <w:lang w:val="en-US"/>
        </w:rPr>
      </w:pPr>
    </w:p>
    <w:p w:rsidR="008F3E26" w:rsidRPr="001E71EA" w:rsidRDefault="008F3E26">
      <w:pPr>
        <w:pStyle w:val="Zkladntext"/>
        <w:rPr>
          <w:sz w:val="20"/>
          <w:lang w:val="en-US"/>
        </w:rPr>
      </w:pPr>
    </w:p>
    <w:p w:rsidR="008F3E26" w:rsidRPr="001E71EA" w:rsidRDefault="008F3E26">
      <w:pPr>
        <w:pStyle w:val="Zkladntext"/>
        <w:spacing w:before="9"/>
        <w:rPr>
          <w:sz w:val="15"/>
          <w:lang w:val="en-US"/>
        </w:rPr>
      </w:pPr>
    </w:p>
    <w:tbl>
      <w:tblPr>
        <w:tblStyle w:val="TableNormal"/>
        <w:tblW w:w="0" w:type="auto"/>
        <w:tblInd w:w="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4"/>
        <w:gridCol w:w="7336"/>
      </w:tblGrid>
      <w:tr w:rsidR="008F3E26">
        <w:trPr>
          <w:trHeight w:val="270"/>
        </w:trPr>
        <w:tc>
          <w:tcPr>
            <w:tcW w:w="3044" w:type="dxa"/>
          </w:tcPr>
          <w:p w:rsidR="008F3E26" w:rsidRDefault="002711EC">
            <w:pPr>
              <w:pStyle w:val="TableParagraph"/>
              <w:ind w:left="71"/>
              <w:rPr>
                <w:sz w:val="20"/>
              </w:rPr>
            </w:pPr>
            <w:r>
              <w:rPr>
                <w:sz w:val="20"/>
              </w:rPr>
              <w:t>LANGUAGE</w:t>
            </w:r>
          </w:p>
        </w:tc>
        <w:tc>
          <w:tcPr>
            <w:tcW w:w="7336" w:type="dxa"/>
          </w:tcPr>
          <w:p w:rsidR="008F3E26" w:rsidRDefault="002711EC">
            <w:pPr>
              <w:pStyle w:val="TableParagraph"/>
              <w:ind w:left="68"/>
              <w:rPr>
                <w:sz w:val="20"/>
              </w:rPr>
            </w:pPr>
            <w:r>
              <w:rPr>
                <w:sz w:val="20"/>
              </w:rPr>
              <w:t>spanish, portuguese,</w:t>
            </w:r>
          </w:p>
        </w:tc>
      </w:tr>
      <w:tr w:rsidR="008F3E26">
        <w:trPr>
          <w:trHeight w:val="270"/>
        </w:trPr>
        <w:tc>
          <w:tcPr>
            <w:tcW w:w="3044" w:type="dxa"/>
          </w:tcPr>
          <w:p w:rsidR="008F3E26" w:rsidRDefault="002711EC">
            <w:pPr>
              <w:pStyle w:val="TableParagraph"/>
              <w:ind w:left="71"/>
              <w:rPr>
                <w:sz w:val="20"/>
              </w:rPr>
            </w:pPr>
            <w:r>
              <w:rPr>
                <w:sz w:val="20"/>
              </w:rPr>
              <w:t>DURATION</w:t>
            </w:r>
          </w:p>
        </w:tc>
        <w:tc>
          <w:tcPr>
            <w:tcW w:w="7336" w:type="dxa"/>
          </w:tcPr>
          <w:p w:rsidR="008F3E26" w:rsidRDefault="002711EC">
            <w:pPr>
              <w:pStyle w:val="TableParagraph"/>
              <w:ind w:left="68"/>
              <w:rPr>
                <w:sz w:val="20"/>
              </w:rPr>
            </w:pPr>
            <w:r>
              <w:rPr>
                <w:color w:val="FF0000"/>
                <w:sz w:val="20"/>
              </w:rPr>
              <w:t>3hrs.</w:t>
            </w:r>
          </w:p>
        </w:tc>
      </w:tr>
      <w:tr w:rsidR="00545678" w:rsidRPr="002A5A5E" w:rsidTr="001A49F3">
        <w:trPr>
          <w:trHeight w:val="270"/>
        </w:trPr>
        <w:tc>
          <w:tcPr>
            <w:tcW w:w="3044" w:type="dxa"/>
            <w:tcBorders>
              <w:top w:val="nil"/>
            </w:tcBorders>
          </w:tcPr>
          <w:p w:rsidR="00545678" w:rsidRDefault="00545678" w:rsidP="001A49F3">
            <w:pPr>
              <w:pStyle w:val="TableParagraph"/>
              <w:ind w:left="71"/>
              <w:rPr>
                <w:sz w:val="20"/>
              </w:rPr>
            </w:pPr>
            <w:r>
              <w:rPr>
                <w:sz w:val="20"/>
              </w:rPr>
              <w:t>MEETING POINT</w:t>
            </w:r>
          </w:p>
        </w:tc>
        <w:tc>
          <w:tcPr>
            <w:tcW w:w="7336" w:type="dxa"/>
          </w:tcPr>
          <w:p w:rsidR="00545678" w:rsidRPr="001E71EA" w:rsidRDefault="00545678" w:rsidP="001A49F3">
            <w:pPr>
              <w:pStyle w:val="TableParagraph"/>
              <w:ind w:left="68"/>
              <w:rPr>
                <w:sz w:val="20"/>
                <w:lang w:val="en-US"/>
              </w:rPr>
            </w:pPr>
            <w:r w:rsidRPr="001E71EA">
              <w:rPr>
                <w:sz w:val="20"/>
                <w:lang w:val="en-US"/>
              </w:rPr>
              <w:t>Hotel or other place in city center</w:t>
            </w:r>
          </w:p>
        </w:tc>
      </w:tr>
      <w:tr w:rsidR="00545678" w:rsidRPr="002A5A5E" w:rsidTr="001A49F3">
        <w:trPr>
          <w:trHeight w:val="460"/>
        </w:trPr>
        <w:tc>
          <w:tcPr>
            <w:tcW w:w="3044" w:type="dxa"/>
          </w:tcPr>
          <w:p w:rsidR="00545678" w:rsidRDefault="00545678" w:rsidP="001A49F3">
            <w:pPr>
              <w:pStyle w:val="TableParagraph"/>
              <w:spacing w:before="112"/>
              <w:ind w:left="71"/>
              <w:rPr>
                <w:sz w:val="20"/>
              </w:rPr>
            </w:pPr>
            <w:r>
              <w:rPr>
                <w:sz w:val="20"/>
              </w:rPr>
              <w:t>INCLUDES</w:t>
            </w:r>
          </w:p>
        </w:tc>
        <w:tc>
          <w:tcPr>
            <w:tcW w:w="7336" w:type="dxa"/>
          </w:tcPr>
          <w:p w:rsidR="00545678" w:rsidRPr="001E71EA" w:rsidRDefault="00545678" w:rsidP="001A49F3">
            <w:pPr>
              <w:pStyle w:val="TableParagraph"/>
              <w:spacing w:before="0" w:line="230" w:lineRule="exact"/>
              <w:ind w:left="68" w:right="35"/>
              <w:rPr>
                <w:sz w:val="20"/>
                <w:lang w:val="en-US"/>
              </w:rPr>
            </w:pPr>
            <w:r w:rsidRPr="001E71EA">
              <w:rPr>
                <w:color w:val="C00000"/>
                <w:sz w:val="20"/>
                <w:lang w:val="en-US"/>
              </w:rPr>
              <w:t>professional guide with license</w:t>
            </w:r>
            <w:r w:rsidRPr="001E71EA">
              <w:rPr>
                <w:sz w:val="20"/>
                <w:lang w:val="en-US"/>
              </w:rPr>
              <w:t>, entrance to Pergamon Museum, entrance to New Museum</w:t>
            </w:r>
          </w:p>
        </w:tc>
      </w:tr>
      <w:tr w:rsidR="00545678" w:rsidTr="001A49F3">
        <w:trPr>
          <w:trHeight w:val="460"/>
        </w:trPr>
        <w:tc>
          <w:tcPr>
            <w:tcW w:w="3044" w:type="dxa"/>
            <w:shd w:val="clear" w:color="auto" w:fill="C0C0C0"/>
          </w:tcPr>
          <w:p w:rsidR="00545678" w:rsidRDefault="00545678" w:rsidP="001A49F3">
            <w:pPr>
              <w:pStyle w:val="TableParagraph"/>
              <w:spacing w:before="0" w:line="227" w:lineRule="exact"/>
              <w:ind w:left="71"/>
              <w:rPr>
                <w:sz w:val="20"/>
              </w:rPr>
            </w:pPr>
            <w:r>
              <w:rPr>
                <w:sz w:val="20"/>
              </w:rPr>
              <w:t>Supplement MUSEUMS</w:t>
            </w:r>
          </w:p>
          <w:p w:rsidR="00545678" w:rsidRDefault="00545678" w:rsidP="001A49F3">
            <w:pPr>
              <w:pStyle w:val="TableParagraph"/>
              <w:spacing w:before="1" w:line="213" w:lineRule="exact"/>
              <w:ind w:left="71"/>
              <w:rPr>
                <w:sz w:val="20"/>
              </w:rPr>
            </w:pPr>
            <w:r>
              <w:rPr>
                <w:sz w:val="20"/>
              </w:rPr>
              <w:t>TICKETS</w:t>
            </w:r>
          </w:p>
        </w:tc>
        <w:tc>
          <w:tcPr>
            <w:tcW w:w="7336" w:type="dxa"/>
            <w:shd w:val="clear" w:color="auto" w:fill="C0C0C0"/>
          </w:tcPr>
          <w:p w:rsidR="00545678" w:rsidRDefault="00545678" w:rsidP="001A49F3">
            <w:pPr>
              <w:pStyle w:val="TableParagraph"/>
              <w:spacing w:before="112"/>
              <w:ind w:left="68"/>
              <w:rPr>
                <w:sz w:val="20"/>
              </w:rPr>
            </w:pPr>
            <w:r>
              <w:rPr>
                <w:sz w:val="20"/>
              </w:rPr>
              <w:t>PRICE PER PERSON</w:t>
            </w:r>
          </w:p>
        </w:tc>
      </w:tr>
      <w:tr w:rsidR="00C82BE4" w:rsidTr="00C82BE4">
        <w:trPr>
          <w:trHeight w:val="270"/>
        </w:trPr>
        <w:tc>
          <w:tcPr>
            <w:tcW w:w="3044" w:type="dxa"/>
          </w:tcPr>
          <w:p w:rsidR="00C82BE4" w:rsidRDefault="00C82BE4" w:rsidP="001A49F3">
            <w:pPr>
              <w:pStyle w:val="TableParagraph"/>
              <w:ind w:left="71"/>
              <w:rPr>
                <w:sz w:val="20"/>
              </w:rPr>
            </w:pPr>
            <w:r>
              <w:rPr>
                <w:sz w:val="20"/>
              </w:rPr>
              <w:t>Local guide license mandatory</w:t>
            </w:r>
          </w:p>
        </w:tc>
        <w:tc>
          <w:tcPr>
            <w:tcW w:w="7336" w:type="dxa"/>
            <w:vAlign w:val="center"/>
          </w:tcPr>
          <w:p w:rsidR="00C82BE4" w:rsidRPr="00C82BE4" w:rsidRDefault="00C82BE4" w:rsidP="00C82BE4">
            <w:pPr>
              <w:jc w:val="center"/>
              <w:rPr>
                <w:rFonts w:ascii="Arial" w:hAnsi="Arial" w:cs="Arial"/>
                <w:color w:val="000000"/>
                <w:sz w:val="20"/>
              </w:rPr>
            </w:pPr>
            <w:r w:rsidRPr="00C82BE4">
              <w:rPr>
                <w:rFonts w:ascii="Arial" w:hAnsi="Arial" w:cs="Arial"/>
                <w:color w:val="000000"/>
                <w:sz w:val="20"/>
              </w:rPr>
              <w:t>51,56 €</w:t>
            </w:r>
          </w:p>
        </w:tc>
      </w:tr>
      <w:tr w:rsidR="00C82BE4" w:rsidTr="00C82BE4">
        <w:trPr>
          <w:trHeight w:val="270"/>
        </w:trPr>
        <w:tc>
          <w:tcPr>
            <w:tcW w:w="3044" w:type="dxa"/>
          </w:tcPr>
          <w:p w:rsidR="00C82BE4" w:rsidRDefault="00C82BE4" w:rsidP="001A49F3">
            <w:pPr>
              <w:pStyle w:val="TableParagraph"/>
              <w:ind w:left="71"/>
              <w:rPr>
                <w:sz w:val="20"/>
              </w:rPr>
            </w:pPr>
            <w:r>
              <w:rPr>
                <w:sz w:val="20"/>
              </w:rPr>
              <w:t>Students, Pergamon Museum</w:t>
            </w:r>
          </w:p>
        </w:tc>
        <w:tc>
          <w:tcPr>
            <w:tcW w:w="7336" w:type="dxa"/>
            <w:vAlign w:val="center"/>
          </w:tcPr>
          <w:p w:rsidR="00C82BE4" w:rsidRPr="00C82BE4" w:rsidRDefault="00CF3E3F" w:rsidP="00C82BE4">
            <w:pPr>
              <w:jc w:val="center"/>
              <w:rPr>
                <w:rFonts w:ascii="Arial" w:hAnsi="Arial" w:cs="Arial"/>
                <w:color w:val="000000"/>
                <w:sz w:val="20"/>
              </w:rPr>
            </w:pPr>
            <w:r>
              <w:rPr>
                <w:rFonts w:ascii="Arial" w:hAnsi="Arial" w:cs="Arial"/>
                <w:color w:val="000000"/>
                <w:sz w:val="20"/>
              </w:rPr>
              <w:t xml:space="preserve">  </w:t>
            </w:r>
            <w:r w:rsidR="00C82BE4" w:rsidRPr="00C82BE4">
              <w:rPr>
                <w:rFonts w:ascii="Arial" w:hAnsi="Arial" w:cs="Arial"/>
                <w:color w:val="000000"/>
                <w:sz w:val="20"/>
              </w:rPr>
              <w:t>9,14 €</w:t>
            </w:r>
          </w:p>
        </w:tc>
      </w:tr>
      <w:tr w:rsidR="00C82BE4" w:rsidTr="00C82BE4">
        <w:trPr>
          <w:trHeight w:val="270"/>
        </w:trPr>
        <w:tc>
          <w:tcPr>
            <w:tcW w:w="3044" w:type="dxa"/>
            <w:tcBorders>
              <w:bottom w:val="single" w:sz="4" w:space="0" w:color="000000"/>
            </w:tcBorders>
          </w:tcPr>
          <w:p w:rsidR="00C82BE4" w:rsidRDefault="00C82BE4" w:rsidP="001A49F3">
            <w:pPr>
              <w:pStyle w:val="TableParagraph"/>
              <w:spacing w:before="16"/>
              <w:ind w:left="71"/>
              <w:rPr>
                <w:sz w:val="20"/>
              </w:rPr>
            </w:pPr>
            <w:r>
              <w:rPr>
                <w:sz w:val="20"/>
              </w:rPr>
              <w:t>Adults Pergamon Museum</w:t>
            </w:r>
          </w:p>
        </w:tc>
        <w:tc>
          <w:tcPr>
            <w:tcW w:w="7336" w:type="dxa"/>
            <w:tcBorders>
              <w:bottom w:val="single" w:sz="4" w:space="0" w:color="000000"/>
            </w:tcBorders>
            <w:vAlign w:val="center"/>
          </w:tcPr>
          <w:p w:rsidR="00C82BE4" w:rsidRPr="00C82BE4" w:rsidRDefault="00C82BE4" w:rsidP="00C82BE4">
            <w:pPr>
              <w:jc w:val="center"/>
              <w:rPr>
                <w:rFonts w:ascii="Arial" w:hAnsi="Arial" w:cs="Arial"/>
                <w:color w:val="000000"/>
                <w:sz w:val="20"/>
              </w:rPr>
            </w:pPr>
            <w:r w:rsidRPr="00C82BE4">
              <w:rPr>
                <w:rFonts w:ascii="Arial" w:hAnsi="Arial" w:cs="Arial"/>
                <w:color w:val="000000"/>
                <w:sz w:val="20"/>
              </w:rPr>
              <w:t>16,07 €</w:t>
            </w:r>
          </w:p>
        </w:tc>
      </w:tr>
      <w:tr w:rsidR="00C82BE4" w:rsidTr="00C82BE4">
        <w:trPr>
          <w:trHeight w:val="268"/>
        </w:trPr>
        <w:tc>
          <w:tcPr>
            <w:tcW w:w="3044" w:type="dxa"/>
            <w:tcBorders>
              <w:top w:val="single" w:sz="4" w:space="0" w:color="000000"/>
              <w:left w:val="single" w:sz="4" w:space="0" w:color="000000"/>
              <w:bottom w:val="single" w:sz="4" w:space="0" w:color="000000"/>
              <w:right w:val="single" w:sz="4" w:space="0" w:color="000000"/>
            </w:tcBorders>
          </w:tcPr>
          <w:p w:rsidR="00C82BE4" w:rsidRDefault="00C82BE4" w:rsidP="001A49F3">
            <w:pPr>
              <w:pStyle w:val="TableParagraph"/>
              <w:spacing w:before="16"/>
              <w:ind w:left="76"/>
              <w:rPr>
                <w:sz w:val="20"/>
              </w:rPr>
            </w:pPr>
            <w:r>
              <w:rPr>
                <w:sz w:val="20"/>
              </w:rPr>
              <w:t>Students New Museum</w:t>
            </w:r>
          </w:p>
        </w:tc>
        <w:tc>
          <w:tcPr>
            <w:tcW w:w="7336" w:type="dxa"/>
            <w:tcBorders>
              <w:top w:val="single" w:sz="4" w:space="0" w:color="000000"/>
              <w:left w:val="single" w:sz="4" w:space="0" w:color="000000"/>
              <w:bottom w:val="single" w:sz="4" w:space="0" w:color="000000"/>
              <w:right w:val="single" w:sz="4" w:space="0" w:color="000000"/>
            </w:tcBorders>
            <w:vAlign w:val="center"/>
          </w:tcPr>
          <w:p w:rsidR="00C82BE4" w:rsidRPr="00C82BE4" w:rsidRDefault="00CF3E3F" w:rsidP="00C82BE4">
            <w:pPr>
              <w:jc w:val="center"/>
              <w:rPr>
                <w:rFonts w:ascii="Arial" w:hAnsi="Arial" w:cs="Arial"/>
                <w:color w:val="000000"/>
                <w:sz w:val="20"/>
              </w:rPr>
            </w:pPr>
            <w:r>
              <w:rPr>
                <w:rFonts w:ascii="Arial" w:hAnsi="Arial" w:cs="Arial"/>
                <w:color w:val="000000"/>
                <w:sz w:val="20"/>
              </w:rPr>
              <w:t xml:space="preserve">  </w:t>
            </w:r>
            <w:r w:rsidR="00C82BE4" w:rsidRPr="00C82BE4">
              <w:rPr>
                <w:rFonts w:ascii="Arial" w:hAnsi="Arial" w:cs="Arial"/>
                <w:color w:val="000000"/>
                <w:sz w:val="20"/>
              </w:rPr>
              <w:t>9,14 €</w:t>
            </w:r>
          </w:p>
        </w:tc>
      </w:tr>
      <w:tr w:rsidR="00C82BE4" w:rsidTr="00C82BE4">
        <w:trPr>
          <w:trHeight w:val="270"/>
        </w:trPr>
        <w:tc>
          <w:tcPr>
            <w:tcW w:w="3044" w:type="dxa"/>
            <w:tcBorders>
              <w:top w:val="single" w:sz="4" w:space="0" w:color="000000"/>
              <w:left w:val="single" w:sz="4" w:space="0" w:color="000000"/>
              <w:bottom w:val="single" w:sz="4" w:space="0" w:color="000000"/>
              <w:right w:val="single" w:sz="4" w:space="0" w:color="000000"/>
            </w:tcBorders>
          </w:tcPr>
          <w:p w:rsidR="00C82BE4" w:rsidRDefault="00C82BE4" w:rsidP="001A49F3">
            <w:pPr>
              <w:pStyle w:val="TableParagraph"/>
              <w:ind w:left="76"/>
              <w:rPr>
                <w:sz w:val="20"/>
              </w:rPr>
            </w:pPr>
            <w:r>
              <w:rPr>
                <w:sz w:val="20"/>
              </w:rPr>
              <w:t>Adults New Museum</w:t>
            </w:r>
          </w:p>
        </w:tc>
        <w:tc>
          <w:tcPr>
            <w:tcW w:w="7336" w:type="dxa"/>
            <w:tcBorders>
              <w:top w:val="single" w:sz="4" w:space="0" w:color="000000"/>
              <w:left w:val="single" w:sz="4" w:space="0" w:color="000000"/>
              <w:bottom w:val="single" w:sz="4" w:space="0" w:color="000000"/>
              <w:right w:val="single" w:sz="4" w:space="0" w:color="000000"/>
            </w:tcBorders>
            <w:vAlign w:val="center"/>
          </w:tcPr>
          <w:p w:rsidR="00C82BE4" w:rsidRPr="00C82BE4" w:rsidRDefault="00C82BE4" w:rsidP="00C82BE4">
            <w:pPr>
              <w:jc w:val="center"/>
              <w:rPr>
                <w:rFonts w:ascii="Arial" w:hAnsi="Arial" w:cs="Arial"/>
                <w:color w:val="000000"/>
                <w:sz w:val="20"/>
              </w:rPr>
            </w:pPr>
            <w:r w:rsidRPr="00C82BE4">
              <w:rPr>
                <w:rFonts w:ascii="Arial" w:hAnsi="Arial" w:cs="Arial"/>
                <w:color w:val="000000"/>
                <w:sz w:val="20"/>
              </w:rPr>
              <w:t>16,07 €</w:t>
            </w:r>
          </w:p>
        </w:tc>
      </w:tr>
    </w:tbl>
    <w:p w:rsidR="00545678" w:rsidRPr="008D5AAD" w:rsidRDefault="00545678" w:rsidP="00545678">
      <w:pPr>
        <w:pStyle w:val="Zkladntext"/>
        <w:spacing w:before="4"/>
        <w:ind w:left="246"/>
      </w:pPr>
      <w:r w:rsidRPr="008D5AAD">
        <w:t>*Maximun 25 pax per one guide</w:t>
      </w:r>
    </w:p>
    <w:p w:rsidR="00545678" w:rsidRPr="008D5AAD" w:rsidRDefault="00545678" w:rsidP="00545678">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C33F80" w:rsidRDefault="00C33F80" w:rsidP="00C33F80">
      <w:pPr>
        <w:pStyle w:val="Zkladntext"/>
        <w:ind w:left="246"/>
        <w:rPr>
          <w:lang w:val="en-US"/>
        </w:rPr>
      </w:pPr>
      <w:r w:rsidRPr="008D5AAD">
        <w:rPr>
          <w:lang w:val="en-US"/>
        </w:rPr>
        <w:t>*the price of local guide is quoted regarding total duration of activity and its hour rate</w:t>
      </w:r>
    </w:p>
    <w:p w:rsidR="00C33F80" w:rsidRPr="001E71EA" w:rsidRDefault="00C33F80" w:rsidP="00C33F80">
      <w:pPr>
        <w:pStyle w:val="Odstavecseseznamem"/>
        <w:tabs>
          <w:tab w:val="left" w:pos="427"/>
        </w:tabs>
        <w:rPr>
          <w:sz w:val="24"/>
          <w:lang w:val="en-US"/>
        </w:rPr>
      </w:pPr>
    </w:p>
    <w:p w:rsidR="008F3E26" w:rsidRPr="00387DFB" w:rsidRDefault="008F3E26">
      <w:pPr>
        <w:rPr>
          <w:sz w:val="20"/>
          <w:lang w:val="en-US"/>
        </w:rPr>
        <w:sectPr w:rsidR="008F3E26" w:rsidRPr="00387DFB">
          <w:pgSz w:w="11910" w:h="16840"/>
          <w:pgMar w:top="540" w:right="100" w:bottom="1620" w:left="320" w:header="164" w:footer="1431" w:gutter="0"/>
          <w:cols w:space="720"/>
        </w:sectPr>
      </w:pPr>
    </w:p>
    <w:p w:rsidR="008F3E26" w:rsidRPr="001E71EA" w:rsidRDefault="008F3E26">
      <w:pPr>
        <w:pStyle w:val="Zkladntext"/>
        <w:rPr>
          <w:sz w:val="26"/>
          <w:lang w:val="en-US"/>
        </w:rPr>
      </w:pPr>
    </w:p>
    <w:p w:rsidR="008F3E26" w:rsidRPr="008D5AAD" w:rsidRDefault="002711EC">
      <w:pPr>
        <w:pStyle w:val="Nadpis4"/>
        <w:spacing w:before="222"/>
        <w:ind w:left="2015"/>
        <w:rPr>
          <w:lang w:val="en-US"/>
        </w:rPr>
      </w:pPr>
      <w:r w:rsidRPr="008D5AAD">
        <w:rPr>
          <w:color w:val="FF9900"/>
          <w:lang w:val="en-US"/>
        </w:rPr>
        <w:t>BERLIN – THE THIRD REICH AND THE II WORLD WAR</w:t>
      </w:r>
    </w:p>
    <w:p w:rsidR="008F3E26" w:rsidRPr="008D5AAD" w:rsidRDefault="002711EC">
      <w:pPr>
        <w:pStyle w:val="Zkladntext"/>
        <w:spacing w:before="55"/>
        <w:ind w:left="246" w:right="462"/>
        <w:jc w:val="both"/>
        <w:rPr>
          <w:lang w:val="en-US"/>
        </w:rPr>
      </w:pPr>
      <w:r w:rsidRPr="008D5AAD">
        <w:rPr>
          <w:lang w:val="en-US"/>
        </w:rPr>
        <w:t xml:space="preserve">You will discover some of the historical sites documenting </w:t>
      </w:r>
      <w:r w:rsidRPr="008D5AAD">
        <w:rPr>
          <w:b/>
          <w:lang w:val="en-US"/>
        </w:rPr>
        <w:t xml:space="preserve">the darkest periods </w:t>
      </w:r>
      <w:r w:rsidRPr="008D5AAD">
        <w:rPr>
          <w:lang w:val="en-US"/>
        </w:rPr>
        <w:t xml:space="preserve">in the history of Germany. Between 1933 and 1945 Berlin was the </w:t>
      </w:r>
      <w:r w:rsidRPr="008D5AAD">
        <w:rPr>
          <w:b/>
          <w:lang w:val="en-US"/>
        </w:rPr>
        <w:t xml:space="preserve">capital of the Nazis </w:t>
      </w:r>
      <w:r w:rsidRPr="008D5AAD">
        <w:rPr>
          <w:lang w:val="en-US"/>
        </w:rPr>
        <w:t xml:space="preserve">led by Hitler - Berlin hosted the future empire that later terrorized Europe. This visit will take you to know about the most important people and places which dominated Berlin. You will see for example the Reichstag, the </w:t>
      </w:r>
      <w:r w:rsidRPr="008D5AAD">
        <w:rPr>
          <w:b/>
          <w:lang w:val="en-US"/>
        </w:rPr>
        <w:t>Ministry of Propaganda Goebbels</w:t>
      </w:r>
      <w:r w:rsidRPr="008D5AAD">
        <w:rPr>
          <w:lang w:val="en-US"/>
        </w:rPr>
        <w:t xml:space="preserve">, </w:t>
      </w:r>
      <w:r w:rsidRPr="008D5AAD">
        <w:rPr>
          <w:b/>
          <w:lang w:val="en-US"/>
        </w:rPr>
        <w:t xml:space="preserve">the Opera Square </w:t>
      </w:r>
      <w:r w:rsidRPr="008D5AAD">
        <w:rPr>
          <w:lang w:val="en-US"/>
        </w:rPr>
        <w:t>where there was the first book burning and the documentary center saw the Topography of Terror where the headquarters of Gestapo and SS was - the instruments of repression during the time of the Third Reich.</w:t>
      </w:r>
    </w:p>
    <w:p w:rsidR="008F3E26" w:rsidRPr="008D5AAD" w:rsidRDefault="008F3E26">
      <w:pPr>
        <w:pStyle w:val="Zkladntext"/>
        <w:spacing w:before="8" w:after="1"/>
        <w:rPr>
          <w:lang w:val="en-US"/>
        </w:rPr>
      </w:pPr>
    </w:p>
    <w:tbl>
      <w:tblPr>
        <w:tblStyle w:val="TableNormal"/>
        <w:tblW w:w="0" w:type="auto"/>
        <w:tblInd w:w="2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1"/>
        <w:gridCol w:w="4256"/>
      </w:tblGrid>
      <w:tr w:rsidR="008F3E26" w:rsidRPr="008D5AAD">
        <w:trPr>
          <w:trHeight w:val="270"/>
        </w:trPr>
        <w:tc>
          <w:tcPr>
            <w:tcW w:w="2681" w:type="dxa"/>
          </w:tcPr>
          <w:p w:rsidR="008F3E26" w:rsidRPr="008D5AAD" w:rsidRDefault="002711EC">
            <w:pPr>
              <w:pStyle w:val="TableParagraph"/>
              <w:ind w:left="71"/>
              <w:rPr>
                <w:sz w:val="20"/>
              </w:rPr>
            </w:pPr>
            <w:r w:rsidRPr="008D5AAD">
              <w:rPr>
                <w:sz w:val="20"/>
              </w:rPr>
              <w:t>LANGUAGE</w:t>
            </w:r>
          </w:p>
        </w:tc>
        <w:tc>
          <w:tcPr>
            <w:tcW w:w="4256" w:type="dxa"/>
          </w:tcPr>
          <w:p w:rsidR="008F3E26" w:rsidRPr="008D5AAD" w:rsidRDefault="002711EC">
            <w:pPr>
              <w:pStyle w:val="TableParagraph"/>
              <w:rPr>
                <w:sz w:val="20"/>
              </w:rPr>
            </w:pPr>
            <w:r w:rsidRPr="008D5AAD">
              <w:rPr>
                <w:sz w:val="20"/>
              </w:rPr>
              <w:t>spanish, portuguese</w:t>
            </w:r>
          </w:p>
        </w:tc>
      </w:tr>
      <w:tr w:rsidR="008F3E26" w:rsidRPr="008D5AAD">
        <w:trPr>
          <w:trHeight w:val="270"/>
        </w:trPr>
        <w:tc>
          <w:tcPr>
            <w:tcW w:w="2681" w:type="dxa"/>
          </w:tcPr>
          <w:p w:rsidR="008F3E26" w:rsidRPr="008D5AAD" w:rsidRDefault="002711EC">
            <w:pPr>
              <w:pStyle w:val="TableParagraph"/>
              <w:ind w:left="71"/>
              <w:rPr>
                <w:sz w:val="20"/>
              </w:rPr>
            </w:pPr>
            <w:r w:rsidRPr="008D5AAD">
              <w:rPr>
                <w:sz w:val="20"/>
              </w:rPr>
              <w:t>DURATION</w:t>
            </w:r>
          </w:p>
        </w:tc>
        <w:tc>
          <w:tcPr>
            <w:tcW w:w="4256" w:type="dxa"/>
          </w:tcPr>
          <w:p w:rsidR="008F3E26" w:rsidRPr="008D5AAD" w:rsidRDefault="002711EC">
            <w:pPr>
              <w:pStyle w:val="TableParagraph"/>
              <w:rPr>
                <w:sz w:val="20"/>
              </w:rPr>
            </w:pPr>
            <w:r w:rsidRPr="008D5AAD">
              <w:rPr>
                <w:color w:val="FF0000"/>
                <w:sz w:val="20"/>
              </w:rPr>
              <w:t>3hrs.</w:t>
            </w:r>
          </w:p>
        </w:tc>
      </w:tr>
      <w:tr w:rsidR="008F3E26" w:rsidRPr="002A5A5E">
        <w:trPr>
          <w:trHeight w:val="270"/>
        </w:trPr>
        <w:tc>
          <w:tcPr>
            <w:tcW w:w="2681" w:type="dxa"/>
          </w:tcPr>
          <w:p w:rsidR="008F3E26" w:rsidRPr="008D5AAD" w:rsidRDefault="002711EC">
            <w:pPr>
              <w:pStyle w:val="TableParagraph"/>
              <w:spacing w:before="16"/>
              <w:ind w:left="71"/>
              <w:rPr>
                <w:sz w:val="20"/>
              </w:rPr>
            </w:pPr>
            <w:r w:rsidRPr="008D5AAD">
              <w:rPr>
                <w:sz w:val="20"/>
              </w:rPr>
              <w:t>MEETING POINT</w:t>
            </w:r>
          </w:p>
        </w:tc>
        <w:tc>
          <w:tcPr>
            <w:tcW w:w="4256" w:type="dxa"/>
          </w:tcPr>
          <w:p w:rsidR="008F3E26" w:rsidRPr="008D5AAD" w:rsidRDefault="002711EC">
            <w:pPr>
              <w:pStyle w:val="TableParagraph"/>
              <w:spacing w:before="16"/>
              <w:rPr>
                <w:sz w:val="20"/>
                <w:lang w:val="en-US"/>
              </w:rPr>
            </w:pPr>
            <w:r w:rsidRPr="008D5AAD">
              <w:rPr>
                <w:sz w:val="20"/>
                <w:lang w:val="en-US"/>
              </w:rPr>
              <w:t>Hotel or other place in City center</w:t>
            </w:r>
          </w:p>
        </w:tc>
      </w:tr>
      <w:tr w:rsidR="008F3E26" w:rsidRPr="002A5A5E">
        <w:trPr>
          <w:trHeight w:val="270"/>
        </w:trPr>
        <w:tc>
          <w:tcPr>
            <w:tcW w:w="2681" w:type="dxa"/>
          </w:tcPr>
          <w:p w:rsidR="008F3E26" w:rsidRPr="008D5AAD" w:rsidRDefault="002711EC">
            <w:pPr>
              <w:pStyle w:val="TableParagraph"/>
              <w:spacing w:before="16"/>
              <w:ind w:left="71"/>
              <w:rPr>
                <w:sz w:val="20"/>
              </w:rPr>
            </w:pPr>
            <w:r w:rsidRPr="008D5AAD">
              <w:rPr>
                <w:sz w:val="20"/>
              </w:rPr>
              <w:t>INCLUDES</w:t>
            </w:r>
          </w:p>
        </w:tc>
        <w:tc>
          <w:tcPr>
            <w:tcW w:w="4256" w:type="dxa"/>
          </w:tcPr>
          <w:p w:rsidR="008F3E26" w:rsidRPr="008D5AAD" w:rsidRDefault="002711EC">
            <w:pPr>
              <w:pStyle w:val="TableParagraph"/>
              <w:spacing w:before="16"/>
              <w:rPr>
                <w:sz w:val="20"/>
                <w:lang w:val="en-US"/>
              </w:rPr>
            </w:pPr>
            <w:r w:rsidRPr="008D5AAD">
              <w:rPr>
                <w:sz w:val="20"/>
                <w:lang w:val="en-US"/>
              </w:rPr>
              <w:t xml:space="preserve">Visit on foot, </w:t>
            </w:r>
            <w:r w:rsidRPr="008D5AAD">
              <w:rPr>
                <w:color w:val="C00000"/>
                <w:sz w:val="20"/>
                <w:lang w:val="en-US"/>
              </w:rPr>
              <w:t>professional guide with license</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0"/>
          <w:sz w:val="24"/>
          <w:lang w:val="en-US"/>
        </w:rPr>
        <w:t xml:space="preserve"> </w:t>
      </w:r>
      <w:r w:rsidRPr="008D5AAD">
        <w:rPr>
          <w:sz w:val="24"/>
          <w:lang w:val="en-US"/>
        </w:rPr>
        <w:t>hours</w:t>
      </w:r>
    </w:p>
    <w:p w:rsidR="00C33F80" w:rsidRPr="008D5AAD" w:rsidRDefault="00C33F80" w:rsidP="00C33F80">
      <w:pPr>
        <w:pStyle w:val="Zkladntext"/>
        <w:ind w:left="246"/>
        <w:rPr>
          <w:lang w:val="en-US"/>
        </w:rPr>
      </w:pPr>
      <w:r w:rsidRPr="008D5AAD">
        <w:rPr>
          <w:lang w:val="en-US"/>
        </w:rPr>
        <w:t xml:space="preserve"> *the price of local guide is quoted regarding total duration of activity and its hour rate</w:t>
      </w:r>
    </w:p>
    <w:p w:rsidR="008F3E26" w:rsidRPr="008D5AAD" w:rsidRDefault="008F3E26">
      <w:pPr>
        <w:pStyle w:val="Zkladntext"/>
        <w:spacing w:before="3"/>
        <w:rPr>
          <w:sz w:val="21"/>
          <w:lang w:val="en-US"/>
        </w:rPr>
      </w:pPr>
    </w:p>
    <w:p w:rsidR="008F3E26" w:rsidRPr="008D5AAD" w:rsidRDefault="002711EC">
      <w:pPr>
        <w:pStyle w:val="Nadpis4"/>
        <w:ind w:left="3143"/>
        <w:rPr>
          <w:lang w:val="en-US"/>
        </w:rPr>
      </w:pPr>
      <w:r w:rsidRPr="008D5AAD">
        <w:rPr>
          <w:color w:val="FF9900"/>
          <w:lang w:val="en-US"/>
        </w:rPr>
        <w:t>BERLIN – COLD WAR, BERLIN WALL</w:t>
      </w:r>
    </w:p>
    <w:p w:rsidR="008F3E26" w:rsidRPr="008D5AAD" w:rsidRDefault="008F3E26">
      <w:pPr>
        <w:pStyle w:val="Zkladntext"/>
        <w:spacing w:before="9"/>
        <w:rPr>
          <w:rFonts w:ascii="Arial"/>
          <w:b/>
          <w:i/>
          <w:sz w:val="28"/>
          <w:lang w:val="en-US"/>
        </w:rPr>
      </w:pPr>
    </w:p>
    <w:p w:rsidR="008F3E26" w:rsidRPr="008D5AAD" w:rsidRDefault="002711EC">
      <w:pPr>
        <w:pStyle w:val="Zkladntext"/>
        <w:ind w:left="246" w:right="718"/>
        <w:rPr>
          <w:lang w:val="en-US"/>
        </w:rPr>
      </w:pPr>
      <w:r w:rsidRPr="008D5AAD">
        <w:rPr>
          <w:lang w:val="en-US"/>
        </w:rPr>
        <w:t xml:space="preserve">Follow the signs of the wall and learn about the life and history of the </w:t>
      </w:r>
      <w:r w:rsidRPr="008D5AAD">
        <w:rPr>
          <w:b/>
          <w:lang w:val="en-US"/>
        </w:rPr>
        <w:t>Iron Curtain</w:t>
      </w:r>
      <w:r w:rsidRPr="008D5AAD">
        <w:rPr>
          <w:lang w:val="en-US"/>
        </w:rPr>
        <w:t xml:space="preserve">. Come next to </w:t>
      </w:r>
      <w:r w:rsidRPr="008D5AAD">
        <w:rPr>
          <w:b/>
          <w:lang w:val="en-US"/>
        </w:rPr>
        <w:t>East Side Gallery</w:t>
      </w:r>
      <w:r w:rsidRPr="008D5AAD">
        <w:rPr>
          <w:lang w:val="en-US"/>
        </w:rPr>
        <w:t xml:space="preserve">, the part that is most conserved of the wall and the outer gallery with hundreds of graffiti and </w:t>
      </w:r>
      <w:r w:rsidRPr="008D5AAD">
        <w:rPr>
          <w:b/>
          <w:lang w:val="en-US"/>
        </w:rPr>
        <w:t xml:space="preserve">Checkpoint Charlie </w:t>
      </w:r>
      <w:r w:rsidRPr="008D5AAD">
        <w:rPr>
          <w:lang w:val="en-US"/>
        </w:rPr>
        <w:t xml:space="preserve">- the famous American sector of the border crossing to </w:t>
      </w:r>
      <w:r w:rsidRPr="008D5AAD">
        <w:rPr>
          <w:b/>
          <w:lang w:val="en-US"/>
        </w:rPr>
        <w:t>East Berlin</w:t>
      </w:r>
      <w:r w:rsidRPr="008D5AAD">
        <w:rPr>
          <w:lang w:val="en-US"/>
        </w:rPr>
        <w:t xml:space="preserve">. In </w:t>
      </w:r>
      <w:r w:rsidRPr="008D5AAD">
        <w:rPr>
          <w:b/>
          <w:lang w:val="en-US"/>
        </w:rPr>
        <w:t xml:space="preserve">the Memorial Wall </w:t>
      </w:r>
      <w:r w:rsidRPr="008D5AAD">
        <w:rPr>
          <w:lang w:val="en-US"/>
        </w:rPr>
        <w:t xml:space="preserve">you can see the entire history of the Wall, construction and attempts to escape. Also visit the </w:t>
      </w:r>
      <w:r w:rsidRPr="008D5AAD">
        <w:rPr>
          <w:b/>
          <w:lang w:val="en-US"/>
        </w:rPr>
        <w:t xml:space="preserve">DDR Museum </w:t>
      </w:r>
      <w:r w:rsidRPr="008D5AAD">
        <w:rPr>
          <w:lang w:val="en-US"/>
        </w:rPr>
        <w:t>to discover how daily life was in East Berlin.</w:t>
      </w:r>
    </w:p>
    <w:p w:rsidR="008F3E26" w:rsidRPr="008D5AAD" w:rsidRDefault="008F3E26">
      <w:pPr>
        <w:pStyle w:val="Zkladntext"/>
        <w:spacing w:before="8" w:after="1"/>
        <w:rPr>
          <w:lang w:val="en-US"/>
        </w:rPr>
      </w:pPr>
    </w:p>
    <w:tbl>
      <w:tblPr>
        <w:tblStyle w:val="TableNormal"/>
        <w:tblW w:w="0" w:type="auto"/>
        <w:tblInd w:w="21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81"/>
        <w:gridCol w:w="4256"/>
      </w:tblGrid>
      <w:tr w:rsidR="008F3E26">
        <w:trPr>
          <w:trHeight w:val="270"/>
        </w:trPr>
        <w:tc>
          <w:tcPr>
            <w:tcW w:w="2681" w:type="dxa"/>
          </w:tcPr>
          <w:p w:rsidR="008F3E26" w:rsidRPr="008D5AAD" w:rsidRDefault="002711EC">
            <w:pPr>
              <w:pStyle w:val="TableParagraph"/>
              <w:ind w:left="71"/>
              <w:rPr>
                <w:sz w:val="20"/>
              </w:rPr>
            </w:pPr>
            <w:r w:rsidRPr="008D5AAD">
              <w:rPr>
                <w:sz w:val="20"/>
              </w:rPr>
              <w:t>LANGUAGE</w:t>
            </w:r>
          </w:p>
        </w:tc>
        <w:tc>
          <w:tcPr>
            <w:tcW w:w="4256" w:type="dxa"/>
          </w:tcPr>
          <w:p w:rsidR="008F3E26" w:rsidRDefault="002711EC">
            <w:pPr>
              <w:pStyle w:val="TableParagraph"/>
              <w:rPr>
                <w:sz w:val="20"/>
              </w:rPr>
            </w:pPr>
            <w:r w:rsidRPr="008D5AAD">
              <w:rPr>
                <w:sz w:val="20"/>
              </w:rPr>
              <w:t>spanish, portuguese,</w:t>
            </w:r>
          </w:p>
        </w:tc>
      </w:tr>
      <w:tr w:rsidR="008F3E26">
        <w:trPr>
          <w:trHeight w:val="270"/>
        </w:trPr>
        <w:tc>
          <w:tcPr>
            <w:tcW w:w="2681" w:type="dxa"/>
          </w:tcPr>
          <w:p w:rsidR="008F3E26" w:rsidRDefault="002711EC">
            <w:pPr>
              <w:pStyle w:val="TableParagraph"/>
              <w:spacing w:before="16"/>
              <w:ind w:left="71"/>
              <w:rPr>
                <w:sz w:val="20"/>
              </w:rPr>
            </w:pPr>
            <w:r>
              <w:rPr>
                <w:sz w:val="20"/>
              </w:rPr>
              <w:t>DURATION</w:t>
            </w:r>
          </w:p>
        </w:tc>
        <w:tc>
          <w:tcPr>
            <w:tcW w:w="4256" w:type="dxa"/>
          </w:tcPr>
          <w:p w:rsidR="008F3E26" w:rsidRDefault="002711EC">
            <w:pPr>
              <w:pStyle w:val="TableParagraph"/>
              <w:spacing w:before="16"/>
              <w:rPr>
                <w:sz w:val="20"/>
              </w:rPr>
            </w:pPr>
            <w:r>
              <w:rPr>
                <w:color w:val="FF0000"/>
                <w:sz w:val="20"/>
              </w:rPr>
              <w:t>3hrs.</w:t>
            </w:r>
          </w:p>
        </w:tc>
      </w:tr>
      <w:tr w:rsidR="008F3E26" w:rsidRPr="002A5A5E">
        <w:trPr>
          <w:trHeight w:val="268"/>
        </w:trPr>
        <w:tc>
          <w:tcPr>
            <w:tcW w:w="2681" w:type="dxa"/>
          </w:tcPr>
          <w:p w:rsidR="008F3E26" w:rsidRPr="008D5AAD" w:rsidRDefault="002711EC">
            <w:pPr>
              <w:pStyle w:val="TableParagraph"/>
              <w:spacing w:before="16"/>
              <w:ind w:left="71"/>
              <w:rPr>
                <w:sz w:val="20"/>
              </w:rPr>
            </w:pPr>
            <w:r w:rsidRPr="008D5AAD">
              <w:rPr>
                <w:sz w:val="20"/>
              </w:rPr>
              <w:t>MEETING POINT</w:t>
            </w:r>
          </w:p>
        </w:tc>
        <w:tc>
          <w:tcPr>
            <w:tcW w:w="4256" w:type="dxa"/>
          </w:tcPr>
          <w:p w:rsidR="008F3E26" w:rsidRPr="008D5AAD" w:rsidRDefault="002711EC">
            <w:pPr>
              <w:pStyle w:val="TableParagraph"/>
              <w:spacing w:before="16"/>
              <w:rPr>
                <w:sz w:val="20"/>
                <w:lang w:val="en-US"/>
              </w:rPr>
            </w:pPr>
            <w:r w:rsidRPr="008D5AAD">
              <w:rPr>
                <w:sz w:val="20"/>
                <w:lang w:val="en-US"/>
              </w:rPr>
              <w:t>Hotel or other place in City center</w:t>
            </w:r>
          </w:p>
        </w:tc>
      </w:tr>
      <w:tr w:rsidR="008F3E26" w:rsidRPr="002A5A5E">
        <w:trPr>
          <w:trHeight w:val="272"/>
        </w:trPr>
        <w:tc>
          <w:tcPr>
            <w:tcW w:w="2681" w:type="dxa"/>
          </w:tcPr>
          <w:p w:rsidR="008F3E26" w:rsidRPr="008D5AAD" w:rsidRDefault="002711EC">
            <w:pPr>
              <w:pStyle w:val="TableParagraph"/>
              <w:ind w:left="71"/>
              <w:rPr>
                <w:sz w:val="20"/>
              </w:rPr>
            </w:pPr>
            <w:r w:rsidRPr="008D5AAD">
              <w:rPr>
                <w:sz w:val="20"/>
              </w:rPr>
              <w:t>INCLUDES</w:t>
            </w:r>
          </w:p>
        </w:tc>
        <w:tc>
          <w:tcPr>
            <w:tcW w:w="4256" w:type="dxa"/>
          </w:tcPr>
          <w:p w:rsidR="008F3E26" w:rsidRPr="008D5AAD" w:rsidRDefault="002711EC">
            <w:pPr>
              <w:pStyle w:val="TableParagraph"/>
              <w:rPr>
                <w:sz w:val="20"/>
                <w:lang w:val="en-US"/>
              </w:rPr>
            </w:pPr>
            <w:r w:rsidRPr="008D5AAD">
              <w:rPr>
                <w:sz w:val="20"/>
                <w:lang w:val="en-US"/>
              </w:rPr>
              <w:t xml:space="preserve">Visit on foot, </w:t>
            </w:r>
            <w:r w:rsidRPr="008D5AAD">
              <w:rPr>
                <w:color w:val="C00000"/>
                <w:sz w:val="20"/>
                <w:lang w:val="en-US"/>
              </w:rPr>
              <w:t>professional guide with license</w:t>
            </w:r>
          </w:p>
        </w:tc>
      </w:tr>
    </w:tbl>
    <w:p w:rsidR="008F3E26" w:rsidRPr="008D5AAD" w:rsidRDefault="002711EC">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0"/>
          <w:sz w:val="24"/>
          <w:lang w:val="en-US"/>
        </w:rPr>
        <w:t xml:space="preserve"> </w:t>
      </w:r>
      <w:r w:rsidRPr="008D5AAD">
        <w:rPr>
          <w:sz w:val="24"/>
          <w:lang w:val="en-US"/>
        </w:rPr>
        <w:t>hours</w:t>
      </w:r>
    </w:p>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pStyle w:val="Zkladntext"/>
        <w:spacing w:before="3"/>
        <w:rPr>
          <w:lang w:val="en-US"/>
        </w:rPr>
      </w:pPr>
    </w:p>
    <w:p w:rsidR="00545678" w:rsidRPr="008D5AAD" w:rsidRDefault="00545678">
      <w:pPr>
        <w:pStyle w:val="Nadpis1"/>
        <w:ind w:right="1028"/>
        <w:jc w:val="center"/>
        <w:rPr>
          <w:color w:val="FF6600"/>
          <w:lang w:val="en-US"/>
        </w:rPr>
      </w:pPr>
    </w:p>
    <w:p w:rsidR="008F3E26" w:rsidRPr="008D5AAD" w:rsidRDefault="002711EC" w:rsidP="00F52DBB">
      <w:pPr>
        <w:pStyle w:val="Nadpis2"/>
        <w:jc w:val="center"/>
        <w:rPr>
          <w:lang w:val="en-US"/>
        </w:rPr>
      </w:pPr>
      <w:bookmarkStart w:id="27" w:name="_Toc521334202"/>
      <w:r w:rsidRPr="008D5AAD">
        <w:rPr>
          <w:color w:val="FF6600"/>
          <w:lang w:val="en-US"/>
        </w:rPr>
        <w:t xml:space="preserve">Berlin </w:t>
      </w:r>
      <w:r w:rsidRPr="008D5AAD">
        <w:rPr>
          <w:lang w:val="en-US"/>
        </w:rPr>
        <w:t>ACTIVITIES</w:t>
      </w:r>
      <w:bookmarkEnd w:id="27"/>
    </w:p>
    <w:p w:rsidR="008F3E26" w:rsidRPr="008D5AAD" w:rsidRDefault="002711EC">
      <w:pPr>
        <w:pStyle w:val="Nadpis4"/>
        <w:spacing w:before="241"/>
        <w:ind w:right="1026"/>
        <w:jc w:val="center"/>
        <w:rPr>
          <w:lang w:val="en-US"/>
        </w:rPr>
      </w:pPr>
      <w:r w:rsidRPr="008D5AAD">
        <w:rPr>
          <w:color w:val="FF9900"/>
          <w:lang w:val="en-US"/>
        </w:rPr>
        <w:t>BERLIN UNDERGROUND</w:t>
      </w:r>
    </w:p>
    <w:p w:rsidR="008F3E26" w:rsidRPr="001E71EA" w:rsidRDefault="002711EC">
      <w:pPr>
        <w:pStyle w:val="Zkladntext"/>
        <w:spacing w:before="55"/>
        <w:ind w:left="246" w:right="504"/>
        <w:rPr>
          <w:lang w:val="en-US"/>
        </w:rPr>
      </w:pPr>
      <w:r w:rsidRPr="008D5AAD">
        <w:rPr>
          <w:lang w:val="en-US"/>
        </w:rPr>
        <w:t xml:space="preserve">Hundreds of people pass each day through the green door in the </w:t>
      </w:r>
      <w:r w:rsidRPr="008D5AAD">
        <w:rPr>
          <w:b/>
          <w:lang w:val="en-US"/>
        </w:rPr>
        <w:t xml:space="preserve">Gesundbrunnen </w:t>
      </w:r>
      <w:r w:rsidRPr="008D5AAD">
        <w:rPr>
          <w:lang w:val="en-US"/>
        </w:rPr>
        <w:t xml:space="preserve">subway station without realizing that underneath there is a </w:t>
      </w:r>
      <w:r w:rsidRPr="008D5AAD">
        <w:rPr>
          <w:b/>
          <w:lang w:val="en-US"/>
        </w:rPr>
        <w:t xml:space="preserve">maze </w:t>
      </w:r>
      <w:r w:rsidRPr="008D5AAD">
        <w:rPr>
          <w:lang w:val="en-US"/>
        </w:rPr>
        <w:t xml:space="preserve">full of history waiting to be discovered. Berlin was an important center of the </w:t>
      </w:r>
      <w:r w:rsidRPr="008D5AAD">
        <w:rPr>
          <w:b/>
          <w:lang w:val="en-US"/>
        </w:rPr>
        <w:t xml:space="preserve">Third Reich </w:t>
      </w:r>
      <w:r w:rsidRPr="008D5AAD">
        <w:rPr>
          <w:lang w:val="en-US"/>
        </w:rPr>
        <w:t>and for that reason was bombed during World War II. Our gu</w:t>
      </w:r>
      <w:r w:rsidRPr="001E71EA">
        <w:rPr>
          <w:lang w:val="en-US"/>
        </w:rPr>
        <w:t xml:space="preserve">ides will guide you through one of the last </w:t>
      </w:r>
      <w:r w:rsidRPr="001E71EA">
        <w:rPr>
          <w:b/>
          <w:lang w:val="en-US"/>
        </w:rPr>
        <w:t xml:space="preserve">bunkers </w:t>
      </w:r>
      <w:r w:rsidRPr="001E71EA">
        <w:rPr>
          <w:lang w:val="en-US"/>
        </w:rPr>
        <w:t xml:space="preserve">that still almost unchanged since the war. There you will learn how </w:t>
      </w:r>
      <w:r w:rsidR="00545678" w:rsidRPr="001E71EA">
        <w:rPr>
          <w:lang w:val="en-US"/>
        </w:rPr>
        <w:t>the life was</w:t>
      </w:r>
    </w:p>
    <w:p w:rsidR="00545678" w:rsidRPr="001E71EA" w:rsidRDefault="00545678" w:rsidP="00545678">
      <w:pPr>
        <w:pStyle w:val="Zkladntext"/>
        <w:spacing w:before="4"/>
        <w:ind w:left="246" w:right="740"/>
        <w:rPr>
          <w:lang w:val="en-US"/>
        </w:rPr>
      </w:pPr>
      <w:r>
        <w:rPr>
          <w:lang w:val="en-US"/>
        </w:rPr>
        <w:t>o</w:t>
      </w:r>
      <w:r w:rsidRPr="001E71EA">
        <w:rPr>
          <w:lang w:val="en-US"/>
        </w:rPr>
        <w:t xml:space="preserve">f a resident in Berlin. You will also see various </w:t>
      </w:r>
      <w:r w:rsidRPr="001E71EA">
        <w:rPr>
          <w:b/>
          <w:lang w:val="en-US"/>
        </w:rPr>
        <w:t xml:space="preserve">artifacts </w:t>
      </w:r>
      <w:r w:rsidRPr="001E71EA">
        <w:rPr>
          <w:lang w:val="en-US"/>
        </w:rPr>
        <w:t>from that era that was hidden under the rubble for decades and the history of the Berlin subway.</w:t>
      </w:r>
    </w:p>
    <w:p w:rsidR="00545678" w:rsidRPr="001E71EA" w:rsidRDefault="00545678" w:rsidP="00545678">
      <w:pPr>
        <w:pStyle w:val="Zkladntext"/>
        <w:spacing w:before="8"/>
        <w:rPr>
          <w:lang w:val="en-US"/>
        </w:rPr>
      </w:pPr>
    </w:p>
    <w:tbl>
      <w:tblPr>
        <w:tblStyle w:val="TableNormal"/>
        <w:tblW w:w="0" w:type="auto"/>
        <w:tblInd w:w="4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16"/>
        <w:gridCol w:w="5190"/>
      </w:tblGrid>
      <w:tr w:rsidR="00545678" w:rsidTr="001A49F3">
        <w:trPr>
          <w:trHeight w:val="270"/>
        </w:trPr>
        <w:tc>
          <w:tcPr>
            <w:tcW w:w="5216" w:type="dxa"/>
          </w:tcPr>
          <w:p w:rsidR="00545678" w:rsidRDefault="00545678" w:rsidP="001A49F3">
            <w:pPr>
              <w:pStyle w:val="TableParagraph"/>
              <w:rPr>
                <w:sz w:val="20"/>
              </w:rPr>
            </w:pPr>
            <w:r>
              <w:rPr>
                <w:sz w:val="20"/>
              </w:rPr>
              <w:t>LANGUAGE</w:t>
            </w:r>
          </w:p>
        </w:tc>
        <w:tc>
          <w:tcPr>
            <w:tcW w:w="5190" w:type="dxa"/>
          </w:tcPr>
          <w:p w:rsidR="00545678" w:rsidRDefault="00545678" w:rsidP="001A49F3">
            <w:pPr>
              <w:pStyle w:val="TableParagraph"/>
              <w:rPr>
                <w:sz w:val="20"/>
              </w:rPr>
            </w:pPr>
            <w:r>
              <w:rPr>
                <w:sz w:val="20"/>
              </w:rPr>
              <w:t>spanish,</w:t>
            </w:r>
          </w:p>
        </w:tc>
      </w:tr>
      <w:tr w:rsidR="00545678" w:rsidTr="001A49F3">
        <w:trPr>
          <w:trHeight w:val="270"/>
        </w:trPr>
        <w:tc>
          <w:tcPr>
            <w:tcW w:w="5216" w:type="dxa"/>
          </w:tcPr>
          <w:p w:rsidR="00545678" w:rsidRDefault="00545678" w:rsidP="001A49F3">
            <w:pPr>
              <w:pStyle w:val="TableParagraph"/>
              <w:spacing w:before="19"/>
              <w:rPr>
                <w:sz w:val="20"/>
              </w:rPr>
            </w:pPr>
            <w:r>
              <w:rPr>
                <w:sz w:val="20"/>
              </w:rPr>
              <w:t>DURATION</w:t>
            </w:r>
          </w:p>
        </w:tc>
        <w:tc>
          <w:tcPr>
            <w:tcW w:w="5190" w:type="dxa"/>
          </w:tcPr>
          <w:p w:rsidR="00545678" w:rsidRDefault="00545678" w:rsidP="001A49F3">
            <w:pPr>
              <w:pStyle w:val="TableParagraph"/>
              <w:spacing w:before="19"/>
              <w:rPr>
                <w:sz w:val="20"/>
              </w:rPr>
            </w:pPr>
            <w:r>
              <w:rPr>
                <w:sz w:val="20"/>
              </w:rPr>
              <w:t>3hrs.</w:t>
            </w:r>
          </w:p>
        </w:tc>
      </w:tr>
      <w:tr w:rsidR="00545678" w:rsidTr="001A49F3">
        <w:trPr>
          <w:trHeight w:val="270"/>
        </w:trPr>
        <w:tc>
          <w:tcPr>
            <w:tcW w:w="5216" w:type="dxa"/>
          </w:tcPr>
          <w:p w:rsidR="00545678" w:rsidRDefault="00545678" w:rsidP="001A49F3">
            <w:pPr>
              <w:pStyle w:val="TableParagraph"/>
              <w:rPr>
                <w:sz w:val="20"/>
              </w:rPr>
            </w:pPr>
            <w:r>
              <w:rPr>
                <w:sz w:val="20"/>
              </w:rPr>
              <w:t>MEETING POINT</w:t>
            </w:r>
          </w:p>
        </w:tc>
        <w:tc>
          <w:tcPr>
            <w:tcW w:w="5190" w:type="dxa"/>
          </w:tcPr>
          <w:p w:rsidR="00545678" w:rsidRDefault="00545678" w:rsidP="001A49F3">
            <w:pPr>
              <w:pStyle w:val="TableParagraph"/>
              <w:rPr>
                <w:sz w:val="20"/>
              </w:rPr>
            </w:pPr>
            <w:r>
              <w:rPr>
                <w:sz w:val="20"/>
              </w:rPr>
              <w:t>Brunnenstrasse 15, Berlin underground</w:t>
            </w:r>
          </w:p>
        </w:tc>
      </w:tr>
      <w:tr w:rsidR="00545678" w:rsidRPr="002A5A5E" w:rsidTr="001A49F3">
        <w:trPr>
          <w:trHeight w:val="459"/>
        </w:trPr>
        <w:tc>
          <w:tcPr>
            <w:tcW w:w="5216" w:type="dxa"/>
          </w:tcPr>
          <w:p w:rsidR="00545678" w:rsidRDefault="00545678" w:rsidP="001A49F3">
            <w:pPr>
              <w:pStyle w:val="TableParagraph"/>
              <w:spacing w:before="112"/>
              <w:rPr>
                <w:sz w:val="20"/>
              </w:rPr>
            </w:pPr>
            <w:r>
              <w:rPr>
                <w:sz w:val="20"/>
              </w:rPr>
              <w:t>INCLUDES</w:t>
            </w:r>
          </w:p>
        </w:tc>
        <w:tc>
          <w:tcPr>
            <w:tcW w:w="5190" w:type="dxa"/>
          </w:tcPr>
          <w:p w:rsidR="00545678" w:rsidRPr="001E71EA" w:rsidRDefault="00545678" w:rsidP="001A49F3">
            <w:pPr>
              <w:pStyle w:val="TableParagraph"/>
              <w:spacing w:before="0" w:line="230" w:lineRule="exact"/>
              <w:rPr>
                <w:sz w:val="20"/>
                <w:lang w:val="en-US"/>
              </w:rPr>
            </w:pPr>
            <w:r w:rsidRPr="001E71EA">
              <w:rPr>
                <w:sz w:val="20"/>
                <w:lang w:val="en-US"/>
              </w:rPr>
              <w:t>Visit on foot, Entrance to Berlin underground with some comments</w:t>
            </w:r>
          </w:p>
        </w:tc>
      </w:tr>
      <w:tr w:rsidR="00545678" w:rsidTr="001A49F3">
        <w:trPr>
          <w:trHeight w:val="270"/>
        </w:trPr>
        <w:tc>
          <w:tcPr>
            <w:tcW w:w="5216" w:type="dxa"/>
            <w:shd w:val="clear" w:color="auto" w:fill="C0C0C0"/>
          </w:tcPr>
          <w:p w:rsidR="00545678" w:rsidRPr="001E71EA" w:rsidRDefault="00545678" w:rsidP="001A49F3">
            <w:pPr>
              <w:pStyle w:val="TableParagraph"/>
              <w:spacing w:before="16"/>
              <w:rPr>
                <w:sz w:val="20"/>
                <w:lang w:val="en-US"/>
              </w:rPr>
            </w:pPr>
            <w:r w:rsidRPr="001E71EA">
              <w:rPr>
                <w:sz w:val="20"/>
                <w:lang w:val="en-US"/>
              </w:rPr>
              <w:t>ENTRANCE TO UNDERGROUND with comments</w:t>
            </w:r>
          </w:p>
        </w:tc>
        <w:tc>
          <w:tcPr>
            <w:tcW w:w="5190" w:type="dxa"/>
            <w:shd w:val="clear" w:color="auto" w:fill="C0C0C0"/>
          </w:tcPr>
          <w:p w:rsidR="00545678" w:rsidRDefault="00545678" w:rsidP="001A49F3">
            <w:pPr>
              <w:pStyle w:val="TableParagraph"/>
              <w:spacing w:before="16"/>
              <w:rPr>
                <w:sz w:val="20"/>
              </w:rPr>
            </w:pPr>
            <w:r>
              <w:rPr>
                <w:sz w:val="20"/>
              </w:rPr>
              <w:t>PRICE PER PERSON</w:t>
            </w:r>
          </w:p>
        </w:tc>
      </w:tr>
      <w:tr w:rsidR="00545678" w:rsidTr="001A49F3">
        <w:trPr>
          <w:trHeight w:val="267"/>
        </w:trPr>
        <w:tc>
          <w:tcPr>
            <w:tcW w:w="5216" w:type="dxa"/>
          </w:tcPr>
          <w:p w:rsidR="00545678" w:rsidRDefault="00545678" w:rsidP="001A49F3">
            <w:pPr>
              <w:pStyle w:val="TableParagraph"/>
              <w:spacing w:before="16"/>
              <w:rPr>
                <w:sz w:val="20"/>
              </w:rPr>
            </w:pPr>
            <w:r>
              <w:rPr>
                <w:sz w:val="20"/>
              </w:rPr>
              <w:lastRenderedPageBreak/>
              <w:t>students</w:t>
            </w:r>
          </w:p>
        </w:tc>
        <w:tc>
          <w:tcPr>
            <w:tcW w:w="5190" w:type="dxa"/>
          </w:tcPr>
          <w:p w:rsidR="00545678" w:rsidRDefault="0080247E" w:rsidP="0080247E">
            <w:pPr>
              <w:pStyle w:val="TableParagraph"/>
              <w:spacing w:before="16"/>
              <w:ind w:left="2292" w:right="2180"/>
              <w:rPr>
                <w:sz w:val="20"/>
              </w:rPr>
            </w:pPr>
            <w:r>
              <w:rPr>
                <w:sz w:val="20"/>
              </w:rPr>
              <w:t>14,49</w:t>
            </w:r>
            <w:r w:rsidR="0088596D">
              <w:rPr>
                <w:sz w:val="20"/>
              </w:rPr>
              <w:t xml:space="preserve"> </w:t>
            </w:r>
            <w:r w:rsidR="00545678">
              <w:rPr>
                <w:sz w:val="20"/>
              </w:rPr>
              <w:t>€</w:t>
            </w:r>
          </w:p>
        </w:tc>
      </w:tr>
      <w:tr w:rsidR="00545678" w:rsidTr="001A49F3">
        <w:trPr>
          <w:trHeight w:val="272"/>
        </w:trPr>
        <w:tc>
          <w:tcPr>
            <w:tcW w:w="5216" w:type="dxa"/>
          </w:tcPr>
          <w:p w:rsidR="00545678" w:rsidRDefault="00545678" w:rsidP="001A49F3">
            <w:pPr>
              <w:pStyle w:val="TableParagraph"/>
              <w:rPr>
                <w:sz w:val="20"/>
              </w:rPr>
            </w:pPr>
            <w:r>
              <w:rPr>
                <w:sz w:val="20"/>
              </w:rPr>
              <w:t>adults</w:t>
            </w:r>
          </w:p>
        </w:tc>
        <w:tc>
          <w:tcPr>
            <w:tcW w:w="5190" w:type="dxa"/>
          </w:tcPr>
          <w:p w:rsidR="00545678" w:rsidRDefault="0080247E" w:rsidP="00EA43FD">
            <w:pPr>
              <w:pStyle w:val="TableParagraph"/>
              <w:ind w:left="2292" w:right="2180"/>
              <w:rPr>
                <w:sz w:val="20"/>
              </w:rPr>
            </w:pPr>
            <w:r>
              <w:rPr>
                <w:sz w:val="20"/>
              </w:rPr>
              <w:t>15,44</w:t>
            </w:r>
            <w:r w:rsidR="00545678">
              <w:rPr>
                <w:sz w:val="20"/>
              </w:rPr>
              <w:t xml:space="preserve"> €</w:t>
            </w:r>
          </w:p>
        </w:tc>
      </w:tr>
    </w:tbl>
    <w:p w:rsidR="00545678" w:rsidRPr="001E71EA" w:rsidRDefault="00545678" w:rsidP="00545678">
      <w:pPr>
        <w:pStyle w:val="Odstavecseseznamem"/>
        <w:numPr>
          <w:ilvl w:val="0"/>
          <w:numId w:val="3"/>
        </w:numPr>
        <w:tabs>
          <w:tab w:val="left" w:pos="427"/>
        </w:tabs>
        <w:ind w:firstLine="0"/>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545678" w:rsidRPr="001E71EA" w:rsidRDefault="00545678" w:rsidP="00545678">
      <w:pPr>
        <w:pStyle w:val="Odstavecseseznamem"/>
        <w:numPr>
          <w:ilvl w:val="0"/>
          <w:numId w:val="3"/>
        </w:numPr>
        <w:tabs>
          <w:tab w:val="left" w:pos="427"/>
        </w:tabs>
        <w:ind w:firstLine="0"/>
        <w:rPr>
          <w:sz w:val="24"/>
          <w:lang w:val="en-US"/>
        </w:rPr>
      </w:pPr>
      <w:r w:rsidRPr="001E71EA">
        <w:rPr>
          <w:sz w:val="24"/>
          <w:lang w:val="en-US"/>
        </w:rPr>
        <w:t>Guide/assistant suplement to quote according fee</w:t>
      </w:r>
      <w:r w:rsidRPr="001E71EA">
        <w:rPr>
          <w:spacing w:val="-4"/>
          <w:sz w:val="24"/>
          <w:lang w:val="en-US"/>
        </w:rPr>
        <w:t xml:space="preserve"> </w:t>
      </w:r>
      <w:r w:rsidRPr="001E71EA">
        <w:rPr>
          <w:sz w:val="24"/>
          <w:lang w:val="en-US"/>
        </w:rPr>
        <w:t>guides</w:t>
      </w:r>
    </w:p>
    <w:p w:rsidR="008F3E26" w:rsidRDefault="008F3E26">
      <w:pPr>
        <w:rPr>
          <w:lang w:val="en-US"/>
        </w:rPr>
      </w:pPr>
    </w:p>
    <w:p w:rsidR="00545678" w:rsidRPr="001E71EA" w:rsidRDefault="00545678" w:rsidP="00545678">
      <w:pPr>
        <w:pStyle w:val="Zkladntext"/>
        <w:rPr>
          <w:sz w:val="26"/>
          <w:lang w:val="en-US"/>
        </w:rPr>
      </w:pPr>
    </w:p>
    <w:p w:rsidR="00545678" w:rsidRPr="001E71EA" w:rsidRDefault="00545678" w:rsidP="00545678">
      <w:pPr>
        <w:pStyle w:val="Nadpis4"/>
        <w:spacing w:before="221"/>
        <w:ind w:right="1023"/>
        <w:jc w:val="center"/>
        <w:rPr>
          <w:lang w:val="en-US"/>
        </w:rPr>
      </w:pPr>
      <w:r w:rsidRPr="001E71EA">
        <w:rPr>
          <w:color w:val="FF9900"/>
          <w:lang w:val="en-US"/>
        </w:rPr>
        <w:t>BERLIN BY BIKE</w:t>
      </w:r>
    </w:p>
    <w:p w:rsidR="00545678" w:rsidRPr="001E71EA" w:rsidRDefault="00545678" w:rsidP="00545678">
      <w:pPr>
        <w:pStyle w:val="Zkladntext"/>
        <w:spacing w:before="55"/>
        <w:ind w:left="246" w:right="556"/>
        <w:jc w:val="both"/>
        <w:rPr>
          <w:lang w:val="en-US"/>
        </w:rPr>
      </w:pPr>
      <w:r w:rsidRPr="001E71EA">
        <w:rPr>
          <w:lang w:val="en-US"/>
        </w:rPr>
        <w:t xml:space="preserve">This tour is ideal for exploring Berlin and its </w:t>
      </w:r>
      <w:r w:rsidRPr="001E71EA">
        <w:rPr>
          <w:b/>
          <w:lang w:val="en-US"/>
        </w:rPr>
        <w:t xml:space="preserve">green </w:t>
      </w:r>
      <w:r w:rsidRPr="001E71EA">
        <w:rPr>
          <w:lang w:val="en-US"/>
        </w:rPr>
        <w:t xml:space="preserve">and flat </w:t>
      </w:r>
      <w:r w:rsidRPr="001E71EA">
        <w:rPr>
          <w:b/>
          <w:lang w:val="en-US"/>
        </w:rPr>
        <w:t>area</w:t>
      </w:r>
      <w:r w:rsidRPr="001E71EA">
        <w:rPr>
          <w:lang w:val="en-US"/>
        </w:rPr>
        <w:t xml:space="preserve">. The guides will guide you through the streets and they will tell you the stories of the magnificent buildings. Take a walk through the center of Berlin with its </w:t>
      </w:r>
      <w:r w:rsidRPr="001E71EA">
        <w:rPr>
          <w:b/>
          <w:lang w:val="en-US"/>
        </w:rPr>
        <w:t>wonderful views</w:t>
      </w:r>
      <w:r w:rsidRPr="001E71EA">
        <w:rPr>
          <w:lang w:val="en-US"/>
        </w:rPr>
        <w:t>.</w:t>
      </w:r>
    </w:p>
    <w:p w:rsidR="00545678" w:rsidRPr="001E71EA" w:rsidRDefault="00545678" w:rsidP="00545678">
      <w:pPr>
        <w:pStyle w:val="Zkladntext"/>
        <w:spacing w:before="9"/>
        <w:rPr>
          <w:lang w:val="en-US"/>
        </w:rPr>
      </w:pPr>
    </w:p>
    <w:tbl>
      <w:tblPr>
        <w:tblStyle w:val="TableNormal"/>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7"/>
        <w:gridCol w:w="1064"/>
        <w:gridCol w:w="1064"/>
        <w:gridCol w:w="1065"/>
        <w:gridCol w:w="1064"/>
      </w:tblGrid>
      <w:tr w:rsidR="00545678" w:rsidTr="001A49F3">
        <w:trPr>
          <w:trHeight w:val="268"/>
        </w:trPr>
        <w:tc>
          <w:tcPr>
            <w:tcW w:w="5817" w:type="dxa"/>
          </w:tcPr>
          <w:p w:rsidR="00545678" w:rsidRDefault="00545678" w:rsidP="001A49F3">
            <w:pPr>
              <w:pStyle w:val="TableParagraph"/>
              <w:spacing w:before="16"/>
              <w:rPr>
                <w:sz w:val="20"/>
              </w:rPr>
            </w:pPr>
            <w:r>
              <w:rPr>
                <w:sz w:val="20"/>
              </w:rPr>
              <w:t>LANGUAGE</w:t>
            </w:r>
          </w:p>
        </w:tc>
        <w:tc>
          <w:tcPr>
            <w:tcW w:w="4257" w:type="dxa"/>
            <w:gridSpan w:val="4"/>
          </w:tcPr>
          <w:p w:rsidR="00545678" w:rsidRDefault="00545678" w:rsidP="001A49F3">
            <w:pPr>
              <w:pStyle w:val="TableParagraph"/>
              <w:spacing w:before="16"/>
              <w:ind w:left="68"/>
              <w:rPr>
                <w:sz w:val="20"/>
              </w:rPr>
            </w:pPr>
            <w:r>
              <w:rPr>
                <w:sz w:val="20"/>
              </w:rPr>
              <w:t>spanish, portuguese,</w:t>
            </w:r>
          </w:p>
        </w:tc>
      </w:tr>
      <w:tr w:rsidR="00545678" w:rsidTr="001A49F3">
        <w:trPr>
          <w:trHeight w:val="270"/>
        </w:trPr>
        <w:tc>
          <w:tcPr>
            <w:tcW w:w="5817" w:type="dxa"/>
          </w:tcPr>
          <w:p w:rsidR="00545678" w:rsidRDefault="00545678" w:rsidP="001A49F3">
            <w:pPr>
              <w:pStyle w:val="TableParagraph"/>
              <w:rPr>
                <w:sz w:val="20"/>
              </w:rPr>
            </w:pPr>
            <w:r>
              <w:rPr>
                <w:sz w:val="20"/>
              </w:rPr>
              <w:t>DURATION</w:t>
            </w:r>
          </w:p>
        </w:tc>
        <w:tc>
          <w:tcPr>
            <w:tcW w:w="4257" w:type="dxa"/>
            <w:gridSpan w:val="4"/>
          </w:tcPr>
          <w:p w:rsidR="00545678" w:rsidRDefault="00545678" w:rsidP="001A49F3">
            <w:pPr>
              <w:pStyle w:val="TableParagraph"/>
              <w:ind w:left="68"/>
              <w:rPr>
                <w:sz w:val="20"/>
              </w:rPr>
            </w:pPr>
            <w:r>
              <w:rPr>
                <w:sz w:val="20"/>
              </w:rPr>
              <w:t>2,5hrs.</w:t>
            </w:r>
          </w:p>
        </w:tc>
      </w:tr>
      <w:tr w:rsidR="00545678" w:rsidTr="001A49F3">
        <w:trPr>
          <w:trHeight w:val="270"/>
        </w:trPr>
        <w:tc>
          <w:tcPr>
            <w:tcW w:w="5817" w:type="dxa"/>
          </w:tcPr>
          <w:p w:rsidR="00545678" w:rsidRDefault="00545678" w:rsidP="001A49F3">
            <w:pPr>
              <w:pStyle w:val="TableParagraph"/>
              <w:rPr>
                <w:sz w:val="20"/>
              </w:rPr>
            </w:pPr>
            <w:r>
              <w:rPr>
                <w:sz w:val="20"/>
              </w:rPr>
              <w:t>MEETING POINT</w:t>
            </w:r>
          </w:p>
        </w:tc>
        <w:tc>
          <w:tcPr>
            <w:tcW w:w="4257" w:type="dxa"/>
            <w:gridSpan w:val="4"/>
          </w:tcPr>
          <w:p w:rsidR="00545678" w:rsidRDefault="00545678" w:rsidP="001A49F3">
            <w:pPr>
              <w:pStyle w:val="TableParagraph"/>
              <w:ind w:left="68"/>
              <w:rPr>
                <w:sz w:val="20"/>
              </w:rPr>
            </w:pPr>
            <w:r>
              <w:rPr>
                <w:sz w:val="20"/>
              </w:rPr>
              <w:t>City center</w:t>
            </w:r>
          </w:p>
        </w:tc>
      </w:tr>
      <w:tr w:rsidR="00545678" w:rsidTr="001A49F3">
        <w:trPr>
          <w:trHeight w:val="270"/>
        </w:trPr>
        <w:tc>
          <w:tcPr>
            <w:tcW w:w="5817" w:type="dxa"/>
          </w:tcPr>
          <w:p w:rsidR="00545678" w:rsidRDefault="00545678" w:rsidP="001A49F3">
            <w:pPr>
              <w:pStyle w:val="TableParagraph"/>
              <w:rPr>
                <w:sz w:val="20"/>
              </w:rPr>
            </w:pPr>
            <w:r>
              <w:rPr>
                <w:sz w:val="20"/>
              </w:rPr>
              <w:t>INCLUDES</w:t>
            </w:r>
          </w:p>
        </w:tc>
        <w:tc>
          <w:tcPr>
            <w:tcW w:w="4257" w:type="dxa"/>
            <w:gridSpan w:val="4"/>
          </w:tcPr>
          <w:p w:rsidR="00545678" w:rsidRDefault="00545678" w:rsidP="001A49F3">
            <w:pPr>
              <w:pStyle w:val="TableParagraph"/>
              <w:ind w:left="68"/>
              <w:rPr>
                <w:sz w:val="20"/>
              </w:rPr>
            </w:pPr>
            <w:r>
              <w:rPr>
                <w:sz w:val="20"/>
              </w:rPr>
              <w:t>Guide/instructor, bike</w:t>
            </w:r>
          </w:p>
        </w:tc>
      </w:tr>
      <w:tr w:rsidR="00545678" w:rsidTr="001A49F3">
        <w:trPr>
          <w:trHeight w:val="270"/>
        </w:trPr>
        <w:tc>
          <w:tcPr>
            <w:tcW w:w="5817" w:type="dxa"/>
            <w:shd w:val="clear" w:color="auto" w:fill="C0C0C0"/>
          </w:tcPr>
          <w:p w:rsidR="00545678" w:rsidRPr="001E71EA" w:rsidRDefault="00545678" w:rsidP="001A49F3">
            <w:pPr>
              <w:pStyle w:val="TableParagraph"/>
              <w:rPr>
                <w:sz w:val="20"/>
                <w:lang w:val="en-US"/>
              </w:rPr>
            </w:pPr>
            <w:r w:rsidRPr="001E71EA">
              <w:rPr>
                <w:sz w:val="20"/>
                <w:lang w:val="en-US"/>
              </w:rPr>
              <w:t>COMPLETE SERVICE (guide Service included)</w:t>
            </w:r>
          </w:p>
        </w:tc>
        <w:tc>
          <w:tcPr>
            <w:tcW w:w="1064" w:type="dxa"/>
            <w:shd w:val="clear" w:color="auto" w:fill="C0C0C0"/>
          </w:tcPr>
          <w:p w:rsidR="00545678" w:rsidRDefault="00545678" w:rsidP="001A49F3">
            <w:pPr>
              <w:pStyle w:val="TableParagraph"/>
              <w:ind w:left="44" w:right="30"/>
              <w:jc w:val="center"/>
              <w:rPr>
                <w:sz w:val="20"/>
              </w:rPr>
            </w:pPr>
            <w:r>
              <w:rPr>
                <w:sz w:val="20"/>
              </w:rPr>
              <w:t>min.15pax</w:t>
            </w:r>
          </w:p>
        </w:tc>
        <w:tc>
          <w:tcPr>
            <w:tcW w:w="1064" w:type="dxa"/>
            <w:shd w:val="clear" w:color="auto" w:fill="C0C0C0"/>
          </w:tcPr>
          <w:p w:rsidR="00545678" w:rsidRDefault="00545678" w:rsidP="001A49F3">
            <w:pPr>
              <w:pStyle w:val="TableParagraph"/>
              <w:ind w:left="43" w:right="31"/>
              <w:jc w:val="center"/>
              <w:rPr>
                <w:sz w:val="20"/>
              </w:rPr>
            </w:pPr>
            <w:r>
              <w:rPr>
                <w:sz w:val="20"/>
              </w:rPr>
              <w:t>min.20pax</w:t>
            </w:r>
          </w:p>
        </w:tc>
        <w:tc>
          <w:tcPr>
            <w:tcW w:w="1065" w:type="dxa"/>
            <w:shd w:val="clear" w:color="auto" w:fill="C0C0C0"/>
          </w:tcPr>
          <w:p w:rsidR="00545678" w:rsidRDefault="00545678" w:rsidP="001A49F3">
            <w:pPr>
              <w:pStyle w:val="TableParagraph"/>
              <w:ind w:left="41" w:right="32"/>
              <w:jc w:val="center"/>
              <w:rPr>
                <w:sz w:val="20"/>
              </w:rPr>
            </w:pPr>
            <w:r>
              <w:rPr>
                <w:sz w:val="20"/>
              </w:rPr>
              <w:t>min.30pax</w:t>
            </w:r>
          </w:p>
        </w:tc>
        <w:tc>
          <w:tcPr>
            <w:tcW w:w="1064" w:type="dxa"/>
            <w:shd w:val="clear" w:color="auto" w:fill="C0C0C0"/>
          </w:tcPr>
          <w:p w:rsidR="00545678" w:rsidRDefault="00545678" w:rsidP="001A49F3">
            <w:pPr>
              <w:pStyle w:val="TableParagraph"/>
              <w:ind w:left="39" w:right="31"/>
              <w:jc w:val="center"/>
              <w:rPr>
                <w:sz w:val="20"/>
              </w:rPr>
            </w:pPr>
            <w:r>
              <w:rPr>
                <w:sz w:val="20"/>
              </w:rPr>
              <w:t>min.40pax</w:t>
            </w:r>
          </w:p>
        </w:tc>
      </w:tr>
      <w:tr w:rsidR="00D546DA" w:rsidTr="00D546DA">
        <w:trPr>
          <w:trHeight w:val="270"/>
        </w:trPr>
        <w:tc>
          <w:tcPr>
            <w:tcW w:w="5817" w:type="dxa"/>
          </w:tcPr>
          <w:p w:rsidR="00D546DA" w:rsidRDefault="00D546DA" w:rsidP="001A49F3">
            <w:pPr>
              <w:pStyle w:val="TableParagraph"/>
              <w:spacing w:before="16"/>
              <w:rPr>
                <w:sz w:val="20"/>
              </w:rPr>
            </w:pPr>
            <w:r>
              <w:rPr>
                <w:sz w:val="20"/>
              </w:rPr>
              <w:t>students</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49,46 €</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46,73 €</w:t>
            </w:r>
          </w:p>
        </w:tc>
        <w:tc>
          <w:tcPr>
            <w:tcW w:w="1065"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37,17 €</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34,44 €</w:t>
            </w:r>
          </w:p>
        </w:tc>
      </w:tr>
      <w:tr w:rsidR="00D546DA" w:rsidTr="00D546DA">
        <w:trPr>
          <w:trHeight w:val="270"/>
        </w:trPr>
        <w:tc>
          <w:tcPr>
            <w:tcW w:w="5817" w:type="dxa"/>
          </w:tcPr>
          <w:p w:rsidR="00D546DA" w:rsidRDefault="00D546DA" w:rsidP="001A49F3">
            <w:pPr>
              <w:pStyle w:val="TableParagraph"/>
              <w:spacing w:before="16"/>
              <w:rPr>
                <w:sz w:val="20"/>
              </w:rPr>
            </w:pPr>
            <w:r>
              <w:rPr>
                <w:sz w:val="20"/>
              </w:rPr>
              <w:t>adults</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52,29 €</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49,46 €</w:t>
            </w:r>
          </w:p>
        </w:tc>
        <w:tc>
          <w:tcPr>
            <w:tcW w:w="1065"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42,63 €</w:t>
            </w:r>
          </w:p>
        </w:tc>
        <w:tc>
          <w:tcPr>
            <w:tcW w:w="1064" w:type="dxa"/>
            <w:vAlign w:val="center"/>
          </w:tcPr>
          <w:p w:rsidR="00D546DA" w:rsidRPr="00D546DA" w:rsidRDefault="00D546DA" w:rsidP="00D546DA">
            <w:pPr>
              <w:jc w:val="center"/>
              <w:rPr>
                <w:rFonts w:ascii="Arial" w:hAnsi="Arial" w:cs="Arial"/>
                <w:color w:val="000000"/>
                <w:sz w:val="20"/>
              </w:rPr>
            </w:pPr>
            <w:r w:rsidRPr="00D546DA">
              <w:rPr>
                <w:rFonts w:ascii="Arial" w:hAnsi="Arial" w:cs="Arial"/>
                <w:color w:val="000000"/>
                <w:sz w:val="20"/>
              </w:rPr>
              <w:t>35,70 €</w:t>
            </w:r>
          </w:p>
        </w:tc>
      </w:tr>
    </w:tbl>
    <w:p w:rsidR="00545678" w:rsidRPr="001E71EA" w:rsidRDefault="00545678" w:rsidP="00545678">
      <w:pPr>
        <w:pStyle w:val="Odstavecseseznamem"/>
        <w:numPr>
          <w:ilvl w:val="0"/>
          <w:numId w:val="3"/>
        </w:numPr>
        <w:tabs>
          <w:tab w:val="left" w:pos="427"/>
        </w:tabs>
        <w:ind w:firstLine="0"/>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545678" w:rsidRPr="001E71EA" w:rsidRDefault="00545678" w:rsidP="00545678">
      <w:pPr>
        <w:pStyle w:val="Zkladntext"/>
        <w:rPr>
          <w:sz w:val="26"/>
          <w:lang w:val="en-US"/>
        </w:rPr>
      </w:pPr>
    </w:p>
    <w:p w:rsidR="00545678" w:rsidRPr="001E71EA" w:rsidRDefault="00545678" w:rsidP="00545678">
      <w:pPr>
        <w:pStyle w:val="Nadpis4"/>
        <w:spacing w:before="221"/>
        <w:ind w:right="1026"/>
        <w:jc w:val="center"/>
        <w:rPr>
          <w:lang w:val="en-US"/>
        </w:rPr>
      </w:pPr>
      <w:r w:rsidRPr="001E71EA">
        <w:rPr>
          <w:color w:val="FF9900"/>
          <w:lang w:val="en-US"/>
        </w:rPr>
        <w:t>TREASURE HUNT</w:t>
      </w:r>
    </w:p>
    <w:p w:rsidR="00545678" w:rsidRPr="001E71EA" w:rsidRDefault="00545678" w:rsidP="00545678">
      <w:pPr>
        <w:spacing w:before="56"/>
        <w:ind w:left="246" w:right="545"/>
        <w:rPr>
          <w:sz w:val="24"/>
          <w:lang w:val="en-US"/>
        </w:rPr>
      </w:pPr>
      <w:r w:rsidRPr="001E71EA">
        <w:rPr>
          <w:sz w:val="24"/>
          <w:lang w:val="en-US"/>
        </w:rPr>
        <w:t xml:space="preserve">Discover Berlin and enjoy an </w:t>
      </w:r>
      <w:r w:rsidRPr="001E71EA">
        <w:rPr>
          <w:b/>
          <w:sz w:val="24"/>
          <w:lang w:val="en-US"/>
        </w:rPr>
        <w:t xml:space="preserve">unforgettable experience </w:t>
      </w:r>
      <w:r w:rsidRPr="001E71EA">
        <w:rPr>
          <w:sz w:val="24"/>
          <w:lang w:val="en-US"/>
        </w:rPr>
        <w:t xml:space="preserve">designed </w:t>
      </w:r>
      <w:r w:rsidRPr="001E71EA">
        <w:rPr>
          <w:b/>
          <w:sz w:val="24"/>
          <w:lang w:val="en-US"/>
        </w:rPr>
        <w:t>for groups</w:t>
      </w:r>
      <w:r w:rsidRPr="001E71EA">
        <w:rPr>
          <w:sz w:val="24"/>
          <w:lang w:val="en-US"/>
        </w:rPr>
        <w:t xml:space="preserve">. Meet and be creative </w:t>
      </w:r>
      <w:r w:rsidRPr="001E71EA">
        <w:rPr>
          <w:b/>
          <w:sz w:val="24"/>
          <w:lang w:val="en-US"/>
        </w:rPr>
        <w:t xml:space="preserve">activities </w:t>
      </w:r>
      <w:r w:rsidRPr="001E71EA">
        <w:rPr>
          <w:sz w:val="24"/>
          <w:lang w:val="en-US"/>
        </w:rPr>
        <w:t xml:space="preserve">during this visit. You can do it outside or inside, can participate 10-200 people and the game can be focused on a theme. Duration: about 5 hours including introduction, the publication of results and </w:t>
      </w:r>
      <w:r w:rsidRPr="001E71EA">
        <w:rPr>
          <w:b/>
          <w:sz w:val="24"/>
          <w:lang w:val="en-US"/>
        </w:rPr>
        <w:t>declaration of winners</w:t>
      </w:r>
      <w:r w:rsidRPr="001E71EA">
        <w:rPr>
          <w:sz w:val="24"/>
          <w:lang w:val="en-US"/>
        </w:rPr>
        <w:t>.</w:t>
      </w:r>
    </w:p>
    <w:p w:rsidR="00545678" w:rsidRPr="001E71EA" w:rsidRDefault="00545678" w:rsidP="00545678">
      <w:pPr>
        <w:pStyle w:val="Zkladntext"/>
        <w:rPr>
          <w:sz w:val="20"/>
          <w:lang w:val="en-US"/>
        </w:rPr>
      </w:pPr>
    </w:p>
    <w:p w:rsidR="00545678" w:rsidRPr="001E71EA" w:rsidRDefault="00545678" w:rsidP="00545678">
      <w:pPr>
        <w:pStyle w:val="Zkladntext"/>
        <w:spacing w:before="8"/>
        <w:rPr>
          <w:sz w:val="28"/>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1215"/>
        <w:gridCol w:w="1212"/>
        <w:gridCol w:w="1215"/>
        <w:gridCol w:w="1212"/>
      </w:tblGrid>
      <w:tr w:rsidR="00545678" w:rsidTr="001A49F3">
        <w:trPr>
          <w:trHeight w:val="270"/>
        </w:trPr>
        <w:tc>
          <w:tcPr>
            <w:tcW w:w="4585" w:type="dxa"/>
          </w:tcPr>
          <w:p w:rsidR="00545678" w:rsidRDefault="00545678" w:rsidP="001A49F3">
            <w:pPr>
              <w:pStyle w:val="TableParagraph"/>
              <w:spacing w:before="16"/>
              <w:ind w:left="72"/>
              <w:rPr>
                <w:sz w:val="20"/>
              </w:rPr>
            </w:pPr>
            <w:r>
              <w:rPr>
                <w:sz w:val="20"/>
              </w:rPr>
              <w:t>LANGUAGE</w:t>
            </w:r>
          </w:p>
        </w:tc>
        <w:tc>
          <w:tcPr>
            <w:tcW w:w="4854" w:type="dxa"/>
            <w:gridSpan w:val="4"/>
          </w:tcPr>
          <w:p w:rsidR="00545678" w:rsidRDefault="00545678" w:rsidP="001A49F3">
            <w:pPr>
              <w:pStyle w:val="TableParagraph"/>
              <w:spacing w:before="16"/>
              <w:rPr>
                <w:sz w:val="20"/>
              </w:rPr>
            </w:pPr>
            <w:r>
              <w:rPr>
                <w:sz w:val="20"/>
              </w:rPr>
              <w:t>spanish, portuguese,</w:t>
            </w:r>
          </w:p>
        </w:tc>
      </w:tr>
      <w:tr w:rsidR="00545678" w:rsidTr="001A49F3">
        <w:trPr>
          <w:trHeight w:val="268"/>
        </w:trPr>
        <w:tc>
          <w:tcPr>
            <w:tcW w:w="4585" w:type="dxa"/>
          </w:tcPr>
          <w:p w:rsidR="00545678" w:rsidRDefault="00545678" w:rsidP="001A49F3">
            <w:pPr>
              <w:pStyle w:val="TableParagraph"/>
              <w:spacing w:before="16"/>
              <w:ind w:left="72"/>
              <w:rPr>
                <w:sz w:val="20"/>
              </w:rPr>
            </w:pPr>
            <w:r>
              <w:rPr>
                <w:sz w:val="20"/>
              </w:rPr>
              <w:t>DURATION</w:t>
            </w:r>
          </w:p>
        </w:tc>
        <w:tc>
          <w:tcPr>
            <w:tcW w:w="4854" w:type="dxa"/>
            <w:gridSpan w:val="4"/>
          </w:tcPr>
          <w:p w:rsidR="00545678" w:rsidRDefault="00545678" w:rsidP="001A49F3">
            <w:pPr>
              <w:pStyle w:val="TableParagraph"/>
              <w:spacing w:before="16"/>
              <w:rPr>
                <w:sz w:val="20"/>
              </w:rPr>
            </w:pPr>
            <w:r>
              <w:rPr>
                <w:sz w:val="20"/>
              </w:rPr>
              <w:t>2,5hrs.</w:t>
            </w:r>
          </w:p>
        </w:tc>
      </w:tr>
      <w:tr w:rsidR="00545678" w:rsidTr="001A49F3">
        <w:trPr>
          <w:trHeight w:val="270"/>
        </w:trPr>
        <w:tc>
          <w:tcPr>
            <w:tcW w:w="4585" w:type="dxa"/>
          </w:tcPr>
          <w:p w:rsidR="00545678" w:rsidRDefault="00545678" w:rsidP="001A49F3">
            <w:pPr>
              <w:pStyle w:val="TableParagraph"/>
              <w:ind w:left="72"/>
              <w:rPr>
                <w:sz w:val="20"/>
              </w:rPr>
            </w:pPr>
            <w:r>
              <w:rPr>
                <w:sz w:val="20"/>
              </w:rPr>
              <w:t>MEETING POINT</w:t>
            </w:r>
          </w:p>
        </w:tc>
        <w:tc>
          <w:tcPr>
            <w:tcW w:w="4854" w:type="dxa"/>
            <w:gridSpan w:val="4"/>
          </w:tcPr>
          <w:p w:rsidR="00545678" w:rsidRDefault="00545678" w:rsidP="001A49F3">
            <w:pPr>
              <w:pStyle w:val="TableParagraph"/>
              <w:rPr>
                <w:sz w:val="20"/>
              </w:rPr>
            </w:pPr>
            <w:r>
              <w:rPr>
                <w:sz w:val="20"/>
              </w:rPr>
              <w:t>Check point Charlie</w:t>
            </w:r>
          </w:p>
        </w:tc>
      </w:tr>
      <w:tr w:rsidR="00545678" w:rsidRPr="002A5A5E" w:rsidTr="001A49F3">
        <w:trPr>
          <w:trHeight w:val="460"/>
        </w:trPr>
        <w:tc>
          <w:tcPr>
            <w:tcW w:w="4585" w:type="dxa"/>
          </w:tcPr>
          <w:p w:rsidR="00545678" w:rsidRDefault="00545678" w:rsidP="001A49F3">
            <w:pPr>
              <w:pStyle w:val="TableParagraph"/>
              <w:spacing w:before="112"/>
              <w:ind w:left="72"/>
              <w:rPr>
                <w:sz w:val="20"/>
              </w:rPr>
            </w:pPr>
            <w:r>
              <w:rPr>
                <w:sz w:val="20"/>
              </w:rPr>
              <w:t>INCLUDES</w:t>
            </w:r>
          </w:p>
        </w:tc>
        <w:tc>
          <w:tcPr>
            <w:tcW w:w="4854" w:type="dxa"/>
            <w:gridSpan w:val="4"/>
          </w:tcPr>
          <w:p w:rsidR="00545678" w:rsidRPr="001E71EA" w:rsidRDefault="00545678" w:rsidP="001A49F3">
            <w:pPr>
              <w:pStyle w:val="TableParagraph"/>
              <w:spacing w:before="0" w:line="230" w:lineRule="exact"/>
              <w:ind w:right="731"/>
              <w:rPr>
                <w:sz w:val="20"/>
                <w:lang w:val="en-US"/>
              </w:rPr>
            </w:pPr>
            <w:r w:rsidRPr="001E71EA">
              <w:rPr>
                <w:sz w:val="20"/>
                <w:lang w:val="en-US"/>
              </w:rPr>
              <w:t xml:space="preserve">Vist on foot, </w:t>
            </w:r>
            <w:r w:rsidRPr="001E71EA">
              <w:rPr>
                <w:color w:val="C00000"/>
                <w:sz w:val="20"/>
                <w:lang w:val="en-US"/>
              </w:rPr>
              <w:t xml:space="preserve">professional guide with license </w:t>
            </w:r>
            <w:r w:rsidRPr="001E71EA">
              <w:rPr>
                <w:sz w:val="20"/>
                <w:lang w:val="en-US"/>
              </w:rPr>
              <w:t>assistants, all the necessary material, awards</w:t>
            </w:r>
          </w:p>
        </w:tc>
      </w:tr>
      <w:tr w:rsidR="00545678" w:rsidTr="001A49F3">
        <w:trPr>
          <w:trHeight w:val="268"/>
        </w:trPr>
        <w:tc>
          <w:tcPr>
            <w:tcW w:w="4585" w:type="dxa"/>
            <w:shd w:val="clear" w:color="auto" w:fill="C0C0C0"/>
          </w:tcPr>
          <w:p w:rsidR="00545678" w:rsidRPr="001E71EA" w:rsidRDefault="00545678" w:rsidP="001A49F3">
            <w:pPr>
              <w:pStyle w:val="TableParagraph"/>
              <w:spacing w:before="16"/>
              <w:ind w:left="72"/>
              <w:rPr>
                <w:sz w:val="20"/>
                <w:lang w:val="en-US"/>
              </w:rPr>
            </w:pPr>
            <w:r w:rsidRPr="001E71EA">
              <w:rPr>
                <w:sz w:val="20"/>
                <w:lang w:val="en-US"/>
              </w:rPr>
              <w:t>COMPLETE SERVICE (guide Service included)</w:t>
            </w:r>
          </w:p>
        </w:tc>
        <w:tc>
          <w:tcPr>
            <w:tcW w:w="1215" w:type="dxa"/>
            <w:shd w:val="clear" w:color="auto" w:fill="C0C0C0"/>
          </w:tcPr>
          <w:p w:rsidR="00545678" w:rsidRDefault="00545678" w:rsidP="001A49F3">
            <w:pPr>
              <w:pStyle w:val="TableParagraph"/>
              <w:spacing w:before="16"/>
              <w:rPr>
                <w:sz w:val="20"/>
              </w:rPr>
            </w:pPr>
            <w:r>
              <w:rPr>
                <w:sz w:val="20"/>
              </w:rPr>
              <w:t>min.15pax</w:t>
            </w:r>
          </w:p>
        </w:tc>
        <w:tc>
          <w:tcPr>
            <w:tcW w:w="1212" w:type="dxa"/>
            <w:shd w:val="clear" w:color="auto" w:fill="C0C0C0"/>
          </w:tcPr>
          <w:p w:rsidR="00545678" w:rsidRDefault="00545678" w:rsidP="001A49F3">
            <w:pPr>
              <w:pStyle w:val="TableParagraph"/>
              <w:spacing w:before="16"/>
              <w:ind w:left="49" w:right="190"/>
              <w:jc w:val="center"/>
              <w:rPr>
                <w:sz w:val="20"/>
              </w:rPr>
            </w:pPr>
            <w:r>
              <w:rPr>
                <w:sz w:val="20"/>
              </w:rPr>
              <w:t>min.20pax</w:t>
            </w:r>
          </w:p>
        </w:tc>
        <w:tc>
          <w:tcPr>
            <w:tcW w:w="1215" w:type="dxa"/>
            <w:shd w:val="clear" w:color="auto" w:fill="C0C0C0"/>
          </w:tcPr>
          <w:p w:rsidR="00545678" w:rsidRDefault="00545678" w:rsidP="001A49F3">
            <w:pPr>
              <w:pStyle w:val="TableParagraph"/>
              <w:spacing w:before="16"/>
              <w:ind w:left="71"/>
              <w:rPr>
                <w:sz w:val="20"/>
              </w:rPr>
            </w:pPr>
            <w:r>
              <w:rPr>
                <w:sz w:val="20"/>
              </w:rPr>
              <w:t>min.30pax</w:t>
            </w:r>
          </w:p>
        </w:tc>
        <w:tc>
          <w:tcPr>
            <w:tcW w:w="1212" w:type="dxa"/>
            <w:shd w:val="clear" w:color="auto" w:fill="C0C0C0"/>
          </w:tcPr>
          <w:p w:rsidR="00545678" w:rsidRDefault="00545678" w:rsidP="001A49F3">
            <w:pPr>
              <w:pStyle w:val="TableParagraph"/>
              <w:spacing w:before="16"/>
              <w:rPr>
                <w:sz w:val="20"/>
              </w:rPr>
            </w:pPr>
            <w:r>
              <w:rPr>
                <w:sz w:val="20"/>
              </w:rPr>
              <w:t>min.40pax</w:t>
            </w:r>
          </w:p>
        </w:tc>
      </w:tr>
      <w:tr w:rsidR="00D679D5" w:rsidTr="00381509">
        <w:trPr>
          <w:trHeight w:val="270"/>
        </w:trPr>
        <w:tc>
          <w:tcPr>
            <w:tcW w:w="4585" w:type="dxa"/>
          </w:tcPr>
          <w:p w:rsidR="00D679D5" w:rsidRDefault="00D679D5" w:rsidP="001A49F3">
            <w:pPr>
              <w:pStyle w:val="TableParagraph"/>
              <w:ind w:left="72"/>
              <w:rPr>
                <w:sz w:val="20"/>
              </w:rPr>
            </w:pPr>
            <w:r>
              <w:rPr>
                <w:sz w:val="20"/>
              </w:rPr>
              <w:t>Students</w:t>
            </w:r>
          </w:p>
        </w:tc>
        <w:tc>
          <w:tcPr>
            <w:tcW w:w="1215"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86,63 €</w:t>
            </w:r>
          </w:p>
        </w:tc>
        <w:tc>
          <w:tcPr>
            <w:tcW w:w="1212"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82,32 €</w:t>
            </w:r>
          </w:p>
        </w:tc>
        <w:tc>
          <w:tcPr>
            <w:tcW w:w="1215"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64,26 €</w:t>
            </w:r>
          </w:p>
        </w:tc>
        <w:tc>
          <w:tcPr>
            <w:tcW w:w="1212"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56,81 €</w:t>
            </w:r>
          </w:p>
        </w:tc>
      </w:tr>
      <w:tr w:rsidR="00D679D5" w:rsidTr="00381509">
        <w:trPr>
          <w:trHeight w:val="270"/>
        </w:trPr>
        <w:tc>
          <w:tcPr>
            <w:tcW w:w="4585" w:type="dxa"/>
          </w:tcPr>
          <w:p w:rsidR="00D679D5" w:rsidRDefault="00D679D5" w:rsidP="001A49F3">
            <w:pPr>
              <w:pStyle w:val="TableParagraph"/>
              <w:ind w:left="72"/>
              <w:rPr>
                <w:sz w:val="20"/>
              </w:rPr>
            </w:pPr>
            <w:r>
              <w:rPr>
                <w:sz w:val="20"/>
              </w:rPr>
              <w:t>adults</w:t>
            </w:r>
          </w:p>
        </w:tc>
        <w:tc>
          <w:tcPr>
            <w:tcW w:w="1215"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100,91 €</w:t>
            </w:r>
          </w:p>
        </w:tc>
        <w:tc>
          <w:tcPr>
            <w:tcW w:w="1212"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86,21 €</w:t>
            </w:r>
          </w:p>
        </w:tc>
        <w:tc>
          <w:tcPr>
            <w:tcW w:w="1215"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68,57 €</w:t>
            </w:r>
          </w:p>
        </w:tc>
        <w:tc>
          <w:tcPr>
            <w:tcW w:w="1212" w:type="dxa"/>
            <w:vAlign w:val="center"/>
          </w:tcPr>
          <w:p w:rsidR="00D679D5" w:rsidRPr="00342055" w:rsidRDefault="00D679D5" w:rsidP="00381509">
            <w:pPr>
              <w:jc w:val="center"/>
              <w:rPr>
                <w:rFonts w:ascii="Arial" w:hAnsi="Arial" w:cs="Arial"/>
                <w:color w:val="000000"/>
                <w:sz w:val="20"/>
              </w:rPr>
            </w:pPr>
            <w:r w:rsidRPr="00342055">
              <w:rPr>
                <w:rFonts w:ascii="Arial" w:hAnsi="Arial" w:cs="Arial"/>
                <w:color w:val="000000"/>
                <w:sz w:val="20"/>
              </w:rPr>
              <w:t>61,01 €</w:t>
            </w:r>
          </w:p>
        </w:tc>
      </w:tr>
    </w:tbl>
    <w:p w:rsidR="00545678" w:rsidRPr="001E71EA" w:rsidRDefault="00545678" w:rsidP="00545678">
      <w:pPr>
        <w:pStyle w:val="Odstavecseseznamem"/>
        <w:numPr>
          <w:ilvl w:val="0"/>
          <w:numId w:val="3"/>
        </w:numPr>
        <w:tabs>
          <w:tab w:val="left" w:pos="427"/>
        </w:tabs>
        <w:spacing w:line="269" w:lineRule="exact"/>
        <w:ind w:firstLine="0"/>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545678" w:rsidRPr="001E71EA" w:rsidRDefault="00545678" w:rsidP="00545678">
      <w:pPr>
        <w:pStyle w:val="Zkladntext"/>
        <w:rPr>
          <w:sz w:val="26"/>
          <w:lang w:val="en-US"/>
        </w:rPr>
      </w:pPr>
    </w:p>
    <w:p w:rsidR="00545678" w:rsidRPr="001E71EA" w:rsidRDefault="00545678" w:rsidP="00545678">
      <w:pPr>
        <w:pStyle w:val="Nadpis4"/>
        <w:spacing w:before="221"/>
        <w:ind w:left="4862"/>
        <w:rPr>
          <w:lang w:val="en-US"/>
        </w:rPr>
      </w:pPr>
      <w:r w:rsidRPr="001E71EA">
        <w:rPr>
          <w:color w:val="FF9900"/>
          <w:lang w:val="en-US"/>
        </w:rPr>
        <w:t>BOAT RIDE</w:t>
      </w:r>
    </w:p>
    <w:p w:rsidR="00545678" w:rsidRDefault="00545678" w:rsidP="00545678">
      <w:pPr>
        <w:spacing w:before="55"/>
        <w:ind w:left="246" w:right="1045"/>
        <w:rPr>
          <w:sz w:val="24"/>
          <w:lang w:val="en-US"/>
        </w:rPr>
      </w:pPr>
      <w:r w:rsidRPr="001E71EA">
        <w:rPr>
          <w:sz w:val="24"/>
          <w:lang w:val="en-US"/>
        </w:rPr>
        <w:t xml:space="preserve">You will cross the city of Berlin, passing famous sites such as </w:t>
      </w:r>
      <w:r w:rsidRPr="001E71EA">
        <w:rPr>
          <w:b/>
          <w:sz w:val="24"/>
          <w:lang w:val="en-US"/>
        </w:rPr>
        <w:t xml:space="preserve">Potsdamer Platz, </w:t>
      </w:r>
      <w:r w:rsidRPr="001E71EA">
        <w:rPr>
          <w:sz w:val="24"/>
          <w:lang w:val="en-US"/>
        </w:rPr>
        <w:t xml:space="preserve">the </w:t>
      </w:r>
      <w:r w:rsidRPr="001E71EA">
        <w:rPr>
          <w:b/>
          <w:sz w:val="24"/>
          <w:lang w:val="en-US"/>
        </w:rPr>
        <w:t>Reichstag</w:t>
      </w:r>
      <w:r w:rsidRPr="001E71EA">
        <w:rPr>
          <w:sz w:val="24"/>
          <w:lang w:val="en-US"/>
        </w:rPr>
        <w:t xml:space="preserve">, </w:t>
      </w:r>
      <w:r w:rsidRPr="001E71EA">
        <w:rPr>
          <w:b/>
          <w:sz w:val="24"/>
          <w:lang w:val="en-US"/>
        </w:rPr>
        <w:t>Museum Island</w:t>
      </w:r>
      <w:r w:rsidRPr="001E71EA">
        <w:rPr>
          <w:sz w:val="24"/>
          <w:lang w:val="en-US"/>
        </w:rPr>
        <w:t xml:space="preserve">, the </w:t>
      </w:r>
      <w:r w:rsidRPr="001E71EA">
        <w:rPr>
          <w:b/>
          <w:sz w:val="24"/>
          <w:lang w:val="en-US"/>
        </w:rPr>
        <w:t xml:space="preserve">Berlin Cathedral </w:t>
      </w:r>
      <w:r w:rsidRPr="001E71EA">
        <w:rPr>
          <w:sz w:val="24"/>
          <w:lang w:val="en-US"/>
        </w:rPr>
        <w:t>and many more.</w:t>
      </w:r>
    </w:p>
    <w:p w:rsidR="00545678" w:rsidRPr="001E71EA" w:rsidRDefault="00545678" w:rsidP="00545678">
      <w:pPr>
        <w:spacing w:before="55"/>
        <w:ind w:left="246" w:right="1045"/>
        <w:rPr>
          <w:sz w:val="24"/>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5"/>
        <w:gridCol w:w="4854"/>
      </w:tblGrid>
      <w:tr w:rsidR="00545678" w:rsidTr="001A49F3">
        <w:trPr>
          <w:trHeight w:val="270"/>
        </w:trPr>
        <w:tc>
          <w:tcPr>
            <w:tcW w:w="4585" w:type="dxa"/>
          </w:tcPr>
          <w:p w:rsidR="00545678" w:rsidRDefault="00545678" w:rsidP="001A49F3">
            <w:pPr>
              <w:pStyle w:val="TableParagraph"/>
              <w:ind w:left="72"/>
              <w:rPr>
                <w:sz w:val="20"/>
              </w:rPr>
            </w:pPr>
            <w:r>
              <w:rPr>
                <w:sz w:val="20"/>
              </w:rPr>
              <w:t>LANGUAGE</w:t>
            </w:r>
          </w:p>
        </w:tc>
        <w:tc>
          <w:tcPr>
            <w:tcW w:w="4854" w:type="dxa"/>
          </w:tcPr>
          <w:p w:rsidR="00545678" w:rsidRDefault="00545678" w:rsidP="001A49F3">
            <w:pPr>
              <w:pStyle w:val="TableParagraph"/>
              <w:spacing w:before="0"/>
              <w:ind w:left="0"/>
              <w:rPr>
                <w:rFonts w:ascii="Times New Roman"/>
                <w:sz w:val="20"/>
              </w:rPr>
            </w:pPr>
          </w:p>
        </w:tc>
      </w:tr>
      <w:tr w:rsidR="00545678" w:rsidTr="001A49F3">
        <w:trPr>
          <w:trHeight w:val="270"/>
        </w:trPr>
        <w:tc>
          <w:tcPr>
            <w:tcW w:w="4585" w:type="dxa"/>
          </w:tcPr>
          <w:p w:rsidR="00545678" w:rsidRDefault="00545678" w:rsidP="001A49F3">
            <w:pPr>
              <w:pStyle w:val="TableParagraph"/>
              <w:spacing w:before="16"/>
              <w:ind w:left="72"/>
              <w:rPr>
                <w:sz w:val="20"/>
              </w:rPr>
            </w:pPr>
            <w:r>
              <w:rPr>
                <w:sz w:val="20"/>
              </w:rPr>
              <w:t>DURACTION</w:t>
            </w:r>
          </w:p>
        </w:tc>
        <w:tc>
          <w:tcPr>
            <w:tcW w:w="4854" w:type="dxa"/>
          </w:tcPr>
          <w:p w:rsidR="00545678" w:rsidRDefault="00545678" w:rsidP="001A49F3">
            <w:pPr>
              <w:pStyle w:val="TableParagraph"/>
              <w:spacing w:before="16"/>
              <w:rPr>
                <w:sz w:val="20"/>
              </w:rPr>
            </w:pPr>
            <w:r>
              <w:rPr>
                <w:sz w:val="20"/>
              </w:rPr>
              <w:t>1hr.</w:t>
            </w:r>
          </w:p>
        </w:tc>
      </w:tr>
      <w:tr w:rsidR="00545678" w:rsidTr="001A49F3">
        <w:trPr>
          <w:trHeight w:val="275"/>
        </w:trPr>
        <w:tc>
          <w:tcPr>
            <w:tcW w:w="4585" w:type="dxa"/>
          </w:tcPr>
          <w:p w:rsidR="00545678" w:rsidRDefault="00545678" w:rsidP="001A49F3">
            <w:pPr>
              <w:pStyle w:val="TableParagraph"/>
              <w:ind w:left="72"/>
              <w:rPr>
                <w:sz w:val="20"/>
              </w:rPr>
            </w:pPr>
            <w:r>
              <w:rPr>
                <w:sz w:val="20"/>
              </w:rPr>
              <w:t>MEETING POINT</w:t>
            </w:r>
          </w:p>
        </w:tc>
        <w:tc>
          <w:tcPr>
            <w:tcW w:w="4854" w:type="dxa"/>
          </w:tcPr>
          <w:p w:rsidR="00545678" w:rsidRDefault="00545678" w:rsidP="0011756B">
            <w:pPr>
              <w:pStyle w:val="TableParagraph"/>
              <w:spacing w:before="0" w:line="256" w:lineRule="exact"/>
              <w:rPr>
                <w:rFonts w:ascii="Times New Roman"/>
                <w:sz w:val="24"/>
              </w:rPr>
            </w:pPr>
            <w:r>
              <w:rPr>
                <w:rFonts w:ascii="Times New Roman"/>
                <w:sz w:val="24"/>
              </w:rPr>
              <w:t xml:space="preserve">Pier </w:t>
            </w:r>
            <w:r w:rsidR="0011756B">
              <w:rPr>
                <w:rFonts w:ascii="Times New Roman"/>
                <w:sz w:val="24"/>
              </w:rPr>
              <w:t>Hauptbahnhof</w:t>
            </w:r>
          </w:p>
        </w:tc>
      </w:tr>
      <w:tr w:rsidR="00545678" w:rsidTr="001A49F3">
        <w:trPr>
          <w:trHeight w:val="268"/>
        </w:trPr>
        <w:tc>
          <w:tcPr>
            <w:tcW w:w="4585" w:type="dxa"/>
          </w:tcPr>
          <w:p w:rsidR="00545678" w:rsidRDefault="00545678" w:rsidP="001A49F3">
            <w:pPr>
              <w:pStyle w:val="TableParagraph"/>
              <w:spacing w:before="16"/>
              <w:ind w:left="72"/>
              <w:rPr>
                <w:sz w:val="20"/>
              </w:rPr>
            </w:pPr>
            <w:r>
              <w:rPr>
                <w:sz w:val="20"/>
              </w:rPr>
              <w:t>INCLUDES</w:t>
            </w:r>
          </w:p>
        </w:tc>
        <w:tc>
          <w:tcPr>
            <w:tcW w:w="4854" w:type="dxa"/>
          </w:tcPr>
          <w:p w:rsidR="00545678" w:rsidRDefault="0011756B" w:rsidP="001A49F3">
            <w:pPr>
              <w:pStyle w:val="TableParagraph"/>
              <w:spacing w:before="16"/>
              <w:rPr>
                <w:sz w:val="20"/>
              </w:rPr>
            </w:pPr>
            <w:r>
              <w:rPr>
                <w:sz w:val="20"/>
              </w:rPr>
              <w:t>Boat ride 1</w:t>
            </w:r>
            <w:r w:rsidR="00545678">
              <w:rPr>
                <w:sz w:val="20"/>
              </w:rPr>
              <w:t>hr.</w:t>
            </w:r>
          </w:p>
        </w:tc>
      </w:tr>
      <w:tr w:rsidR="00545678" w:rsidTr="001A49F3">
        <w:trPr>
          <w:trHeight w:val="271"/>
        </w:trPr>
        <w:tc>
          <w:tcPr>
            <w:tcW w:w="4585" w:type="dxa"/>
            <w:shd w:val="clear" w:color="auto" w:fill="C0C0C0"/>
          </w:tcPr>
          <w:p w:rsidR="00545678" w:rsidRDefault="00545678" w:rsidP="001A49F3">
            <w:pPr>
              <w:pStyle w:val="TableParagraph"/>
              <w:spacing w:before="19"/>
              <w:ind w:left="72"/>
              <w:rPr>
                <w:sz w:val="20"/>
              </w:rPr>
            </w:pPr>
            <w:r>
              <w:rPr>
                <w:sz w:val="20"/>
              </w:rPr>
              <w:t>COMPLETE SERVICE</w:t>
            </w:r>
          </w:p>
        </w:tc>
        <w:tc>
          <w:tcPr>
            <w:tcW w:w="4854" w:type="dxa"/>
            <w:shd w:val="clear" w:color="auto" w:fill="C0C0C0"/>
          </w:tcPr>
          <w:p w:rsidR="00545678" w:rsidRDefault="00545678" w:rsidP="001A49F3">
            <w:pPr>
              <w:pStyle w:val="TableParagraph"/>
              <w:spacing w:before="19"/>
              <w:rPr>
                <w:sz w:val="20"/>
              </w:rPr>
            </w:pPr>
            <w:r>
              <w:rPr>
                <w:sz w:val="20"/>
              </w:rPr>
              <w:t>PRICE PER PERSON</w:t>
            </w:r>
          </w:p>
        </w:tc>
      </w:tr>
      <w:tr w:rsidR="00545678" w:rsidTr="001A49F3">
        <w:trPr>
          <w:trHeight w:val="270"/>
        </w:trPr>
        <w:tc>
          <w:tcPr>
            <w:tcW w:w="4585" w:type="dxa"/>
          </w:tcPr>
          <w:p w:rsidR="00545678" w:rsidRDefault="00545678" w:rsidP="001A49F3">
            <w:pPr>
              <w:pStyle w:val="TableParagraph"/>
              <w:ind w:left="72"/>
              <w:rPr>
                <w:sz w:val="20"/>
              </w:rPr>
            </w:pPr>
            <w:r>
              <w:rPr>
                <w:sz w:val="20"/>
              </w:rPr>
              <w:t>students</w:t>
            </w:r>
          </w:p>
        </w:tc>
        <w:tc>
          <w:tcPr>
            <w:tcW w:w="4854" w:type="dxa"/>
          </w:tcPr>
          <w:p w:rsidR="00545678" w:rsidRDefault="00342055" w:rsidP="00342055">
            <w:pPr>
              <w:pStyle w:val="TableParagraph"/>
              <w:ind w:left="2126" w:right="1983"/>
              <w:jc w:val="center"/>
              <w:rPr>
                <w:sz w:val="20"/>
              </w:rPr>
            </w:pPr>
            <w:r>
              <w:rPr>
                <w:sz w:val="20"/>
              </w:rPr>
              <w:t>14,70</w:t>
            </w:r>
            <w:r w:rsidR="00545678">
              <w:rPr>
                <w:sz w:val="20"/>
              </w:rPr>
              <w:t xml:space="preserve"> €</w:t>
            </w:r>
          </w:p>
        </w:tc>
      </w:tr>
      <w:tr w:rsidR="00545678" w:rsidTr="001A49F3">
        <w:trPr>
          <w:trHeight w:val="270"/>
        </w:trPr>
        <w:tc>
          <w:tcPr>
            <w:tcW w:w="4585" w:type="dxa"/>
          </w:tcPr>
          <w:p w:rsidR="00545678" w:rsidRDefault="00545678" w:rsidP="001A49F3">
            <w:pPr>
              <w:pStyle w:val="TableParagraph"/>
              <w:spacing w:before="16"/>
              <w:ind w:left="72"/>
              <w:rPr>
                <w:sz w:val="20"/>
              </w:rPr>
            </w:pPr>
            <w:r>
              <w:rPr>
                <w:sz w:val="20"/>
              </w:rPr>
              <w:t>adults</w:t>
            </w:r>
          </w:p>
        </w:tc>
        <w:tc>
          <w:tcPr>
            <w:tcW w:w="4854" w:type="dxa"/>
          </w:tcPr>
          <w:p w:rsidR="00545678" w:rsidRDefault="0088596D" w:rsidP="00342055">
            <w:pPr>
              <w:pStyle w:val="TableParagraph"/>
              <w:spacing w:before="16"/>
              <w:ind w:left="2126" w:right="1983"/>
              <w:jc w:val="center"/>
              <w:rPr>
                <w:sz w:val="20"/>
              </w:rPr>
            </w:pPr>
            <w:r>
              <w:rPr>
                <w:sz w:val="20"/>
              </w:rPr>
              <w:t>15,</w:t>
            </w:r>
            <w:r w:rsidR="00342055">
              <w:rPr>
                <w:sz w:val="20"/>
              </w:rPr>
              <w:t>75</w:t>
            </w:r>
            <w:r w:rsidR="00545678">
              <w:rPr>
                <w:sz w:val="20"/>
              </w:rPr>
              <w:t xml:space="preserve"> €</w:t>
            </w:r>
          </w:p>
        </w:tc>
      </w:tr>
    </w:tbl>
    <w:p w:rsidR="0011756B" w:rsidRDefault="00545678" w:rsidP="00545678">
      <w:pPr>
        <w:pStyle w:val="Odstavecseseznamem"/>
        <w:numPr>
          <w:ilvl w:val="0"/>
          <w:numId w:val="3"/>
        </w:numPr>
        <w:tabs>
          <w:tab w:val="left" w:pos="427"/>
        </w:tabs>
        <w:spacing w:before="4"/>
        <w:ind w:firstLine="0"/>
        <w:jc w:val="both"/>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11756B" w:rsidRPr="0011756B" w:rsidRDefault="0011756B" w:rsidP="0011756B">
      <w:pPr>
        <w:rPr>
          <w:lang w:val="en-US"/>
        </w:rPr>
      </w:pPr>
    </w:p>
    <w:p w:rsidR="00545678" w:rsidRPr="001E71EA" w:rsidRDefault="00545678" w:rsidP="00545678">
      <w:pPr>
        <w:pStyle w:val="Nadpis4"/>
        <w:spacing w:before="222"/>
        <w:ind w:right="1025"/>
        <w:jc w:val="center"/>
        <w:rPr>
          <w:lang w:val="en-US"/>
        </w:rPr>
      </w:pPr>
      <w:r w:rsidRPr="001E71EA">
        <w:rPr>
          <w:color w:val="FF9900"/>
          <w:lang w:val="en-US"/>
        </w:rPr>
        <w:t>PARTY IN BERLIN</w:t>
      </w:r>
    </w:p>
    <w:p w:rsidR="00545678" w:rsidRPr="001E71EA" w:rsidRDefault="00545678" w:rsidP="00545678">
      <w:pPr>
        <w:pStyle w:val="Zkladntext"/>
        <w:spacing w:before="55"/>
        <w:ind w:left="246"/>
        <w:jc w:val="both"/>
        <w:rPr>
          <w:lang w:val="en-US"/>
        </w:rPr>
      </w:pPr>
      <w:r w:rsidRPr="001E71EA">
        <w:rPr>
          <w:lang w:val="en-US"/>
        </w:rPr>
        <w:t>Get carried away by the most lively places in Berlin, eg:</w:t>
      </w:r>
    </w:p>
    <w:p w:rsidR="00545678" w:rsidRPr="001E71EA" w:rsidRDefault="00545678" w:rsidP="00545678">
      <w:pPr>
        <w:pStyle w:val="Zkladntext"/>
        <w:spacing w:before="5"/>
        <w:rPr>
          <w:sz w:val="28"/>
          <w:lang w:val="en-US"/>
        </w:rPr>
      </w:pPr>
    </w:p>
    <w:p w:rsidR="00545678" w:rsidRPr="001E71EA" w:rsidRDefault="00545678" w:rsidP="00545678">
      <w:pPr>
        <w:spacing w:line="319" w:lineRule="exact"/>
        <w:ind w:left="246"/>
        <w:jc w:val="both"/>
        <w:rPr>
          <w:b/>
          <w:sz w:val="28"/>
          <w:lang w:val="en-US"/>
        </w:rPr>
      </w:pPr>
      <w:r w:rsidRPr="001E71EA">
        <w:rPr>
          <w:b/>
          <w:sz w:val="28"/>
          <w:lang w:val="en-US"/>
        </w:rPr>
        <w:t>Cookies</w:t>
      </w:r>
    </w:p>
    <w:p w:rsidR="00545678" w:rsidRPr="001E71EA" w:rsidRDefault="00545678" w:rsidP="00545678">
      <w:pPr>
        <w:pStyle w:val="Zkladntext"/>
        <w:ind w:left="246" w:right="576"/>
        <w:jc w:val="both"/>
        <w:rPr>
          <w:lang w:val="en-US"/>
        </w:rPr>
      </w:pPr>
      <w:r w:rsidRPr="001E71EA">
        <w:rPr>
          <w:lang w:val="en-US"/>
        </w:rPr>
        <w:t xml:space="preserve">As Berlin is the </w:t>
      </w:r>
      <w:r w:rsidRPr="001E71EA">
        <w:rPr>
          <w:b/>
          <w:lang w:val="en-US"/>
        </w:rPr>
        <w:t xml:space="preserve">techno </w:t>
      </w:r>
      <w:r w:rsidRPr="001E71EA">
        <w:rPr>
          <w:lang w:val="en-US"/>
        </w:rPr>
        <w:t xml:space="preserve">city, you can find several clubs in this style. One of these would Cookies. The club has 15 years now and during this time has developed from a small club in a basement of one of the biggest clubs in Berlin. Open </w:t>
      </w:r>
      <w:r w:rsidRPr="001E71EA">
        <w:rPr>
          <w:b/>
          <w:lang w:val="en-US"/>
        </w:rPr>
        <w:t xml:space="preserve">Tuesdays </w:t>
      </w:r>
      <w:r w:rsidRPr="001E71EA">
        <w:rPr>
          <w:lang w:val="en-US"/>
        </w:rPr>
        <w:t xml:space="preserve">and </w:t>
      </w:r>
      <w:r w:rsidRPr="001E71EA">
        <w:rPr>
          <w:b/>
          <w:lang w:val="en-US"/>
        </w:rPr>
        <w:t>Thursdays</w:t>
      </w:r>
      <w:r w:rsidRPr="001E71EA">
        <w:rPr>
          <w:lang w:val="en-US"/>
        </w:rPr>
        <w:t>.</w:t>
      </w:r>
    </w:p>
    <w:p w:rsidR="00545678" w:rsidRPr="001E71EA" w:rsidRDefault="00545678" w:rsidP="00545678">
      <w:pPr>
        <w:pStyle w:val="Zkladntext"/>
        <w:spacing w:before="3"/>
        <w:rPr>
          <w:lang w:val="en-US"/>
        </w:rPr>
      </w:pPr>
    </w:p>
    <w:p w:rsidR="00545678" w:rsidRPr="004A0E92" w:rsidRDefault="00545678" w:rsidP="004A0E92">
      <w:pPr>
        <w:spacing w:line="319" w:lineRule="exact"/>
        <w:ind w:left="246"/>
        <w:jc w:val="both"/>
        <w:rPr>
          <w:b/>
          <w:sz w:val="28"/>
          <w:lang w:val="en-US"/>
        </w:rPr>
      </w:pPr>
      <w:r w:rsidRPr="004A0E92">
        <w:rPr>
          <w:b/>
          <w:sz w:val="28"/>
          <w:lang w:val="en-US"/>
        </w:rPr>
        <w:t>Watergate</w:t>
      </w:r>
    </w:p>
    <w:p w:rsidR="00545678" w:rsidRPr="001E71EA" w:rsidRDefault="00545678" w:rsidP="00545678">
      <w:pPr>
        <w:pStyle w:val="Zkladntext"/>
        <w:ind w:left="246" w:right="576"/>
        <w:jc w:val="both"/>
        <w:rPr>
          <w:lang w:val="en-US"/>
        </w:rPr>
      </w:pPr>
      <w:r w:rsidRPr="001E71EA">
        <w:rPr>
          <w:lang w:val="en-US"/>
        </w:rPr>
        <w:t xml:space="preserve">Located in the </w:t>
      </w:r>
      <w:r w:rsidRPr="001E71EA">
        <w:rPr>
          <w:b/>
          <w:lang w:val="en-US"/>
        </w:rPr>
        <w:t>River Spree</w:t>
      </w:r>
      <w:r w:rsidRPr="001E71EA">
        <w:rPr>
          <w:lang w:val="en-US"/>
        </w:rPr>
        <w:t xml:space="preserve">, the club offers probably the best </w:t>
      </w:r>
      <w:r w:rsidRPr="001E71EA">
        <w:rPr>
          <w:b/>
          <w:lang w:val="en-US"/>
        </w:rPr>
        <w:t xml:space="preserve">position </w:t>
      </w:r>
      <w:r w:rsidRPr="001E71EA">
        <w:rPr>
          <w:lang w:val="en-US"/>
        </w:rPr>
        <w:t>of all Berlin. Enjoy the two floors of the club with wonderful views of the river. The two floors are divided by a floor / ceiling illuminated LED moving at the same pace.</w:t>
      </w:r>
    </w:p>
    <w:p w:rsidR="00545678" w:rsidRPr="001E71EA" w:rsidRDefault="00545678" w:rsidP="00545678">
      <w:pPr>
        <w:pStyle w:val="Zkladntext"/>
        <w:spacing w:before="5"/>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42"/>
        <w:gridCol w:w="1073"/>
        <w:gridCol w:w="1075"/>
        <w:gridCol w:w="1073"/>
        <w:gridCol w:w="1075"/>
      </w:tblGrid>
      <w:tr w:rsidR="00545678" w:rsidTr="001A49F3">
        <w:trPr>
          <w:trHeight w:val="270"/>
        </w:trPr>
        <w:tc>
          <w:tcPr>
            <w:tcW w:w="5142" w:type="dxa"/>
          </w:tcPr>
          <w:p w:rsidR="00545678" w:rsidRDefault="00545678" w:rsidP="001A49F3">
            <w:pPr>
              <w:pStyle w:val="TableParagraph"/>
              <w:ind w:left="72"/>
              <w:rPr>
                <w:sz w:val="20"/>
              </w:rPr>
            </w:pPr>
            <w:r>
              <w:rPr>
                <w:sz w:val="20"/>
              </w:rPr>
              <w:t>LANGUAGE</w:t>
            </w:r>
          </w:p>
        </w:tc>
        <w:tc>
          <w:tcPr>
            <w:tcW w:w="4296" w:type="dxa"/>
            <w:gridSpan w:val="4"/>
          </w:tcPr>
          <w:p w:rsidR="00545678" w:rsidRDefault="00545678" w:rsidP="001A49F3">
            <w:pPr>
              <w:pStyle w:val="TableParagraph"/>
              <w:ind w:left="68"/>
              <w:rPr>
                <w:sz w:val="20"/>
              </w:rPr>
            </w:pPr>
            <w:r>
              <w:rPr>
                <w:sz w:val="20"/>
              </w:rPr>
              <w:t>spanish, portuguese,</w:t>
            </w:r>
          </w:p>
        </w:tc>
      </w:tr>
      <w:tr w:rsidR="00545678" w:rsidTr="001A49F3">
        <w:trPr>
          <w:trHeight w:val="270"/>
        </w:trPr>
        <w:tc>
          <w:tcPr>
            <w:tcW w:w="5142" w:type="dxa"/>
          </w:tcPr>
          <w:p w:rsidR="00545678" w:rsidRDefault="00545678" w:rsidP="001A49F3">
            <w:pPr>
              <w:pStyle w:val="TableParagraph"/>
              <w:ind w:left="72"/>
              <w:rPr>
                <w:sz w:val="20"/>
              </w:rPr>
            </w:pPr>
            <w:r>
              <w:rPr>
                <w:sz w:val="20"/>
              </w:rPr>
              <w:t>DURATION</w:t>
            </w:r>
          </w:p>
        </w:tc>
        <w:tc>
          <w:tcPr>
            <w:tcW w:w="4296" w:type="dxa"/>
            <w:gridSpan w:val="4"/>
          </w:tcPr>
          <w:p w:rsidR="00545678" w:rsidRDefault="00545678" w:rsidP="001A49F3">
            <w:pPr>
              <w:pStyle w:val="TableParagraph"/>
              <w:ind w:left="68"/>
              <w:rPr>
                <w:sz w:val="20"/>
              </w:rPr>
            </w:pPr>
            <w:r>
              <w:rPr>
                <w:sz w:val="20"/>
              </w:rPr>
              <w:t>3hrs.</w:t>
            </w:r>
          </w:p>
        </w:tc>
      </w:tr>
      <w:tr w:rsidR="00545678" w:rsidRPr="002A5A5E" w:rsidTr="001A49F3">
        <w:trPr>
          <w:trHeight w:val="460"/>
        </w:trPr>
        <w:tc>
          <w:tcPr>
            <w:tcW w:w="5142" w:type="dxa"/>
          </w:tcPr>
          <w:p w:rsidR="00545678" w:rsidRDefault="00545678" w:rsidP="001A49F3">
            <w:pPr>
              <w:pStyle w:val="TableParagraph"/>
              <w:spacing w:before="112"/>
              <w:ind w:left="72"/>
              <w:rPr>
                <w:sz w:val="20"/>
              </w:rPr>
            </w:pPr>
            <w:r>
              <w:rPr>
                <w:sz w:val="20"/>
              </w:rPr>
              <w:t>MEETING POINT</w:t>
            </w:r>
          </w:p>
        </w:tc>
        <w:tc>
          <w:tcPr>
            <w:tcW w:w="4296" w:type="dxa"/>
            <w:gridSpan w:val="4"/>
          </w:tcPr>
          <w:p w:rsidR="00545678" w:rsidRPr="001E71EA" w:rsidRDefault="00545678" w:rsidP="001A49F3">
            <w:pPr>
              <w:pStyle w:val="TableParagraph"/>
              <w:spacing w:before="0" w:line="230" w:lineRule="exact"/>
              <w:ind w:left="68" w:right="530"/>
              <w:rPr>
                <w:sz w:val="20"/>
                <w:lang w:val="en-US"/>
              </w:rPr>
            </w:pPr>
            <w:r w:rsidRPr="001E71EA">
              <w:rPr>
                <w:sz w:val="20"/>
                <w:lang w:val="en-US"/>
              </w:rPr>
              <w:t>Check Point Charlei or other place in City center</w:t>
            </w:r>
          </w:p>
        </w:tc>
      </w:tr>
      <w:tr w:rsidR="00545678" w:rsidRPr="002A5A5E" w:rsidTr="001A49F3">
        <w:trPr>
          <w:trHeight w:val="460"/>
        </w:trPr>
        <w:tc>
          <w:tcPr>
            <w:tcW w:w="5142" w:type="dxa"/>
          </w:tcPr>
          <w:p w:rsidR="00545678" w:rsidRDefault="00545678" w:rsidP="001A49F3">
            <w:pPr>
              <w:pStyle w:val="TableParagraph"/>
              <w:spacing w:before="112"/>
              <w:ind w:left="72"/>
              <w:rPr>
                <w:sz w:val="20"/>
              </w:rPr>
            </w:pPr>
            <w:r>
              <w:rPr>
                <w:sz w:val="20"/>
              </w:rPr>
              <w:t>INCLUDES (Guide service.)</w:t>
            </w:r>
          </w:p>
        </w:tc>
        <w:tc>
          <w:tcPr>
            <w:tcW w:w="4296" w:type="dxa"/>
            <w:gridSpan w:val="4"/>
          </w:tcPr>
          <w:p w:rsidR="00545678" w:rsidRPr="001E71EA" w:rsidRDefault="00545678" w:rsidP="001A49F3">
            <w:pPr>
              <w:pStyle w:val="TableParagraph"/>
              <w:spacing w:before="0" w:line="230" w:lineRule="exact"/>
              <w:ind w:left="68" w:right="41"/>
              <w:rPr>
                <w:sz w:val="20"/>
                <w:lang w:val="en-US"/>
              </w:rPr>
            </w:pPr>
            <w:r w:rsidRPr="001E71EA">
              <w:rPr>
                <w:sz w:val="20"/>
                <w:lang w:val="en-US"/>
              </w:rPr>
              <w:t>Visit on foot, Guide/assistant 3hrs., entrance to 2 clubs with 2 drinks</w:t>
            </w:r>
          </w:p>
        </w:tc>
      </w:tr>
      <w:tr w:rsidR="00545678" w:rsidTr="001A49F3">
        <w:trPr>
          <w:trHeight w:val="270"/>
        </w:trPr>
        <w:tc>
          <w:tcPr>
            <w:tcW w:w="5142" w:type="dxa"/>
            <w:shd w:val="clear" w:color="auto" w:fill="C0C0C0"/>
          </w:tcPr>
          <w:p w:rsidR="00545678" w:rsidRDefault="00545678" w:rsidP="001A49F3">
            <w:pPr>
              <w:pStyle w:val="TableParagraph"/>
              <w:spacing w:before="16"/>
              <w:ind w:left="72"/>
              <w:rPr>
                <w:sz w:val="20"/>
              </w:rPr>
            </w:pPr>
            <w:r>
              <w:rPr>
                <w:sz w:val="20"/>
              </w:rPr>
              <w:t>COMPLETE SERVICE</w:t>
            </w:r>
          </w:p>
        </w:tc>
        <w:tc>
          <w:tcPr>
            <w:tcW w:w="1073" w:type="dxa"/>
            <w:shd w:val="clear" w:color="auto" w:fill="C0C0C0"/>
          </w:tcPr>
          <w:p w:rsidR="00545678" w:rsidRDefault="00545678" w:rsidP="001A49F3">
            <w:pPr>
              <w:pStyle w:val="TableParagraph"/>
              <w:spacing w:before="16"/>
              <w:ind w:left="47" w:right="42"/>
              <w:jc w:val="center"/>
              <w:rPr>
                <w:sz w:val="20"/>
              </w:rPr>
            </w:pPr>
            <w:r>
              <w:rPr>
                <w:sz w:val="20"/>
              </w:rPr>
              <w:t>min.15pax</w:t>
            </w:r>
          </w:p>
        </w:tc>
        <w:tc>
          <w:tcPr>
            <w:tcW w:w="1075" w:type="dxa"/>
            <w:shd w:val="clear" w:color="auto" w:fill="C0C0C0"/>
          </w:tcPr>
          <w:p w:rsidR="00545678" w:rsidRDefault="00545678" w:rsidP="001A49F3">
            <w:pPr>
              <w:pStyle w:val="TableParagraph"/>
              <w:spacing w:before="16"/>
              <w:ind w:left="49" w:right="41"/>
              <w:jc w:val="center"/>
              <w:rPr>
                <w:sz w:val="20"/>
              </w:rPr>
            </w:pPr>
            <w:r>
              <w:rPr>
                <w:sz w:val="20"/>
              </w:rPr>
              <w:t>min.20pax</w:t>
            </w:r>
          </w:p>
        </w:tc>
        <w:tc>
          <w:tcPr>
            <w:tcW w:w="1073" w:type="dxa"/>
            <w:shd w:val="clear" w:color="auto" w:fill="C0C0C0"/>
          </w:tcPr>
          <w:p w:rsidR="00545678" w:rsidRDefault="00545678" w:rsidP="001A49F3">
            <w:pPr>
              <w:pStyle w:val="TableParagraph"/>
              <w:spacing w:before="16"/>
              <w:ind w:left="47" w:right="41"/>
              <w:jc w:val="center"/>
              <w:rPr>
                <w:sz w:val="20"/>
              </w:rPr>
            </w:pPr>
            <w:r>
              <w:rPr>
                <w:sz w:val="20"/>
              </w:rPr>
              <w:t>min.30pax</w:t>
            </w:r>
          </w:p>
        </w:tc>
        <w:tc>
          <w:tcPr>
            <w:tcW w:w="1075" w:type="dxa"/>
            <w:shd w:val="clear" w:color="auto" w:fill="C0C0C0"/>
          </w:tcPr>
          <w:p w:rsidR="00545678" w:rsidRDefault="00545678" w:rsidP="001A49F3">
            <w:pPr>
              <w:pStyle w:val="TableParagraph"/>
              <w:spacing w:before="16"/>
              <w:ind w:left="50" w:right="41"/>
              <w:jc w:val="center"/>
              <w:rPr>
                <w:sz w:val="20"/>
              </w:rPr>
            </w:pPr>
            <w:r>
              <w:rPr>
                <w:sz w:val="20"/>
              </w:rPr>
              <w:t>min.40pax</w:t>
            </w:r>
          </w:p>
        </w:tc>
      </w:tr>
      <w:tr w:rsidR="00AA360F" w:rsidTr="00AA360F">
        <w:trPr>
          <w:trHeight w:val="267"/>
        </w:trPr>
        <w:tc>
          <w:tcPr>
            <w:tcW w:w="5142" w:type="dxa"/>
          </w:tcPr>
          <w:p w:rsidR="00AA360F" w:rsidRDefault="00AA360F" w:rsidP="001A49F3">
            <w:pPr>
              <w:pStyle w:val="TableParagraph"/>
              <w:spacing w:before="16"/>
              <w:ind w:left="72"/>
              <w:rPr>
                <w:sz w:val="20"/>
              </w:rPr>
            </w:pPr>
            <w:r>
              <w:rPr>
                <w:sz w:val="20"/>
              </w:rPr>
              <w:t>students</w:t>
            </w:r>
          </w:p>
        </w:tc>
        <w:tc>
          <w:tcPr>
            <w:tcW w:w="1073"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36,02 €</w:t>
            </w:r>
          </w:p>
        </w:tc>
        <w:tc>
          <w:tcPr>
            <w:tcW w:w="1075"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32,55 €</w:t>
            </w:r>
          </w:p>
        </w:tc>
        <w:tc>
          <w:tcPr>
            <w:tcW w:w="1073"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31,61 €</w:t>
            </w:r>
          </w:p>
        </w:tc>
        <w:tc>
          <w:tcPr>
            <w:tcW w:w="1075"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30,03 €</w:t>
            </w:r>
          </w:p>
        </w:tc>
      </w:tr>
      <w:tr w:rsidR="00AA360F" w:rsidTr="00AA360F">
        <w:trPr>
          <w:trHeight w:val="273"/>
        </w:trPr>
        <w:tc>
          <w:tcPr>
            <w:tcW w:w="5142" w:type="dxa"/>
          </w:tcPr>
          <w:p w:rsidR="00AA360F" w:rsidRDefault="00AA360F" w:rsidP="001A49F3">
            <w:pPr>
              <w:pStyle w:val="TableParagraph"/>
              <w:spacing w:before="19"/>
              <w:ind w:left="72"/>
              <w:rPr>
                <w:sz w:val="20"/>
              </w:rPr>
            </w:pPr>
            <w:r>
              <w:rPr>
                <w:sz w:val="20"/>
              </w:rPr>
              <w:t>adults</w:t>
            </w:r>
          </w:p>
        </w:tc>
        <w:tc>
          <w:tcPr>
            <w:tcW w:w="1073"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36,02 €</w:t>
            </w:r>
          </w:p>
        </w:tc>
        <w:tc>
          <w:tcPr>
            <w:tcW w:w="1075"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32,55 €</w:t>
            </w:r>
          </w:p>
        </w:tc>
        <w:tc>
          <w:tcPr>
            <w:tcW w:w="1073"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31,61 €</w:t>
            </w:r>
          </w:p>
        </w:tc>
        <w:tc>
          <w:tcPr>
            <w:tcW w:w="1075" w:type="dxa"/>
            <w:vAlign w:val="center"/>
          </w:tcPr>
          <w:p w:rsidR="00AA360F" w:rsidRPr="00AA360F" w:rsidRDefault="00AA360F" w:rsidP="00AA360F">
            <w:pPr>
              <w:jc w:val="center"/>
              <w:rPr>
                <w:rFonts w:ascii="Arial" w:hAnsi="Arial" w:cs="Arial"/>
                <w:color w:val="000000"/>
                <w:sz w:val="20"/>
              </w:rPr>
            </w:pPr>
            <w:r w:rsidRPr="00AA360F">
              <w:rPr>
                <w:rFonts w:ascii="Arial" w:hAnsi="Arial" w:cs="Arial"/>
                <w:color w:val="000000"/>
                <w:sz w:val="20"/>
              </w:rPr>
              <w:t>30,03 €</w:t>
            </w:r>
          </w:p>
        </w:tc>
      </w:tr>
    </w:tbl>
    <w:p w:rsidR="00545678" w:rsidRPr="001E71EA" w:rsidRDefault="00545678" w:rsidP="00545678">
      <w:pPr>
        <w:pStyle w:val="Odstavecseseznamem"/>
        <w:numPr>
          <w:ilvl w:val="0"/>
          <w:numId w:val="3"/>
        </w:numPr>
        <w:tabs>
          <w:tab w:val="left" w:pos="427"/>
        </w:tabs>
        <w:ind w:firstLine="0"/>
        <w:rPr>
          <w:sz w:val="24"/>
          <w:lang w:val="en-US"/>
        </w:rPr>
      </w:pPr>
      <w:r w:rsidRPr="001E71EA">
        <w:rPr>
          <w:sz w:val="24"/>
          <w:lang w:val="en-US"/>
        </w:rPr>
        <w:t>Supplement of bus transportation quote according to the rate of bus services for several</w:t>
      </w:r>
      <w:r w:rsidRPr="001E71EA">
        <w:rPr>
          <w:spacing w:val="-11"/>
          <w:sz w:val="24"/>
          <w:lang w:val="en-US"/>
        </w:rPr>
        <w:t xml:space="preserve"> </w:t>
      </w:r>
      <w:r w:rsidRPr="001E71EA">
        <w:rPr>
          <w:sz w:val="24"/>
          <w:lang w:val="en-US"/>
        </w:rPr>
        <w:t>hours</w:t>
      </w:r>
    </w:p>
    <w:p w:rsidR="00545678" w:rsidRPr="001E71EA" w:rsidRDefault="00545678" w:rsidP="00545678">
      <w:pPr>
        <w:pStyle w:val="Zkladntext"/>
        <w:rPr>
          <w:sz w:val="26"/>
          <w:lang w:val="en-US"/>
        </w:rPr>
      </w:pPr>
    </w:p>
    <w:p w:rsidR="00545678" w:rsidRDefault="00545678" w:rsidP="00545678">
      <w:pPr>
        <w:pStyle w:val="Zkladntext"/>
        <w:spacing w:before="5"/>
        <w:rPr>
          <w:sz w:val="26"/>
          <w:lang w:val="en-US"/>
        </w:rPr>
      </w:pPr>
    </w:p>
    <w:p w:rsidR="00545678" w:rsidRDefault="00545678" w:rsidP="00545678">
      <w:pPr>
        <w:pStyle w:val="Zkladntext"/>
        <w:spacing w:before="5"/>
        <w:rPr>
          <w:sz w:val="26"/>
          <w:lang w:val="en-US"/>
        </w:rPr>
      </w:pPr>
    </w:p>
    <w:p w:rsidR="00545678" w:rsidRPr="001E71EA" w:rsidRDefault="00545678" w:rsidP="00545678">
      <w:pPr>
        <w:pStyle w:val="Zkladntext"/>
        <w:spacing w:before="5"/>
        <w:rPr>
          <w:sz w:val="26"/>
          <w:lang w:val="en-US"/>
        </w:rPr>
      </w:pPr>
    </w:p>
    <w:p w:rsidR="00545678" w:rsidRPr="001E71EA" w:rsidRDefault="00545678" w:rsidP="00F52DBB">
      <w:pPr>
        <w:pStyle w:val="Nadpis2"/>
        <w:jc w:val="center"/>
        <w:rPr>
          <w:lang w:val="en-US"/>
        </w:rPr>
      </w:pPr>
      <w:bookmarkStart w:id="28" w:name="_Toc521334203"/>
      <w:r w:rsidRPr="001E71EA">
        <w:rPr>
          <w:color w:val="FF6600"/>
          <w:lang w:val="en-US"/>
        </w:rPr>
        <w:t xml:space="preserve">Berlín </w:t>
      </w:r>
      <w:r w:rsidRPr="001E71EA">
        <w:rPr>
          <w:lang w:val="en-US"/>
        </w:rPr>
        <w:t>EXCURSIONS OUTSIDE THE CITY</w:t>
      </w:r>
      <w:bookmarkEnd w:id="28"/>
    </w:p>
    <w:p w:rsidR="00545678" w:rsidRPr="001E71EA" w:rsidRDefault="00545678" w:rsidP="00545678">
      <w:pPr>
        <w:pStyle w:val="Nadpis4"/>
        <w:spacing w:before="238"/>
        <w:ind w:left="2318"/>
        <w:rPr>
          <w:lang w:val="en-US"/>
        </w:rPr>
      </w:pPr>
      <w:r w:rsidRPr="001E71EA">
        <w:rPr>
          <w:color w:val="FF9900"/>
          <w:lang w:val="en-US"/>
        </w:rPr>
        <w:t>THE SACHSENHAUSEN CONCENTRATION CAMP</w:t>
      </w:r>
    </w:p>
    <w:p w:rsidR="00545678" w:rsidRPr="001E71EA" w:rsidRDefault="00545678" w:rsidP="00545678">
      <w:pPr>
        <w:pStyle w:val="Zkladntext"/>
        <w:spacing w:before="55"/>
        <w:ind w:left="246" w:right="759"/>
        <w:rPr>
          <w:lang w:val="en-US"/>
        </w:rPr>
      </w:pPr>
      <w:r w:rsidRPr="001E71EA">
        <w:rPr>
          <w:lang w:val="en-US"/>
        </w:rPr>
        <w:t xml:space="preserve">Visit the </w:t>
      </w:r>
      <w:r w:rsidRPr="001E71EA">
        <w:rPr>
          <w:b/>
          <w:lang w:val="en-US"/>
        </w:rPr>
        <w:t>camp of the Reich</w:t>
      </w:r>
      <w:r w:rsidRPr="001E71EA">
        <w:rPr>
          <w:lang w:val="en-US"/>
        </w:rPr>
        <w:t xml:space="preserve">, the explanation of its design, mission and operation by the SS. It uses after the war and during the DDR. You will see the </w:t>
      </w:r>
      <w:r w:rsidRPr="001E71EA">
        <w:rPr>
          <w:b/>
          <w:lang w:val="en-US"/>
        </w:rPr>
        <w:t xml:space="preserve">A Tower </w:t>
      </w:r>
      <w:r w:rsidRPr="001E71EA">
        <w:rPr>
          <w:lang w:val="en-US"/>
        </w:rPr>
        <w:t xml:space="preserve">and </w:t>
      </w:r>
      <w:r w:rsidRPr="001E71EA">
        <w:rPr>
          <w:b/>
          <w:lang w:val="en-US"/>
        </w:rPr>
        <w:t>Duck magazine</w:t>
      </w:r>
      <w:r w:rsidRPr="001E71EA">
        <w:rPr>
          <w:lang w:val="en-US"/>
        </w:rPr>
        <w:t xml:space="preserve">, as was routine for prisoners, the </w:t>
      </w:r>
      <w:r w:rsidRPr="001E71EA">
        <w:rPr>
          <w:b/>
          <w:lang w:val="en-US"/>
        </w:rPr>
        <w:t xml:space="preserve">small camp </w:t>
      </w:r>
      <w:r w:rsidRPr="001E71EA">
        <w:rPr>
          <w:lang w:val="en-US"/>
        </w:rPr>
        <w:t xml:space="preserve">and the barracks of the Jewish prisoners, the prison and the </w:t>
      </w:r>
      <w:r w:rsidRPr="001E71EA">
        <w:rPr>
          <w:b/>
          <w:lang w:val="en-US"/>
        </w:rPr>
        <w:t>isolation zone</w:t>
      </w:r>
      <w:r w:rsidRPr="001E71EA">
        <w:rPr>
          <w:lang w:val="en-US"/>
        </w:rPr>
        <w:t>, the Field Museum in the old kitchens, the area of executions, infirmaries and the Soviet memorial.</w:t>
      </w:r>
    </w:p>
    <w:p w:rsidR="00545678" w:rsidRPr="001E71EA" w:rsidRDefault="00545678" w:rsidP="00545678">
      <w:pPr>
        <w:pStyle w:val="Zkladntext"/>
        <w:spacing w:before="8"/>
        <w:rPr>
          <w:lang w:val="en-US"/>
        </w:rPr>
      </w:pPr>
    </w:p>
    <w:tbl>
      <w:tblPr>
        <w:tblStyle w:val="TableNormal"/>
        <w:tblW w:w="0" w:type="auto"/>
        <w:tblInd w:w="1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31"/>
        <w:gridCol w:w="1483"/>
        <w:gridCol w:w="1481"/>
        <w:gridCol w:w="1481"/>
        <w:gridCol w:w="1482"/>
      </w:tblGrid>
      <w:tr w:rsidR="00545678" w:rsidTr="001A49F3">
        <w:trPr>
          <w:trHeight w:val="271"/>
        </w:trPr>
        <w:tc>
          <w:tcPr>
            <w:tcW w:w="2931" w:type="dxa"/>
          </w:tcPr>
          <w:p w:rsidR="00545678" w:rsidRDefault="00545678" w:rsidP="001A49F3">
            <w:pPr>
              <w:pStyle w:val="TableParagraph"/>
              <w:spacing w:before="19"/>
              <w:ind w:left="71"/>
              <w:rPr>
                <w:sz w:val="20"/>
              </w:rPr>
            </w:pPr>
            <w:r>
              <w:rPr>
                <w:sz w:val="20"/>
              </w:rPr>
              <w:t>LANGUAGE</w:t>
            </w:r>
          </w:p>
        </w:tc>
        <w:tc>
          <w:tcPr>
            <w:tcW w:w="5927" w:type="dxa"/>
            <w:gridSpan w:val="4"/>
          </w:tcPr>
          <w:p w:rsidR="00545678" w:rsidRDefault="00545678" w:rsidP="001A49F3">
            <w:pPr>
              <w:pStyle w:val="TableParagraph"/>
              <w:spacing w:before="19"/>
              <w:ind w:left="71"/>
              <w:rPr>
                <w:sz w:val="20"/>
              </w:rPr>
            </w:pPr>
            <w:r>
              <w:rPr>
                <w:sz w:val="20"/>
              </w:rPr>
              <w:t>spanish, portuguese,</w:t>
            </w:r>
          </w:p>
        </w:tc>
      </w:tr>
      <w:tr w:rsidR="00545678" w:rsidTr="001A49F3">
        <w:trPr>
          <w:trHeight w:val="270"/>
        </w:trPr>
        <w:tc>
          <w:tcPr>
            <w:tcW w:w="2931" w:type="dxa"/>
          </w:tcPr>
          <w:p w:rsidR="00545678" w:rsidRDefault="00545678" w:rsidP="001A49F3">
            <w:pPr>
              <w:pStyle w:val="TableParagraph"/>
              <w:ind w:left="71"/>
              <w:rPr>
                <w:sz w:val="20"/>
              </w:rPr>
            </w:pPr>
            <w:r>
              <w:rPr>
                <w:sz w:val="20"/>
              </w:rPr>
              <w:t>DURACTION</w:t>
            </w:r>
          </w:p>
        </w:tc>
        <w:tc>
          <w:tcPr>
            <w:tcW w:w="5927" w:type="dxa"/>
            <w:gridSpan w:val="4"/>
          </w:tcPr>
          <w:p w:rsidR="00545678" w:rsidRDefault="00545678" w:rsidP="001A49F3">
            <w:pPr>
              <w:pStyle w:val="TableParagraph"/>
              <w:ind w:left="71"/>
              <w:rPr>
                <w:sz w:val="20"/>
              </w:rPr>
            </w:pPr>
            <w:r>
              <w:rPr>
                <w:color w:val="FF0000"/>
                <w:sz w:val="20"/>
              </w:rPr>
              <w:t>6hrs.</w:t>
            </w:r>
          </w:p>
        </w:tc>
      </w:tr>
      <w:tr w:rsidR="00545678" w:rsidRPr="002A5A5E" w:rsidTr="001A49F3">
        <w:trPr>
          <w:trHeight w:val="270"/>
        </w:trPr>
        <w:tc>
          <w:tcPr>
            <w:tcW w:w="2931" w:type="dxa"/>
          </w:tcPr>
          <w:p w:rsidR="00545678" w:rsidRDefault="00545678" w:rsidP="001A49F3">
            <w:pPr>
              <w:pStyle w:val="TableParagraph"/>
              <w:ind w:left="71"/>
              <w:rPr>
                <w:sz w:val="20"/>
              </w:rPr>
            </w:pPr>
            <w:r>
              <w:rPr>
                <w:sz w:val="20"/>
              </w:rPr>
              <w:t>MEETING POINT</w:t>
            </w:r>
          </w:p>
        </w:tc>
        <w:tc>
          <w:tcPr>
            <w:tcW w:w="5927" w:type="dxa"/>
            <w:gridSpan w:val="4"/>
          </w:tcPr>
          <w:p w:rsidR="00545678" w:rsidRPr="001E71EA" w:rsidRDefault="00545678" w:rsidP="001A49F3">
            <w:pPr>
              <w:pStyle w:val="TableParagraph"/>
              <w:ind w:left="71"/>
              <w:rPr>
                <w:sz w:val="20"/>
                <w:lang w:val="en-US"/>
              </w:rPr>
            </w:pPr>
            <w:r w:rsidRPr="001E71EA">
              <w:rPr>
                <w:sz w:val="20"/>
                <w:lang w:val="en-US"/>
              </w:rPr>
              <w:t>Hotel or other place in City center</w:t>
            </w:r>
          </w:p>
        </w:tc>
      </w:tr>
      <w:tr w:rsidR="00545678" w:rsidRPr="002A5A5E" w:rsidTr="001A49F3">
        <w:trPr>
          <w:trHeight w:val="270"/>
        </w:trPr>
        <w:tc>
          <w:tcPr>
            <w:tcW w:w="2931" w:type="dxa"/>
          </w:tcPr>
          <w:p w:rsidR="00545678" w:rsidRDefault="00545678" w:rsidP="001A49F3">
            <w:pPr>
              <w:pStyle w:val="TableParagraph"/>
              <w:spacing w:before="16"/>
              <w:ind w:left="71"/>
              <w:rPr>
                <w:sz w:val="20"/>
              </w:rPr>
            </w:pPr>
            <w:r>
              <w:rPr>
                <w:sz w:val="20"/>
              </w:rPr>
              <w:t>INCLUDES</w:t>
            </w:r>
          </w:p>
        </w:tc>
        <w:tc>
          <w:tcPr>
            <w:tcW w:w="5927" w:type="dxa"/>
            <w:gridSpan w:val="4"/>
          </w:tcPr>
          <w:p w:rsidR="00545678" w:rsidRPr="001E71EA" w:rsidRDefault="00545678" w:rsidP="001A49F3">
            <w:pPr>
              <w:pStyle w:val="TableParagraph"/>
              <w:spacing w:before="16"/>
              <w:ind w:left="71"/>
              <w:rPr>
                <w:sz w:val="20"/>
                <w:lang w:val="en-US"/>
              </w:rPr>
            </w:pPr>
            <w:r w:rsidRPr="001E71EA">
              <w:rPr>
                <w:sz w:val="20"/>
                <w:lang w:val="en-US"/>
              </w:rPr>
              <w:t xml:space="preserve">Transport, </w:t>
            </w:r>
            <w:r w:rsidRPr="001E71EA">
              <w:rPr>
                <w:color w:val="C00000"/>
                <w:sz w:val="20"/>
                <w:lang w:val="en-US"/>
              </w:rPr>
              <w:t>professional guide with license</w:t>
            </w:r>
            <w:r w:rsidRPr="001E71EA">
              <w:rPr>
                <w:sz w:val="20"/>
                <w:lang w:val="en-US"/>
              </w:rPr>
              <w:t>, entrance to the camp</w:t>
            </w:r>
          </w:p>
        </w:tc>
      </w:tr>
      <w:tr w:rsidR="00545678" w:rsidTr="001A49F3">
        <w:trPr>
          <w:trHeight w:val="460"/>
        </w:trPr>
        <w:tc>
          <w:tcPr>
            <w:tcW w:w="2931" w:type="dxa"/>
            <w:shd w:val="clear" w:color="auto" w:fill="C0C0C0"/>
          </w:tcPr>
          <w:p w:rsidR="00545678" w:rsidRDefault="00545678" w:rsidP="001A49F3">
            <w:pPr>
              <w:pStyle w:val="TableParagraph"/>
              <w:spacing w:before="0" w:line="230" w:lineRule="exact"/>
              <w:ind w:left="71" w:right="352"/>
              <w:rPr>
                <w:sz w:val="20"/>
              </w:rPr>
            </w:pPr>
            <w:r>
              <w:rPr>
                <w:sz w:val="20"/>
              </w:rPr>
              <w:t>Supplemento TRANSPORT and ENTRANCES</w:t>
            </w:r>
          </w:p>
        </w:tc>
        <w:tc>
          <w:tcPr>
            <w:tcW w:w="1483" w:type="dxa"/>
            <w:shd w:val="clear" w:color="auto" w:fill="C0C0C0"/>
          </w:tcPr>
          <w:p w:rsidR="00545678" w:rsidRDefault="00545678" w:rsidP="001A49F3">
            <w:pPr>
              <w:pStyle w:val="TableParagraph"/>
              <w:spacing w:before="112"/>
              <w:ind w:left="0" w:right="468"/>
              <w:jc w:val="right"/>
              <w:rPr>
                <w:sz w:val="20"/>
              </w:rPr>
            </w:pPr>
            <w:r>
              <w:rPr>
                <w:w w:val="95"/>
                <w:sz w:val="20"/>
              </w:rPr>
              <w:t>min.15pax</w:t>
            </w:r>
          </w:p>
        </w:tc>
        <w:tc>
          <w:tcPr>
            <w:tcW w:w="1481" w:type="dxa"/>
            <w:shd w:val="clear" w:color="auto" w:fill="C0C0C0"/>
          </w:tcPr>
          <w:p w:rsidR="00545678" w:rsidRDefault="00545678" w:rsidP="001A49F3">
            <w:pPr>
              <w:pStyle w:val="TableParagraph"/>
              <w:spacing w:before="112"/>
              <w:ind w:left="0" w:right="469"/>
              <w:jc w:val="right"/>
              <w:rPr>
                <w:sz w:val="20"/>
              </w:rPr>
            </w:pPr>
            <w:r>
              <w:rPr>
                <w:w w:val="95"/>
                <w:sz w:val="20"/>
              </w:rPr>
              <w:t>min.20pax</w:t>
            </w:r>
          </w:p>
        </w:tc>
        <w:tc>
          <w:tcPr>
            <w:tcW w:w="1481" w:type="dxa"/>
            <w:shd w:val="clear" w:color="auto" w:fill="C0C0C0"/>
          </w:tcPr>
          <w:p w:rsidR="00545678" w:rsidRDefault="00545678" w:rsidP="001A49F3">
            <w:pPr>
              <w:pStyle w:val="TableParagraph"/>
              <w:spacing w:before="112"/>
              <w:ind w:left="0" w:right="468"/>
              <w:jc w:val="right"/>
              <w:rPr>
                <w:sz w:val="20"/>
              </w:rPr>
            </w:pPr>
            <w:r>
              <w:rPr>
                <w:w w:val="95"/>
                <w:sz w:val="20"/>
              </w:rPr>
              <w:t>min.30pax</w:t>
            </w:r>
          </w:p>
        </w:tc>
        <w:tc>
          <w:tcPr>
            <w:tcW w:w="1482" w:type="dxa"/>
            <w:shd w:val="clear" w:color="auto" w:fill="C0C0C0"/>
          </w:tcPr>
          <w:p w:rsidR="00545678" w:rsidRDefault="00545678" w:rsidP="001A49F3">
            <w:pPr>
              <w:pStyle w:val="TableParagraph"/>
              <w:spacing w:before="112"/>
              <w:ind w:left="0" w:right="470"/>
              <w:jc w:val="right"/>
              <w:rPr>
                <w:sz w:val="20"/>
              </w:rPr>
            </w:pPr>
            <w:r>
              <w:rPr>
                <w:w w:val="95"/>
                <w:sz w:val="20"/>
              </w:rPr>
              <w:t>min.40pax</w:t>
            </w:r>
          </w:p>
        </w:tc>
      </w:tr>
      <w:tr w:rsidR="00216DA2" w:rsidTr="00216DA2">
        <w:trPr>
          <w:trHeight w:val="268"/>
        </w:trPr>
        <w:tc>
          <w:tcPr>
            <w:tcW w:w="2931" w:type="dxa"/>
          </w:tcPr>
          <w:p w:rsidR="00216DA2" w:rsidRDefault="00216DA2" w:rsidP="001A49F3">
            <w:pPr>
              <w:pStyle w:val="TableParagraph"/>
              <w:spacing w:before="16"/>
              <w:ind w:left="71"/>
              <w:rPr>
                <w:sz w:val="20"/>
              </w:rPr>
            </w:pPr>
            <w:r>
              <w:rPr>
                <w:sz w:val="20"/>
              </w:rPr>
              <w:t>Supplement transport by bus</w:t>
            </w:r>
          </w:p>
        </w:tc>
        <w:tc>
          <w:tcPr>
            <w:tcW w:w="1483"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71,82 €</w:t>
            </w:r>
          </w:p>
        </w:tc>
        <w:tc>
          <w:tcPr>
            <w:tcW w:w="1481"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53,87 €</w:t>
            </w:r>
          </w:p>
        </w:tc>
        <w:tc>
          <w:tcPr>
            <w:tcW w:w="1481"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35,91 €</w:t>
            </w:r>
          </w:p>
        </w:tc>
        <w:tc>
          <w:tcPr>
            <w:tcW w:w="1482"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26,88 €</w:t>
            </w:r>
          </w:p>
        </w:tc>
      </w:tr>
      <w:tr w:rsidR="00216DA2" w:rsidTr="00216DA2">
        <w:trPr>
          <w:trHeight w:val="560"/>
        </w:trPr>
        <w:tc>
          <w:tcPr>
            <w:tcW w:w="2931" w:type="dxa"/>
          </w:tcPr>
          <w:p w:rsidR="00216DA2" w:rsidRPr="0093492A" w:rsidRDefault="00216DA2" w:rsidP="001A49F3">
            <w:pPr>
              <w:pStyle w:val="TableParagraph"/>
              <w:ind w:left="71"/>
              <w:rPr>
                <w:sz w:val="20"/>
                <w:lang w:val="en-US"/>
              </w:rPr>
            </w:pPr>
            <w:r w:rsidRPr="0093492A">
              <w:rPr>
                <w:sz w:val="20"/>
                <w:lang w:val="en-US"/>
              </w:rPr>
              <w:t>Supplement transport by public</w:t>
            </w:r>
          </w:p>
          <w:p w:rsidR="00216DA2" w:rsidRPr="0093492A" w:rsidRDefault="00216DA2" w:rsidP="001A49F3">
            <w:pPr>
              <w:pStyle w:val="TableParagraph"/>
              <w:spacing w:before="0" w:line="227" w:lineRule="exact"/>
              <w:ind w:left="71"/>
              <w:rPr>
                <w:sz w:val="20"/>
                <w:lang w:val="en-US"/>
              </w:rPr>
            </w:pPr>
            <w:r w:rsidRPr="0093492A">
              <w:rPr>
                <w:sz w:val="20"/>
                <w:lang w:val="en-US"/>
              </w:rPr>
              <w:t>transport (tickets ABC)</w:t>
            </w:r>
          </w:p>
        </w:tc>
        <w:tc>
          <w:tcPr>
            <w:tcW w:w="1483"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9,14 €</w:t>
            </w:r>
          </w:p>
        </w:tc>
        <w:tc>
          <w:tcPr>
            <w:tcW w:w="1481"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9,14 €</w:t>
            </w:r>
          </w:p>
        </w:tc>
        <w:tc>
          <w:tcPr>
            <w:tcW w:w="1481"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9,14 €</w:t>
            </w:r>
          </w:p>
        </w:tc>
        <w:tc>
          <w:tcPr>
            <w:tcW w:w="1482" w:type="dxa"/>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9,14 €</w:t>
            </w:r>
          </w:p>
        </w:tc>
      </w:tr>
      <w:tr w:rsidR="00216DA2" w:rsidRPr="008D5AAD" w:rsidTr="00216DA2">
        <w:trPr>
          <w:trHeight w:val="460"/>
        </w:trPr>
        <w:tc>
          <w:tcPr>
            <w:tcW w:w="2931" w:type="dxa"/>
            <w:tcBorders>
              <w:top w:val="single" w:sz="4" w:space="0" w:color="000000"/>
              <w:left w:val="single" w:sz="4" w:space="0" w:color="000000"/>
              <w:bottom w:val="single" w:sz="4" w:space="0" w:color="000000"/>
              <w:right w:val="single" w:sz="4" w:space="0" w:color="000000"/>
            </w:tcBorders>
          </w:tcPr>
          <w:p w:rsidR="00216DA2" w:rsidRPr="008D5AAD" w:rsidRDefault="00216DA2" w:rsidP="001A49F3">
            <w:pPr>
              <w:pStyle w:val="TableParagraph"/>
              <w:spacing w:before="0" w:line="230" w:lineRule="exact"/>
              <w:ind w:left="76" w:right="545"/>
              <w:rPr>
                <w:sz w:val="20"/>
              </w:rPr>
            </w:pPr>
            <w:r w:rsidRPr="008D5AAD">
              <w:rPr>
                <w:sz w:val="20"/>
              </w:rPr>
              <w:t>Entrance to concentration camp</w:t>
            </w:r>
          </w:p>
        </w:tc>
        <w:tc>
          <w:tcPr>
            <w:tcW w:w="1483" w:type="dxa"/>
            <w:tcBorders>
              <w:top w:val="single" w:sz="4" w:space="0" w:color="000000"/>
              <w:left w:val="single" w:sz="4" w:space="0" w:color="000000"/>
              <w:bottom w:val="single" w:sz="4" w:space="0" w:color="000000"/>
              <w:right w:val="single" w:sz="4" w:space="0" w:color="000000"/>
            </w:tcBorders>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1,79 €</w:t>
            </w:r>
          </w:p>
        </w:tc>
        <w:tc>
          <w:tcPr>
            <w:tcW w:w="1481" w:type="dxa"/>
            <w:tcBorders>
              <w:top w:val="single" w:sz="4" w:space="0" w:color="000000"/>
              <w:left w:val="single" w:sz="4" w:space="0" w:color="000000"/>
              <w:bottom w:val="single" w:sz="4" w:space="0" w:color="000000"/>
              <w:right w:val="single" w:sz="4" w:space="0" w:color="000000"/>
            </w:tcBorders>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1,79 €</w:t>
            </w:r>
          </w:p>
        </w:tc>
        <w:tc>
          <w:tcPr>
            <w:tcW w:w="1481" w:type="dxa"/>
            <w:tcBorders>
              <w:top w:val="single" w:sz="4" w:space="0" w:color="000000"/>
              <w:left w:val="single" w:sz="4" w:space="0" w:color="000000"/>
              <w:bottom w:val="single" w:sz="4" w:space="0" w:color="000000"/>
              <w:right w:val="single" w:sz="4" w:space="0" w:color="000000"/>
            </w:tcBorders>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1,79 €</w:t>
            </w:r>
          </w:p>
        </w:tc>
        <w:tc>
          <w:tcPr>
            <w:tcW w:w="1482" w:type="dxa"/>
            <w:tcBorders>
              <w:top w:val="single" w:sz="4" w:space="0" w:color="000000"/>
              <w:left w:val="single" w:sz="4" w:space="0" w:color="000000"/>
              <w:bottom w:val="single" w:sz="4" w:space="0" w:color="000000"/>
              <w:right w:val="single" w:sz="4" w:space="0" w:color="000000"/>
            </w:tcBorders>
            <w:vAlign w:val="center"/>
          </w:tcPr>
          <w:p w:rsidR="00216DA2" w:rsidRPr="00216DA2" w:rsidRDefault="00216DA2" w:rsidP="00216DA2">
            <w:pPr>
              <w:jc w:val="center"/>
              <w:rPr>
                <w:rFonts w:ascii="Arial" w:hAnsi="Arial" w:cs="Arial"/>
                <w:color w:val="000000"/>
                <w:sz w:val="20"/>
              </w:rPr>
            </w:pPr>
            <w:r w:rsidRPr="00216DA2">
              <w:rPr>
                <w:rFonts w:ascii="Arial" w:hAnsi="Arial" w:cs="Arial"/>
                <w:color w:val="000000"/>
                <w:sz w:val="20"/>
              </w:rPr>
              <w:t>1,79 €</w:t>
            </w:r>
          </w:p>
        </w:tc>
      </w:tr>
    </w:tbl>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8D5AAD" w:rsidRDefault="008F3E26">
      <w:pPr>
        <w:rPr>
          <w:sz w:val="24"/>
          <w:lang w:val="en-US"/>
        </w:rPr>
        <w:sectPr w:rsidR="008F3E26" w:rsidRPr="008D5AAD">
          <w:pgSz w:w="11910" w:h="16840"/>
          <w:pgMar w:top="540" w:right="100" w:bottom="1620" w:left="320" w:header="164" w:footer="1431" w:gutter="0"/>
          <w:cols w:space="720"/>
        </w:sectPr>
      </w:pPr>
    </w:p>
    <w:p w:rsidR="008F3E26" w:rsidRPr="008D5AAD" w:rsidRDefault="008F3E26">
      <w:pPr>
        <w:pStyle w:val="Zkladntext"/>
        <w:rPr>
          <w:sz w:val="26"/>
          <w:lang w:val="en-US"/>
        </w:rPr>
      </w:pPr>
    </w:p>
    <w:p w:rsidR="00545678" w:rsidRPr="008D5AAD" w:rsidRDefault="00545678" w:rsidP="00545678">
      <w:pPr>
        <w:pStyle w:val="Nadpis4"/>
        <w:spacing w:before="91"/>
        <w:ind w:right="1026"/>
        <w:jc w:val="center"/>
        <w:rPr>
          <w:lang w:val="en-US"/>
        </w:rPr>
      </w:pPr>
      <w:r w:rsidRPr="008D5AAD">
        <w:rPr>
          <w:color w:val="FF9900"/>
          <w:lang w:val="en-US"/>
        </w:rPr>
        <w:t>POTSDAM</w:t>
      </w:r>
    </w:p>
    <w:p w:rsidR="00545678" w:rsidRPr="008D5AAD" w:rsidRDefault="00545678" w:rsidP="00545678">
      <w:pPr>
        <w:pStyle w:val="Zkladntext"/>
        <w:spacing w:before="55"/>
        <w:ind w:left="246" w:right="474"/>
        <w:rPr>
          <w:lang w:val="en-US"/>
        </w:rPr>
      </w:pPr>
      <w:r w:rsidRPr="008D5AAD">
        <w:rPr>
          <w:lang w:val="en-US"/>
        </w:rPr>
        <w:t xml:space="preserve">The visit of the </w:t>
      </w:r>
      <w:r w:rsidRPr="008D5AAD">
        <w:rPr>
          <w:b/>
          <w:lang w:val="en-US"/>
        </w:rPr>
        <w:t xml:space="preserve">residential city </w:t>
      </w:r>
      <w:r w:rsidRPr="008D5AAD">
        <w:rPr>
          <w:lang w:val="en-US"/>
        </w:rPr>
        <w:t xml:space="preserve">of the Prussian royal family, their palaces built in different styles and for different uses, lush gardens and </w:t>
      </w:r>
      <w:r w:rsidRPr="008D5AAD">
        <w:rPr>
          <w:b/>
          <w:lang w:val="en-US"/>
        </w:rPr>
        <w:t xml:space="preserve">the historical center </w:t>
      </w:r>
      <w:r w:rsidRPr="008D5AAD">
        <w:rPr>
          <w:lang w:val="en-US"/>
        </w:rPr>
        <w:t xml:space="preserve">rebuilt because of the intense </w:t>
      </w:r>
      <w:r w:rsidRPr="008D5AAD">
        <w:rPr>
          <w:b/>
          <w:lang w:val="en-US"/>
        </w:rPr>
        <w:t xml:space="preserve">bombardments </w:t>
      </w:r>
      <w:r w:rsidRPr="008D5AAD">
        <w:rPr>
          <w:lang w:val="en-US"/>
        </w:rPr>
        <w:t>of World War II. Today recognized World Heritage Site by UNESCO and with intent to recover the splendor that made it famous during the time of Frederick the Great.</w:t>
      </w:r>
    </w:p>
    <w:p w:rsidR="00545678" w:rsidRPr="008D5AAD" w:rsidRDefault="00545678" w:rsidP="00545678">
      <w:pPr>
        <w:pStyle w:val="Zkladntext"/>
        <w:spacing w:before="8" w:after="1"/>
        <w:rPr>
          <w:lang w:val="en-US"/>
        </w:rPr>
      </w:pPr>
    </w:p>
    <w:tbl>
      <w:tblPr>
        <w:tblStyle w:val="TableNormal"/>
        <w:tblW w:w="0" w:type="auto"/>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77"/>
        <w:gridCol w:w="1068"/>
        <w:gridCol w:w="1065"/>
        <w:gridCol w:w="1068"/>
        <w:gridCol w:w="1065"/>
      </w:tblGrid>
      <w:tr w:rsidR="00545678" w:rsidRPr="008D5AAD" w:rsidTr="001A49F3">
        <w:trPr>
          <w:trHeight w:val="270"/>
        </w:trPr>
        <w:tc>
          <w:tcPr>
            <w:tcW w:w="5377" w:type="dxa"/>
          </w:tcPr>
          <w:p w:rsidR="00545678" w:rsidRPr="008D5AAD" w:rsidRDefault="00545678" w:rsidP="001A49F3">
            <w:pPr>
              <w:pStyle w:val="TableParagraph"/>
              <w:rPr>
                <w:sz w:val="20"/>
              </w:rPr>
            </w:pPr>
            <w:r w:rsidRPr="008D5AAD">
              <w:rPr>
                <w:sz w:val="20"/>
              </w:rPr>
              <w:t>LANGUAGE</w:t>
            </w:r>
          </w:p>
        </w:tc>
        <w:tc>
          <w:tcPr>
            <w:tcW w:w="4266" w:type="dxa"/>
            <w:gridSpan w:val="4"/>
          </w:tcPr>
          <w:p w:rsidR="00545678" w:rsidRPr="008D5AAD" w:rsidRDefault="00545678" w:rsidP="001A49F3">
            <w:pPr>
              <w:pStyle w:val="TableParagraph"/>
              <w:rPr>
                <w:sz w:val="20"/>
              </w:rPr>
            </w:pPr>
            <w:r w:rsidRPr="008D5AAD">
              <w:rPr>
                <w:sz w:val="20"/>
              </w:rPr>
              <w:t>spanish, portuguese,</w:t>
            </w:r>
          </w:p>
        </w:tc>
      </w:tr>
      <w:tr w:rsidR="00545678" w:rsidRPr="008D5AAD" w:rsidTr="001A49F3">
        <w:trPr>
          <w:trHeight w:val="267"/>
        </w:trPr>
        <w:tc>
          <w:tcPr>
            <w:tcW w:w="5377" w:type="dxa"/>
          </w:tcPr>
          <w:p w:rsidR="00545678" w:rsidRPr="008D5AAD" w:rsidRDefault="00545678" w:rsidP="001A49F3">
            <w:pPr>
              <w:pStyle w:val="TableParagraph"/>
              <w:spacing w:before="16"/>
              <w:rPr>
                <w:sz w:val="20"/>
              </w:rPr>
            </w:pPr>
            <w:r w:rsidRPr="008D5AAD">
              <w:rPr>
                <w:sz w:val="20"/>
              </w:rPr>
              <w:t>DURATION</w:t>
            </w:r>
          </w:p>
        </w:tc>
        <w:tc>
          <w:tcPr>
            <w:tcW w:w="4266" w:type="dxa"/>
            <w:gridSpan w:val="4"/>
          </w:tcPr>
          <w:p w:rsidR="00545678" w:rsidRPr="008D5AAD" w:rsidRDefault="00545678" w:rsidP="001A49F3">
            <w:pPr>
              <w:pStyle w:val="TableParagraph"/>
              <w:spacing w:before="16"/>
              <w:rPr>
                <w:sz w:val="20"/>
              </w:rPr>
            </w:pPr>
            <w:r w:rsidRPr="008D5AAD">
              <w:rPr>
                <w:color w:val="FF0000"/>
                <w:sz w:val="20"/>
              </w:rPr>
              <w:t>6hrs.</w:t>
            </w:r>
          </w:p>
        </w:tc>
      </w:tr>
      <w:tr w:rsidR="00545678" w:rsidRPr="002A5A5E" w:rsidTr="001A49F3">
        <w:trPr>
          <w:trHeight w:val="270"/>
        </w:trPr>
        <w:tc>
          <w:tcPr>
            <w:tcW w:w="5377" w:type="dxa"/>
          </w:tcPr>
          <w:p w:rsidR="00545678" w:rsidRPr="008D5AAD" w:rsidRDefault="00545678" w:rsidP="001A49F3">
            <w:pPr>
              <w:pStyle w:val="TableParagraph"/>
              <w:rPr>
                <w:sz w:val="20"/>
              </w:rPr>
            </w:pPr>
            <w:r w:rsidRPr="008D5AAD">
              <w:rPr>
                <w:sz w:val="20"/>
              </w:rPr>
              <w:t>MEETING POINT</w:t>
            </w:r>
          </w:p>
        </w:tc>
        <w:tc>
          <w:tcPr>
            <w:tcW w:w="4266" w:type="dxa"/>
            <w:gridSpan w:val="4"/>
          </w:tcPr>
          <w:p w:rsidR="00545678" w:rsidRPr="008D5AAD" w:rsidRDefault="00545678" w:rsidP="001A49F3">
            <w:pPr>
              <w:pStyle w:val="TableParagraph"/>
              <w:rPr>
                <w:sz w:val="20"/>
                <w:lang w:val="en-US"/>
              </w:rPr>
            </w:pPr>
            <w:r w:rsidRPr="008D5AAD">
              <w:rPr>
                <w:sz w:val="20"/>
                <w:lang w:val="en-US"/>
              </w:rPr>
              <w:t>Hotel or other place in City center</w:t>
            </w:r>
          </w:p>
        </w:tc>
      </w:tr>
      <w:tr w:rsidR="00545678" w:rsidRPr="002A5A5E" w:rsidTr="001A49F3">
        <w:trPr>
          <w:trHeight w:val="270"/>
        </w:trPr>
        <w:tc>
          <w:tcPr>
            <w:tcW w:w="5377" w:type="dxa"/>
          </w:tcPr>
          <w:p w:rsidR="00545678" w:rsidRPr="008D5AAD" w:rsidRDefault="00545678" w:rsidP="001A49F3">
            <w:pPr>
              <w:pStyle w:val="TableParagraph"/>
              <w:rPr>
                <w:sz w:val="20"/>
              </w:rPr>
            </w:pPr>
            <w:r w:rsidRPr="008D5AAD">
              <w:rPr>
                <w:sz w:val="20"/>
              </w:rPr>
              <w:t>INCLUDES</w:t>
            </w:r>
          </w:p>
        </w:tc>
        <w:tc>
          <w:tcPr>
            <w:tcW w:w="4266" w:type="dxa"/>
            <w:gridSpan w:val="4"/>
          </w:tcPr>
          <w:p w:rsidR="00545678" w:rsidRPr="008D5AAD" w:rsidRDefault="00545678" w:rsidP="001A49F3">
            <w:pPr>
              <w:pStyle w:val="TableParagraph"/>
              <w:rPr>
                <w:sz w:val="20"/>
                <w:lang w:val="en-US"/>
              </w:rPr>
            </w:pPr>
            <w:r w:rsidRPr="008D5AAD">
              <w:rPr>
                <w:sz w:val="20"/>
                <w:lang w:val="en-US"/>
              </w:rPr>
              <w:t xml:space="preserve">Transport, </w:t>
            </w:r>
            <w:r w:rsidRPr="008D5AAD">
              <w:rPr>
                <w:color w:val="C00000"/>
                <w:sz w:val="20"/>
                <w:lang w:val="en-US"/>
              </w:rPr>
              <w:t>professional guide with license</w:t>
            </w:r>
          </w:p>
        </w:tc>
      </w:tr>
      <w:tr w:rsidR="00545678" w:rsidRPr="008D5AAD" w:rsidTr="001A49F3">
        <w:trPr>
          <w:trHeight w:val="270"/>
        </w:trPr>
        <w:tc>
          <w:tcPr>
            <w:tcW w:w="5377" w:type="dxa"/>
            <w:shd w:val="clear" w:color="auto" w:fill="C0C0C0"/>
          </w:tcPr>
          <w:p w:rsidR="00545678" w:rsidRPr="008D5AAD" w:rsidRDefault="00545678" w:rsidP="001A49F3">
            <w:pPr>
              <w:pStyle w:val="TableParagraph"/>
              <w:rPr>
                <w:sz w:val="20"/>
              </w:rPr>
            </w:pPr>
            <w:r w:rsidRPr="008D5AAD">
              <w:rPr>
                <w:sz w:val="20"/>
              </w:rPr>
              <w:t>Supplement TRANSPORT and ENTRANCES</w:t>
            </w:r>
          </w:p>
        </w:tc>
        <w:tc>
          <w:tcPr>
            <w:tcW w:w="1068" w:type="dxa"/>
            <w:shd w:val="clear" w:color="auto" w:fill="C0C0C0"/>
          </w:tcPr>
          <w:p w:rsidR="00545678" w:rsidRPr="008D5AAD" w:rsidRDefault="00545678" w:rsidP="001A49F3">
            <w:pPr>
              <w:pStyle w:val="TableParagraph"/>
              <w:ind w:left="44" w:right="34"/>
              <w:jc w:val="center"/>
              <w:rPr>
                <w:sz w:val="20"/>
              </w:rPr>
            </w:pPr>
            <w:r w:rsidRPr="008D5AAD">
              <w:rPr>
                <w:sz w:val="20"/>
              </w:rPr>
              <w:t>min.15pax</w:t>
            </w:r>
          </w:p>
        </w:tc>
        <w:tc>
          <w:tcPr>
            <w:tcW w:w="1065" w:type="dxa"/>
            <w:shd w:val="clear" w:color="auto" w:fill="C0C0C0"/>
          </w:tcPr>
          <w:p w:rsidR="00545678" w:rsidRPr="008D5AAD" w:rsidRDefault="00545678" w:rsidP="001A49F3">
            <w:pPr>
              <w:pStyle w:val="TableParagraph"/>
              <w:ind w:left="45" w:right="31"/>
              <w:jc w:val="center"/>
              <w:rPr>
                <w:sz w:val="20"/>
              </w:rPr>
            </w:pPr>
            <w:r w:rsidRPr="008D5AAD">
              <w:rPr>
                <w:sz w:val="20"/>
              </w:rPr>
              <w:t>min.20pax</w:t>
            </w:r>
          </w:p>
        </w:tc>
        <w:tc>
          <w:tcPr>
            <w:tcW w:w="1068" w:type="dxa"/>
            <w:shd w:val="clear" w:color="auto" w:fill="C0C0C0"/>
          </w:tcPr>
          <w:p w:rsidR="00545678" w:rsidRPr="008D5AAD" w:rsidRDefault="00545678" w:rsidP="001A49F3">
            <w:pPr>
              <w:pStyle w:val="TableParagraph"/>
              <w:ind w:left="47" w:right="30"/>
              <w:jc w:val="center"/>
              <w:rPr>
                <w:sz w:val="20"/>
              </w:rPr>
            </w:pPr>
            <w:r w:rsidRPr="008D5AAD">
              <w:rPr>
                <w:sz w:val="20"/>
              </w:rPr>
              <w:t>min.30pax</w:t>
            </w:r>
          </w:p>
        </w:tc>
        <w:tc>
          <w:tcPr>
            <w:tcW w:w="1065" w:type="dxa"/>
            <w:shd w:val="clear" w:color="auto" w:fill="C0C0C0"/>
          </w:tcPr>
          <w:p w:rsidR="00545678" w:rsidRPr="008D5AAD" w:rsidRDefault="00545678" w:rsidP="001A49F3">
            <w:pPr>
              <w:pStyle w:val="TableParagraph"/>
              <w:ind w:left="45" w:right="28"/>
              <w:jc w:val="center"/>
              <w:rPr>
                <w:sz w:val="20"/>
              </w:rPr>
            </w:pPr>
            <w:r w:rsidRPr="008D5AAD">
              <w:rPr>
                <w:sz w:val="20"/>
              </w:rPr>
              <w:t>min.40pax</w:t>
            </w:r>
          </w:p>
        </w:tc>
      </w:tr>
      <w:tr w:rsidR="00393D66" w:rsidRPr="008D5AAD" w:rsidTr="00393D66">
        <w:trPr>
          <w:trHeight w:val="270"/>
        </w:trPr>
        <w:tc>
          <w:tcPr>
            <w:tcW w:w="5377" w:type="dxa"/>
          </w:tcPr>
          <w:p w:rsidR="00393D66" w:rsidRPr="008D5AAD" w:rsidRDefault="00393D66" w:rsidP="001A49F3">
            <w:pPr>
              <w:pStyle w:val="TableParagraph"/>
              <w:rPr>
                <w:sz w:val="20"/>
              </w:rPr>
            </w:pPr>
            <w:r w:rsidRPr="008D5AAD">
              <w:rPr>
                <w:sz w:val="20"/>
              </w:rPr>
              <w:t>Supplemento transport by bus</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71,82 €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53,87 €</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35,91 €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26,88 €</w:t>
            </w:r>
          </w:p>
        </w:tc>
      </w:tr>
      <w:tr w:rsidR="00393D66" w:rsidRPr="008D5AAD" w:rsidTr="00393D66">
        <w:trPr>
          <w:trHeight w:val="270"/>
        </w:trPr>
        <w:tc>
          <w:tcPr>
            <w:tcW w:w="5377" w:type="dxa"/>
          </w:tcPr>
          <w:p w:rsidR="00393D66" w:rsidRPr="008D5AAD" w:rsidRDefault="00393D66" w:rsidP="001A49F3">
            <w:pPr>
              <w:pStyle w:val="TableParagraph"/>
              <w:spacing w:before="19"/>
              <w:rPr>
                <w:sz w:val="20"/>
                <w:lang w:val="en-US"/>
              </w:rPr>
            </w:pPr>
            <w:r w:rsidRPr="008D5AAD">
              <w:rPr>
                <w:sz w:val="20"/>
                <w:lang w:val="en-US"/>
              </w:rPr>
              <w:t>Supplemento transport by public transport (tickets ABC)</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9,14 €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9,14 €</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9,14 €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9,14 €</w:t>
            </w:r>
          </w:p>
        </w:tc>
      </w:tr>
      <w:tr w:rsidR="00393D66" w:rsidRPr="008D5AAD" w:rsidTr="00393D66">
        <w:trPr>
          <w:trHeight w:val="268"/>
        </w:trPr>
        <w:tc>
          <w:tcPr>
            <w:tcW w:w="5377" w:type="dxa"/>
          </w:tcPr>
          <w:p w:rsidR="00393D66" w:rsidRPr="008D5AAD" w:rsidRDefault="00393D66" w:rsidP="001A49F3">
            <w:pPr>
              <w:pStyle w:val="TableParagraph"/>
              <w:spacing w:before="16"/>
              <w:rPr>
                <w:sz w:val="20"/>
                <w:lang w:val="en-US"/>
              </w:rPr>
            </w:pPr>
            <w:r w:rsidRPr="008D5AAD">
              <w:rPr>
                <w:sz w:val="20"/>
                <w:lang w:val="en-US"/>
              </w:rPr>
              <w:t>Students Entrance to Sanssouci Palace</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9,66 €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9,66 €</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9,66 €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9,66 €</w:t>
            </w:r>
          </w:p>
        </w:tc>
      </w:tr>
      <w:tr w:rsidR="00393D66" w:rsidRPr="008D5AAD" w:rsidTr="00393D66">
        <w:trPr>
          <w:trHeight w:val="272"/>
        </w:trPr>
        <w:tc>
          <w:tcPr>
            <w:tcW w:w="5377" w:type="dxa"/>
          </w:tcPr>
          <w:p w:rsidR="00393D66" w:rsidRPr="008D5AAD" w:rsidRDefault="00393D66" w:rsidP="001A49F3">
            <w:pPr>
              <w:pStyle w:val="TableParagraph"/>
              <w:rPr>
                <w:sz w:val="20"/>
                <w:lang w:val="en-US"/>
              </w:rPr>
            </w:pPr>
            <w:r w:rsidRPr="008D5AAD">
              <w:rPr>
                <w:sz w:val="20"/>
                <w:lang w:val="en-US"/>
              </w:rPr>
              <w:t>Adults Entrance to Sanssouci Palace</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14,49 €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14,49 €</w:t>
            </w:r>
          </w:p>
        </w:tc>
        <w:tc>
          <w:tcPr>
            <w:tcW w:w="1068"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14,49 €</w:t>
            </w:r>
          </w:p>
        </w:tc>
        <w:tc>
          <w:tcPr>
            <w:tcW w:w="1065" w:type="dxa"/>
            <w:vAlign w:val="center"/>
          </w:tcPr>
          <w:p w:rsidR="00393D66" w:rsidRPr="00393D66" w:rsidRDefault="00393D66" w:rsidP="00393D66">
            <w:pPr>
              <w:jc w:val="center"/>
              <w:rPr>
                <w:rFonts w:ascii="Arial" w:hAnsi="Arial" w:cs="Arial"/>
                <w:color w:val="000000"/>
                <w:sz w:val="20"/>
              </w:rPr>
            </w:pPr>
            <w:r w:rsidRPr="00393D66">
              <w:rPr>
                <w:rFonts w:ascii="Arial" w:hAnsi="Arial" w:cs="Arial"/>
                <w:color w:val="000000"/>
                <w:sz w:val="20"/>
              </w:rPr>
              <w:t>14,49 €</w:t>
            </w:r>
          </w:p>
        </w:tc>
      </w:tr>
    </w:tbl>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545678" w:rsidRPr="008D5AAD" w:rsidRDefault="00545678" w:rsidP="00545678">
      <w:pPr>
        <w:pStyle w:val="Zkladntext"/>
        <w:rPr>
          <w:sz w:val="26"/>
          <w:lang w:val="en-US"/>
        </w:rPr>
      </w:pPr>
    </w:p>
    <w:p w:rsidR="00545678" w:rsidRPr="008D5AAD" w:rsidRDefault="00545678" w:rsidP="00545678">
      <w:pPr>
        <w:pStyle w:val="Zkladntext"/>
        <w:spacing w:before="8"/>
        <w:rPr>
          <w:sz w:val="25"/>
          <w:lang w:val="en-US"/>
        </w:rPr>
      </w:pPr>
    </w:p>
    <w:p w:rsidR="00545678" w:rsidRPr="008D5AAD" w:rsidRDefault="00545678" w:rsidP="00F52DBB">
      <w:pPr>
        <w:pStyle w:val="Nadpis2"/>
        <w:jc w:val="center"/>
        <w:rPr>
          <w:lang w:val="en-US"/>
        </w:rPr>
      </w:pPr>
      <w:bookmarkStart w:id="29" w:name="_Toc521334204"/>
      <w:r w:rsidRPr="008D5AAD">
        <w:rPr>
          <w:color w:val="FF6600"/>
          <w:lang w:val="en-US"/>
        </w:rPr>
        <w:t xml:space="preserve">Berlin </w:t>
      </w:r>
      <w:r w:rsidRPr="008D5AAD">
        <w:rPr>
          <w:lang w:val="en-US"/>
        </w:rPr>
        <w:t>RESTAURANTS</w:t>
      </w:r>
      <w:bookmarkEnd w:id="29"/>
    </w:p>
    <w:p w:rsidR="00545678" w:rsidRPr="008D5AAD" w:rsidRDefault="00545678" w:rsidP="00545678">
      <w:pPr>
        <w:pStyle w:val="Zkladntext"/>
        <w:spacing w:before="270"/>
        <w:ind w:left="246" w:right="647"/>
        <w:rPr>
          <w:lang w:val="en-US"/>
        </w:rPr>
      </w:pPr>
      <w:r w:rsidRPr="008D5AAD">
        <w:rPr>
          <w:lang w:val="en-US"/>
        </w:rPr>
        <w:t xml:space="preserve">Two-course lunch in a central restaurant type (Max und Moritz, Alt-Berliner Wirtshaus Zur Nolle, Zillemarkt, Augustiner am Gendarmendmarkt): </w:t>
      </w:r>
      <w:r w:rsidR="000A5D7E">
        <w:rPr>
          <w:lang w:val="en-US"/>
        </w:rPr>
        <w:t xml:space="preserve">from </w:t>
      </w:r>
      <w:r w:rsidRPr="008D5AAD">
        <w:rPr>
          <w:lang w:val="en-US"/>
        </w:rPr>
        <w:t xml:space="preserve">€ </w:t>
      </w:r>
      <w:r w:rsidR="00E8127A">
        <w:rPr>
          <w:lang w:val="en-US"/>
        </w:rPr>
        <w:t>15,46</w:t>
      </w:r>
      <w:r w:rsidRPr="008D5AAD">
        <w:rPr>
          <w:lang w:val="en-US"/>
        </w:rPr>
        <w:t xml:space="preserve"> pp</w:t>
      </w:r>
    </w:p>
    <w:p w:rsidR="00545678" w:rsidRPr="008D5AAD" w:rsidRDefault="00545678" w:rsidP="00545678">
      <w:pPr>
        <w:pStyle w:val="Zkladntext"/>
        <w:spacing w:before="11"/>
        <w:rPr>
          <w:sz w:val="23"/>
          <w:lang w:val="en-US"/>
        </w:rPr>
      </w:pPr>
    </w:p>
    <w:p w:rsidR="00545678" w:rsidRPr="001E71EA" w:rsidRDefault="00545678" w:rsidP="00545678">
      <w:pPr>
        <w:pStyle w:val="Zkladntext"/>
        <w:ind w:left="246" w:right="953"/>
        <w:rPr>
          <w:lang w:val="en-US"/>
        </w:rPr>
      </w:pPr>
      <w:r w:rsidRPr="008D5AAD">
        <w:rPr>
          <w:lang w:val="en-US"/>
        </w:rPr>
        <w:t>Three-course lunch in a central restaurant type (7Sternbrau, Zum Bettelstudent, Ribs of Vie</w:t>
      </w:r>
      <w:r w:rsidRPr="001E71EA">
        <w:rPr>
          <w:lang w:val="en-US"/>
        </w:rPr>
        <w:t xml:space="preserve">nna, Salm Brau Klosterbraurerai or similar): from € </w:t>
      </w:r>
      <w:r w:rsidR="00837B46">
        <w:rPr>
          <w:lang w:val="en-US"/>
        </w:rPr>
        <w:t>17,75</w:t>
      </w:r>
      <w:r w:rsidRPr="001E71EA">
        <w:rPr>
          <w:lang w:val="en-US"/>
        </w:rPr>
        <w:t xml:space="preserve"> pp</w:t>
      </w:r>
    </w:p>
    <w:p w:rsidR="00545678" w:rsidRPr="001E71EA" w:rsidRDefault="00545678" w:rsidP="00545678">
      <w:pPr>
        <w:pStyle w:val="Zkladntext"/>
        <w:rPr>
          <w:lang w:val="en-US"/>
        </w:rPr>
      </w:pPr>
    </w:p>
    <w:p w:rsidR="00545678" w:rsidRPr="001E71EA" w:rsidRDefault="00545678" w:rsidP="00545678">
      <w:pPr>
        <w:pStyle w:val="Zkladntext"/>
        <w:spacing w:before="1" w:line="480" w:lineRule="auto"/>
        <w:ind w:left="246" w:right="8177"/>
        <w:rPr>
          <w:lang w:val="en-US"/>
        </w:rPr>
      </w:pPr>
      <w:r w:rsidRPr="001E71EA">
        <w:rPr>
          <w:lang w:val="en-US"/>
        </w:rPr>
        <w:t xml:space="preserve">Water jugs on tables </w:t>
      </w:r>
      <w:r w:rsidR="000A5D7E">
        <w:rPr>
          <w:lang w:val="en-US"/>
        </w:rPr>
        <w:t xml:space="preserve">from </w:t>
      </w:r>
      <w:r w:rsidR="00D93BE8">
        <w:rPr>
          <w:lang w:val="en-US"/>
        </w:rPr>
        <w:t>1,89</w:t>
      </w:r>
      <w:r w:rsidRPr="001E71EA">
        <w:rPr>
          <w:lang w:val="en-US"/>
        </w:rPr>
        <w:t xml:space="preserve"> € p.p. Lunch time 11:00 to 15:00</w:t>
      </w:r>
    </w:p>
    <w:p w:rsidR="00545678" w:rsidRPr="001E71EA" w:rsidRDefault="000A5D7E" w:rsidP="00545678">
      <w:pPr>
        <w:pStyle w:val="Zkladntext"/>
        <w:ind w:left="246"/>
        <w:rPr>
          <w:lang w:val="en-US"/>
        </w:rPr>
      </w:pPr>
      <w:r>
        <w:rPr>
          <w:lang w:val="en-US"/>
        </w:rPr>
        <w:t>Drink Su</w:t>
      </w:r>
      <w:r w:rsidR="00545678" w:rsidRPr="001E71EA">
        <w:rPr>
          <w:lang w:val="en-US"/>
        </w:rPr>
        <w:t xml:space="preserve">plement (0.2l of soda.): Between € </w:t>
      </w:r>
      <w:r w:rsidR="00D93BE8">
        <w:rPr>
          <w:lang w:val="en-US"/>
        </w:rPr>
        <w:t>2,94</w:t>
      </w:r>
      <w:r w:rsidR="00545678" w:rsidRPr="001E71EA">
        <w:rPr>
          <w:lang w:val="en-US"/>
        </w:rPr>
        <w:t xml:space="preserve"> - € </w:t>
      </w:r>
      <w:r w:rsidR="00D93BE8">
        <w:rPr>
          <w:lang w:val="en-US"/>
        </w:rPr>
        <w:t>3,99</w:t>
      </w:r>
      <w:r w:rsidR="00545678" w:rsidRPr="001E71EA">
        <w:rPr>
          <w:lang w:val="en-US"/>
        </w:rPr>
        <w:t xml:space="preserve"> pp</w:t>
      </w:r>
    </w:p>
    <w:p w:rsidR="008F3E26" w:rsidRPr="00387DFB" w:rsidRDefault="008F3E26" w:rsidP="00545678">
      <w:pPr>
        <w:jc w:val="center"/>
        <w:rPr>
          <w:sz w:val="20"/>
          <w:lang w:val="en-US"/>
        </w:rPr>
        <w:sectPr w:rsidR="008F3E26" w:rsidRPr="00387DFB">
          <w:pgSz w:w="11910" w:h="16840"/>
          <w:pgMar w:top="540" w:right="100" w:bottom="1620" w:left="320" w:header="164" w:footer="1431" w:gutter="0"/>
          <w:cols w:space="720"/>
        </w:sectPr>
      </w:pPr>
    </w:p>
    <w:p w:rsidR="008F3E26" w:rsidRPr="001E71EA" w:rsidRDefault="008F3E26">
      <w:pPr>
        <w:pStyle w:val="Zkladntext"/>
        <w:spacing w:before="6"/>
        <w:rPr>
          <w:sz w:val="28"/>
          <w:lang w:val="en-US"/>
        </w:rPr>
      </w:pPr>
    </w:p>
    <w:p w:rsidR="008F3E26" w:rsidRPr="001E71EA" w:rsidRDefault="002711EC" w:rsidP="00F52DBB">
      <w:pPr>
        <w:pStyle w:val="Nadpis2"/>
        <w:jc w:val="center"/>
        <w:rPr>
          <w:lang w:val="en-US"/>
        </w:rPr>
      </w:pPr>
      <w:bookmarkStart w:id="30" w:name="_Toc521334205"/>
      <w:r w:rsidRPr="001E71EA">
        <w:rPr>
          <w:color w:val="C5C000"/>
          <w:lang w:val="en-US"/>
        </w:rPr>
        <w:t xml:space="preserve">Munich </w:t>
      </w:r>
      <w:r w:rsidRPr="001E71EA">
        <w:rPr>
          <w:lang w:val="en-US"/>
        </w:rPr>
        <w:t>TRANSPORT for GROUPS</w:t>
      </w:r>
      <w:bookmarkEnd w:id="30"/>
    </w:p>
    <w:p w:rsidR="008F3E26" w:rsidRPr="001E71EA" w:rsidRDefault="008F3E26">
      <w:pPr>
        <w:pStyle w:val="Zkladntext"/>
        <w:rPr>
          <w:b/>
          <w:sz w:val="48"/>
          <w:lang w:val="en-US"/>
        </w:rPr>
      </w:pPr>
    </w:p>
    <w:p w:rsidR="008F3E26" w:rsidRPr="001E71EA" w:rsidRDefault="002711EC">
      <w:pPr>
        <w:pStyle w:val="Nadpis5"/>
        <w:spacing w:before="1"/>
        <w:rPr>
          <w:lang w:val="en-US"/>
        </w:rPr>
      </w:pPr>
      <w:r w:rsidRPr="001E71EA">
        <w:rPr>
          <w:lang w:val="en-US"/>
        </w:rPr>
        <w:t>TRANSFER APT – HOTEL (ow)</w:t>
      </w:r>
    </w:p>
    <w:p w:rsidR="008F3E26" w:rsidRDefault="008F3E26">
      <w:pPr>
        <w:rPr>
          <w:lang w:val="en-US"/>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19"/>
        <w:gridCol w:w="960"/>
        <w:gridCol w:w="959"/>
        <w:gridCol w:w="959"/>
        <w:gridCol w:w="959"/>
        <w:gridCol w:w="1519"/>
        <w:gridCol w:w="1653"/>
      </w:tblGrid>
      <w:tr w:rsidR="00DE543A" w:rsidRPr="002A5A5E" w:rsidTr="001A49F3">
        <w:trPr>
          <w:trHeight w:val="690"/>
        </w:trPr>
        <w:tc>
          <w:tcPr>
            <w:tcW w:w="1774" w:type="dxa"/>
            <w:shd w:val="clear" w:color="auto" w:fill="99CCFF"/>
          </w:tcPr>
          <w:p w:rsidR="00DE543A" w:rsidRPr="001E71EA" w:rsidRDefault="00DE543A" w:rsidP="001A49F3">
            <w:pPr>
              <w:pStyle w:val="TableParagraph"/>
              <w:spacing w:before="8"/>
              <w:ind w:left="0"/>
              <w:rPr>
                <w:rFonts w:ascii="Times New Roman"/>
                <w:b/>
                <w:sz w:val="19"/>
                <w:lang w:val="en-US"/>
              </w:rPr>
            </w:pPr>
          </w:p>
          <w:p w:rsidR="00DE543A" w:rsidRDefault="00DE543A" w:rsidP="001A49F3">
            <w:pPr>
              <w:pStyle w:val="TableParagraph"/>
              <w:spacing w:before="1"/>
              <w:ind w:left="280"/>
              <w:rPr>
                <w:sz w:val="20"/>
              </w:rPr>
            </w:pPr>
            <w:r>
              <w:rPr>
                <w:sz w:val="20"/>
              </w:rPr>
              <w:t>Bus Category</w:t>
            </w:r>
          </w:p>
        </w:tc>
        <w:tc>
          <w:tcPr>
            <w:tcW w:w="919"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60" w:right="148"/>
              <w:jc w:val="center"/>
              <w:rPr>
                <w:sz w:val="20"/>
              </w:rPr>
            </w:pPr>
            <w:r>
              <w:rPr>
                <w:sz w:val="20"/>
              </w:rPr>
              <w:t>3+1</w:t>
            </w:r>
          </w:p>
        </w:tc>
        <w:tc>
          <w:tcPr>
            <w:tcW w:w="960"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4" w:right="114"/>
              <w:jc w:val="center"/>
              <w:rPr>
                <w:sz w:val="20"/>
              </w:rPr>
            </w:pPr>
            <w:r>
              <w:rPr>
                <w:sz w:val="20"/>
              </w:rPr>
              <w:t>7+1</w:t>
            </w:r>
          </w:p>
        </w:tc>
        <w:tc>
          <w:tcPr>
            <w:tcW w:w="959"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3" w:right="109"/>
              <w:jc w:val="center"/>
              <w:rPr>
                <w:sz w:val="20"/>
              </w:rPr>
            </w:pPr>
            <w:r>
              <w:rPr>
                <w:sz w:val="20"/>
              </w:rPr>
              <w:t>19+1</w:t>
            </w:r>
          </w:p>
        </w:tc>
        <w:tc>
          <w:tcPr>
            <w:tcW w:w="959"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5" w:right="109"/>
              <w:jc w:val="center"/>
              <w:rPr>
                <w:sz w:val="20"/>
              </w:rPr>
            </w:pPr>
            <w:r>
              <w:rPr>
                <w:sz w:val="20"/>
              </w:rPr>
              <w:t>29+1</w:t>
            </w:r>
          </w:p>
        </w:tc>
        <w:tc>
          <w:tcPr>
            <w:tcW w:w="959"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7" w:right="109"/>
              <w:jc w:val="center"/>
              <w:rPr>
                <w:sz w:val="20"/>
              </w:rPr>
            </w:pPr>
            <w:r>
              <w:rPr>
                <w:sz w:val="20"/>
              </w:rPr>
              <w:t>49+1</w:t>
            </w:r>
          </w:p>
        </w:tc>
        <w:tc>
          <w:tcPr>
            <w:tcW w:w="1519" w:type="dxa"/>
            <w:shd w:val="clear" w:color="auto" w:fill="99CCFF"/>
          </w:tcPr>
          <w:p w:rsidR="00DE543A" w:rsidRDefault="00DE543A" w:rsidP="001A49F3">
            <w:pPr>
              <w:pStyle w:val="TableParagraph"/>
              <w:spacing w:before="112"/>
              <w:ind w:left="393" w:right="133" w:hanging="216"/>
              <w:rPr>
                <w:sz w:val="20"/>
              </w:rPr>
            </w:pPr>
            <w:r>
              <w:rPr>
                <w:sz w:val="20"/>
              </w:rPr>
              <w:t>Assistance in spanish/</w:t>
            </w:r>
          </w:p>
        </w:tc>
        <w:tc>
          <w:tcPr>
            <w:tcW w:w="1653" w:type="dxa"/>
            <w:shd w:val="clear" w:color="auto" w:fill="99CCFF"/>
          </w:tcPr>
          <w:p w:rsidR="00DE543A" w:rsidRPr="001E71EA" w:rsidRDefault="00DE543A" w:rsidP="001A49F3">
            <w:pPr>
              <w:pStyle w:val="TableParagraph"/>
              <w:spacing w:before="0" w:line="230" w:lineRule="exact"/>
              <w:ind w:left="77" w:right="55"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C54F6F" w:rsidTr="00C54F6F">
        <w:trPr>
          <w:trHeight w:val="254"/>
        </w:trPr>
        <w:tc>
          <w:tcPr>
            <w:tcW w:w="1774" w:type="dxa"/>
          </w:tcPr>
          <w:p w:rsidR="00C54F6F" w:rsidRDefault="00C54F6F" w:rsidP="001A49F3">
            <w:pPr>
              <w:pStyle w:val="TableParagraph"/>
              <w:spacing w:before="21" w:line="213" w:lineRule="exact"/>
              <w:rPr>
                <w:sz w:val="20"/>
              </w:rPr>
            </w:pPr>
            <w:r>
              <w:rPr>
                <w:sz w:val="20"/>
              </w:rPr>
              <w:t>Airport transfer</w:t>
            </w:r>
          </w:p>
        </w:tc>
        <w:tc>
          <w:tcPr>
            <w:tcW w:w="919"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96,60 €</w:t>
            </w:r>
          </w:p>
        </w:tc>
        <w:tc>
          <w:tcPr>
            <w:tcW w:w="960"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132,83 €</w:t>
            </w:r>
          </w:p>
        </w:tc>
        <w:tc>
          <w:tcPr>
            <w:tcW w:w="959"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281,19 €</w:t>
            </w:r>
          </w:p>
        </w:tc>
        <w:tc>
          <w:tcPr>
            <w:tcW w:w="959"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306,39 €</w:t>
            </w:r>
          </w:p>
        </w:tc>
        <w:tc>
          <w:tcPr>
            <w:tcW w:w="959"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383,99 €</w:t>
            </w:r>
          </w:p>
        </w:tc>
        <w:tc>
          <w:tcPr>
            <w:tcW w:w="1519"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205,38 €</w:t>
            </w:r>
          </w:p>
        </w:tc>
        <w:tc>
          <w:tcPr>
            <w:tcW w:w="1653" w:type="dxa"/>
            <w:vAlign w:val="center"/>
          </w:tcPr>
          <w:p w:rsidR="00C54F6F" w:rsidRPr="00C54F6F" w:rsidRDefault="00C54F6F" w:rsidP="00C54F6F">
            <w:pPr>
              <w:jc w:val="center"/>
              <w:rPr>
                <w:rFonts w:ascii="Arial" w:hAnsi="Arial" w:cs="Arial"/>
                <w:color w:val="000000"/>
                <w:sz w:val="20"/>
              </w:rPr>
            </w:pPr>
            <w:r w:rsidRPr="00C54F6F">
              <w:rPr>
                <w:rFonts w:ascii="Arial" w:hAnsi="Arial" w:cs="Arial"/>
                <w:color w:val="000000"/>
                <w:sz w:val="20"/>
              </w:rPr>
              <w:t>231,00 €</w:t>
            </w:r>
          </w:p>
        </w:tc>
      </w:tr>
    </w:tbl>
    <w:p w:rsidR="00545678" w:rsidRDefault="00545678" w:rsidP="00545678">
      <w:pPr>
        <w:pStyle w:val="Zkladntext"/>
        <w:rPr>
          <w:b/>
          <w:sz w:val="20"/>
        </w:rPr>
      </w:pPr>
    </w:p>
    <w:p w:rsidR="00545678" w:rsidRDefault="00545678" w:rsidP="00545678">
      <w:pPr>
        <w:pStyle w:val="Zkladntext"/>
        <w:rPr>
          <w:b/>
          <w:sz w:val="21"/>
        </w:rPr>
      </w:pPr>
    </w:p>
    <w:p w:rsidR="00545678" w:rsidRPr="001E71EA" w:rsidRDefault="00545678" w:rsidP="00545678">
      <w:pPr>
        <w:spacing w:before="90" w:after="3"/>
        <w:ind w:left="246"/>
        <w:rPr>
          <w:b/>
          <w:sz w:val="24"/>
          <w:lang w:val="en-US"/>
        </w:rPr>
      </w:pPr>
      <w:r w:rsidRPr="001E71EA">
        <w:rPr>
          <w:b/>
          <w:sz w:val="24"/>
          <w:lang w:val="en-US"/>
        </w:rPr>
        <w:t>TRANSFER HOTEL – CITY CENTER (ow)</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960"/>
        <w:gridCol w:w="960"/>
        <w:gridCol w:w="960"/>
        <w:gridCol w:w="961"/>
        <w:gridCol w:w="960"/>
        <w:gridCol w:w="1520"/>
        <w:gridCol w:w="1655"/>
      </w:tblGrid>
      <w:tr w:rsidR="00DE543A" w:rsidRPr="002A5A5E" w:rsidTr="001A49F3">
        <w:trPr>
          <w:trHeight w:val="690"/>
        </w:trPr>
        <w:tc>
          <w:tcPr>
            <w:tcW w:w="1774" w:type="dxa"/>
            <w:shd w:val="clear" w:color="auto" w:fill="99CCFF"/>
          </w:tcPr>
          <w:p w:rsidR="00DE543A" w:rsidRPr="001E71EA" w:rsidRDefault="00DE543A" w:rsidP="001A49F3">
            <w:pPr>
              <w:pStyle w:val="TableParagraph"/>
              <w:spacing w:before="8"/>
              <w:ind w:left="0"/>
              <w:rPr>
                <w:rFonts w:ascii="Times New Roman"/>
                <w:b/>
                <w:sz w:val="19"/>
                <w:lang w:val="en-US"/>
              </w:rPr>
            </w:pPr>
          </w:p>
          <w:p w:rsidR="00DE543A" w:rsidRDefault="00DE543A" w:rsidP="001A49F3">
            <w:pPr>
              <w:pStyle w:val="TableParagraph"/>
              <w:spacing w:before="1"/>
              <w:ind w:left="260" w:right="251"/>
              <w:jc w:val="center"/>
              <w:rPr>
                <w:sz w:val="20"/>
              </w:rPr>
            </w:pPr>
            <w:r>
              <w:rPr>
                <w:sz w:val="20"/>
              </w:rPr>
              <w:t>Bus Category</w:t>
            </w:r>
          </w:p>
        </w:tc>
        <w:tc>
          <w:tcPr>
            <w:tcW w:w="960"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60" w:right="148"/>
              <w:jc w:val="center"/>
              <w:rPr>
                <w:sz w:val="20"/>
              </w:rPr>
            </w:pPr>
            <w:r>
              <w:rPr>
                <w:sz w:val="20"/>
              </w:rPr>
              <w:t>3+1</w:t>
            </w:r>
          </w:p>
        </w:tc>
        <w:tc>
          <w:tcPr>
            <w:tcW w:w="960"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4" w:right="114"/>
              <w:jc w:val="center"/>
              <w:rPr>
                <w:sz w:val="20"/>
              </w:rPr>
            </w:pPr>
            <w:r>
              <w:rPr>
                <w:sz w:val="20"/>
              </w:rPr>
              <w:t>7+1</w:t>
            </w:r>
          </w:p>
        </w:tc>
        <w:tc>
          <w:tcPr>
            <w:tcW w:w="960"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5" w:right="114"/>
              <w:jc w:val="center"/>
              <w:rPr>
                <w:sz w:val="20"/>
              </w:rPr>
            </w:pPr>
            <w:r>
              <w:rPr>
                <w:sz w:val="20"/>
              </w:rPr>
              <w:t>19+1</w:t>
            </w:r>
          </w:p>
        </w:tc>
        <w:tc>
          <w:tcPr>
            <w:tcW w:w="961"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6" w:right="116"/>
              <w:jc w:val="center"/>
              <w:rPr>
                <w:sz w:val="20"/>
              </w:rPr>
            </w:pPr>
            <w:r>
              <w:rPr>
                <w:sz w:val="20"/>
              </w:rPr>
              <w:t>29+1</w:t>
            </w:r>
          </w:p>
        </w:tc>
        <w:tc>
          <w:tcPr>
            <w:tcW w:w="960" w:type="dxa"/>
            <w:shd w:val="clear" w:color="auto" w:fill="99CCFF"/>
          </w:tcPr>
          <w:p w:rsidR="00DE543A" w:rsidRDefault="00DE543A" w:rsidP="001A49F3">
            <w:pPr>
              <w:pStyle w:val="TableParagraph"/>
              <w:spacing w:before="8"/>
              <w:ind w:left="0"/>
              <w:rPr>
                <w:rFonts w:ascii="Times New Roman"/>
                <w:b/>
                <w:sz w:val="19"/>
              </w:rPr>
            </w:pPr>
          </w:p>
          <w:p w:rsidR="00DE543A" w:rsidRDefault="00DE543A" w:rsidP="001A49F3">
            <w:pPr>
              <w:pStyle w:val="TableParagraph"/>
              <w:spacing w:before="1"/>
              <w:ind w:left="125" w:right="114"/>
              <w:jc w:val="center"/>
              <w:rPr>
                <w:sz w:val="20"/>
              </w:rPr>
            </w:pPr>
            <w:r>
              <w:rPr>
                <w:sz w:val="20"/>
              </w:rPr>
              <w:t>49+1</w:t>
            </w:r>
          </w:p>
        </w:tc>
        <w:tc>
          <w:tcPr>
            <w:tcW w:w="1520" w:type="dxa"/>
            <w:shd w:val="clear" w:color="auto" w:fill="99CCFF"/>
          </w:tcPr>
          <w:p w:rsidR="00DE543A" w:rsidRDefault="00DE543A" w:rsidP="001A49F3">
            <w:pPr>
              <w:pStyle w:val="TableParagraph"/>
              <w:spacing w:before="114"/>
              <w:ind w:left="388" w:right="139" w:hanging="216"/>
              <w:rPr>
                <w:sz w:val="20"/>
              </w:rPr>
            </w:pPr>
            <w:r>
              <w:rPr>
                <w:sz w:val="20"/>
              </w:rPr>
              <w:t>Assistance in spanish/</w:t>
            </w:r>
          </w:p>
        </w:tc>
        <w:tc>
          <w:tcPr>
            <w:tcW w:w="1655" w:type="dxa"/>
            <w:shd w:val="clear" w:color="auto" w:fill="99CCFF"/>
          </w:tcPr>
          <w:p w:rsidR="00DE543A" w:rsidRPr="001E71EA" w:rsidRDefault="00DE543A" w:rsidP="001A49F3">
            <w:pPr>
              <w:pStyle w:val="TableParagraph"/>
              <w:spacing w:before="0"/>
              <w:ind w:left="71" w:right="63" w:firstLine="3"/>
              <w:jc w:val="center"/>
              <w:rPr>
                <w:sz w:val="20"/>
                <w:lang w:val="en-US"/>
              </w:rPr>
            </w:pPr>
            <w:r w:rsidRPr="001E71EA">
              <w:rPr>
                <w:sz w:val="20"/>
                <w:lang w:val="en-US"/>
              </w:rPr>
              <w:t xml:space="preserve">Assistance in </w:t>
            </w:r>
            <w:r w:rsidRPr="001E71EA">
              <w:rPr>
                <w:w w:val="95"/>
                <w:sz w:val="20"/>
                <w:lang w:val="en-US"/>
              </w:rPr>
              <w:t>portuguese/other</w:t>
            </w:r>
          </w:p>
          <w:p w:rsidR="00DE543A" w:rsidRPr="001E71EA" w:rsidRDefault="00DE543A" w:rsidP="001A49F3">
            <w:pPr>
              <w:pStyle w:val="TableParagraph"/>
              <w:spacing w:before="0" w:line="211" w:lineRule="exact"/>
              <w:ind w:left="82" w:right="80"/>
              <w:jc w:val="center"/>
              <w:rPr>
                <w:sz w:val="20"/>
                <w:lang w:val="en-US"/>
              </w:rPr>
            </w:pPr>
            <w:r w:rsidRPr="001E71EA">
              <w:rPr>
                <w:sz w:val="20"/>
                <w:lang w:val="en-US"/>
              </w:rPr>
              <w:t>lenguages</w:t>
            </w:r>
          </w:p>
        </w:tc>
      </w:tr>
      <w:tr w:rsidR="00F5455C" w:rsidTr="00F5455C">
        <w:trPr>
          <w:trHeight w:val="256"/>
        </w:trPr>
        <w:tc>
          <w:tcPr>
            <w:tcW w:w="1774" w:type="dxa"/>
          </w:tcPr>
          <w:p w:rsidR="00F5455C" w:rsidRDefault="00F5455C" w:rsidP="001A49F3">
            <w:pPr>
              <w:pStyle w:val="TableParagraph"/>
              <w:spacing w:before="9" w:line="227" w:lineRule="exact"/>
              <w:ind w:left="259" w:right="251"/>
              <w:jc w:val="center"/>
              <w:rPr>
                <w:sz w:val="20"/>
              </w:rPr>
            </w:pPr>
            <w:r>
              <w:rPr>
                <w:sz w:val="20"/>
              </w:rPr>
              <w:t>City transfer</w:t>
            </w:r>
          </w:p>
        </w:tc>
        <w:tc>
          <w:tcPr>
            <w:tcW w:w="960"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96,60 €</w:t>
            </w:r>
          </w:p>
        </w:tc>
        <w:tc>
          <w:tcPr>
            <w:tcW w:w="960"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132,83 €</w:t>
            </w:r>
          </w:p>
        </w:tc>
        <w:tc>
          <w:tcPr>
            <w:tcW w:w="960"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281,19 €</w:t>
            </w:r>
          </w:p>
        </w:tc>
        <w:tc>
          <w:tcPr>
            <w:tcW w:w="961"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306,39 €</w:t>
            </w:r>
          </w:p>
        </w:tc>
        <w:tc>
          <w:tcPr>
            <w:tcW w:w="960"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322,04 €</w:t>
            </w:r>
          </w:p>
        </w:tc>
        <w:tc>
          <w:tcPr>
            <w:tcW w:w="1520"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205,38 €</w:t>
            </w:r>
          </w:p>
        </w:tc>
        <w:tc>
          <w:tcPr>
            <w:tcW w:w="1655" w:type="dxa"/>
            <w:vAlign w:val="center"/>
          </w:tcPr>
          <w:p w:rsidR="00F5455C" w:rsidRPr="00F5455C" w:rsidRDefault="00F5455C" w:rsidP="00F5455C">
            <w:pPr>
              <w:jc w:val="center"/>
              <w:rPr>
                <w:rFonts w:ascii="Arial" w:hAnsi="Arial" w:cs="Arial"/>
                <w:color w:val="000000"/>
                <w:sz w:val="20"/>
              </w:rPr>
            </w:pPr>
            <w:r w:rsidRPr="00F5455C">
              <w:rPr>
                <w:rFonts w:ascii="Arial" w:hAnsi="Arial" w:cs="Arial"/>
                <w:color w:val="000000"/>
                <w:sz w:val="20"/>
              </w:rPr>
              <w:t>231,00 €</w:t>
            </w:r>
          </w:p>
        </w:tc>
      </w:tr>
    </w:tbl>
    <w:p w:rsidR="00545678" w:rsidRDefault="00545678" w:rsidP="00545678">
      <w:pPr>
        <w:pStyle w:val="Zkladntext"/>
        <w:rPr>
          <w:b/>
          <w:sz w:val="26"/>
        </w:rPr>
      </w:pPr>
    </w:p>
    <w:p w:rsidR="00545678" w:rsidRDefault="00545678" w:rsidP="00545678">
      <w:pPr>
        <w:pStyle w:val="Zkladntext"/>
        <w:spacing w:before="8"/>
        <w:rPr>
          <w:b/>
          <w:sz w:val="21"/>
        </w:rPr>
      </w:pPr>
    </w:p>
    <w:p w:rsidR="00545678" w:rsidRPr="001E71EA" w:rsidRDefault="00545678" w:rsidP="00545678">
      <w:pPr>
        <w:spacing w:after="4"/>
        <w:ind w:left="246"/>
        <w:rPr>
          <w:b/>
          <w:sz w:val="24"/>
          <w:lang w:val="en-US"/>
        </w:rPr>
      </w:pPr>
      <w:r w:rsidRPr="001E71EA">
        <w:rPr>
          <w:b/>
          <w:sz w:val="24"/>
          <w:lang w:val="en-US"/>
        </w:rPr>
        <w:t>BUS SERVICE for a block of hours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3"/>
        <w:gridCol w:w="960"/>
        <w:gridCol w:w="960"/>
        <w:gridCol w:w="960"/>
      </w:tblGrid>
      <w:tr w:rsidR="00545678" w:rsidTr="001A49F3">
        <w:trPr>
          <w:trHeight w:val="254"/>
        </w:trPr>
        <w:tc>
          <w:tcPr>
            <w:tcW w:w="4153" w:type="dxa"/>
            <w:shd w:val="clear" w:color="auto" w:fill="99CCFF"/>
          </w:tcPr>
          <w:p w:rsidR="00545678" w:rsidRDefault="00545678" w:rsidP="001A49F3">
            <w:pPr>
              <w:pStyle w:val="TableParagraph"/>
              <w:spacing w:before="9" w:line="225" w:lineRule="exact"/>
              <w:ind w:left="1449" w:right="1442"/>
              <w:jc w:val="center"/>
              <w:rPr>
                <w:sz w:val="20"/>
              </w:rPr>
            </w:pPr>
            <w:r>
              <w:rPr>
                <w:sz w:val="20"/>
              </w:rPr>
              <w:t>Bus Category</w:t>
            </w:r>
          </w:p>
        </w:tc>
        <w:tc>
          <w:tcPr>
            <w:tcW w:w="960" w:type="dxa"/>
            <w:shd w:val="clear" w:color="auto" w:fill="99CCFF"/>
          </w:tcPr>
          <w:p w:rsidR="00545678" w:rsidRDefault="00545678" w:rsidP="001A49F3">
            <w:pPr>
              <w:pStyle w:val="TableParagraph"/>
              <w:spacing w:before="9" w:line="225" w:lineRule="exact"/>
              <w:ind w:left="125" w:right="114"/>
              <w:jc w:val="center"/>
              <w:rPr>
                <w:sz w:val="20"/>
              </w:rPr>
            </w:pPr>
            <w:r>
              <w:rPr>
                <w:sz w:val="20"/>
              </w:rPr>
              <w:t>19+1</w:t>
            </w:r>
          </w:p>
        </w:tc>
        <w:tc>
          <w:tcPr>
            <w:tcW w:w="960" w:type="dxa"/>
            <w:shd w:val="clear" w:color="auto" w:fill="99CCFF"/>
          </w:tcPr>
          <w:p w:rsidR="00545678" w:rsidRDefault="00545678" w:rsidP="001A49F3">
            <w:pPr>
              <w:pStyle w:val="TableParagraph"/>
              <w:spacing w:before="9" w:line="225" w:lineRule="exact"/>
              <w:ind w:left="125" w:right="114"/>
              <w:jc w:val="center"/>
              <w:rPr>
                <w:sz w:val="20"/>
              </w:rPr>
            </w:pPr>
            <w:r>
              <w:rPr>
                <w:sz w:val="20"/>
              </w:rPr>
              <w:t>29+1</w:t>
            </w:r>
          </w:p>
        </w:tc>
        <w:tc>
          <w:tcPr>
            <w:tcW w:w="960" w:type="dxa"/>
            <w:shd w:val="clear" w:color="auto" w:fill="99CCFF"/>
          </w:tcPr>
          <w:p w:rsidR="00545678" w:rsidRDefault="00545678" w:rsidP="001A49F3">
            <w:pPr>
              <w:pStyle w:val="TableParagraph"/>
              <w:spacing w:before="9" w:line="225" w:lineRule="exact"/>
              <w:ind w:left="126" w:right="114"/>
              <w:jc w:val="center"/>
              <w:rPr>
                <w:sz w:val="20"/>
              </w:rPr>
            </w:pPr>
            <w:r>
              <w:rPr>
                <w:sz w:val="20"/>
              </w:rPr>
              <w:t>49+1</w:t>
            </w:r>
          </w:p>
        </w:tc>
      </w:tr>
      <w:tr w:rsidR="0002645A" w:rsidTr="0002645A">
        <w:trPr>
          <w:trHeight w:val="253"/>
        </w:trPr>
        <w:tc>
          <w:tcPr>
            <w:tcW w:w="4153" w:type="dxa"/>
          </w:tcPr>
          <w:p w:rsidR="0002645A" w:rsidRPr="001E71EA" w:rsidRDefault="0002645A" w:rsidP="001A49F3">
            <w:pPr>
              <w:pStyle w:val="TableParagraph"/>
              <w:spacing w:before="9" w:line="225" w:lineRule="exact"/>
              <w:rPr>
                <w:sz w:val="20"/>
                <w:lang w:val="en-US"/>
              </w:rPr>
            </w:pPr>
            <w:r w:rsidRPr="001E71EA">
              <w:rPr>
                <w:sz w:val="20"/>
                <w:lang w:val="en-US"/>
              </w:rPr>
              <w:t>Bus rent ½ day (maximum 4hrs., 50 Km)</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572,25 €</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596,19 €</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623,81 €</w:t>
            </w:r>
          </w:p>
        </w:tc>
      </w:tr>
      <w:tr w:rsidR="0002645A" w:rsidTr="0002645A">
        <w:trPr>
          <w:trHeight w:val="256"/>
        </w:trPr>
        <w:tc>
          <w:tcPr>
            <w:tcW w:w="4153" w:type="dxa"/>
          </w:tcPr>
          <w:p w:rsidR="0002645A" w:rsidRPr="001E71EA" w:rsidRDefault="0002645A" w:rsidP="001A49F3">
            <w:pPr>
              <w:pStyle w:val="TableParagraph"/>
              <w:spacing w:before="11" w:line="225" w:lineRule="exact"/>
              <w:rPr>
                <w:sz w:val="20"/>
                <w:lang w:val="en-US"/>
              </w:rPr>
            </w:pPr>
            <w:r w:rsidRPr="001E71EA">
              <w:rPr>
                <w:sz w:val="20"/>
                <w:lang w:val="en-US"/>
              </w:rPr>
              <w:t>Bus rent ½ day (maximum 8hrs., 100 Km)</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785,40 €</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816,38 €</w:t>
            </w:r>
          </w:p>
        </w:tc>
        <w:tc>
          <w:tcPr>
            <w:tcW w:w="960" w:type="dxa"/>
            <w:vAlign w:val="center"/>
          </w:tcPr>
          <w:p w:rsidR="0002645A" w:rsidRPr="00F13947" w:rsidRDefault="0002645A" w:rsidP="0002645A">
            <w:pPr>
              <w:jc w:val="center"/>
              <w:rPr>
                <w:rFonts w:ascii="Arial" w:hAnsi="Arial" w:cs="Arial"/>
                <w:color w:val="000000"/>
                <w:sz w:val="20"/>
              </w:rPr>
            </w:pPr>
            <w:r w:rsidRPr="00F13947">
              <w:rPr>
                <w:rFonts w:ascii="Arial" w:hAnsi="Arial" w:cs="Arial"/>
                <w:color w:val="000000"/>
                <w:sz w:val="20"/>
              </w:rPr>
              <w:t>835,91 €</w:t>
            </w:r>
          </w:p>
        </w:tc>
      </w:tr>
    </w:tbl>
    <w:p w:rsidR="00545678" w:rsidRPr="001E71EA" w:rsidRDefault="00545678" w:rsidP="00545678">
      <w:pPr>
        <w:pStyle w:val="Odstavecseseznamem"/>
        <w:numPr>
          <w:ilvl w:val="0"/>
          <w:numId w:val="3"/>
        </w:numPr>
        <w:tabs>
          <w:tab w:val="left" w:pos="427"/>
        </w:tabs>
        <w:ind w:firstLine="0"/>
        <w:rPr>
          <w:sz w:val="24"/>
          <w:lang w:val="en-US"/>
        </w:rPr>
      </w:pPr>
      <w:r w:rsidRPr="001E71EA">
        <w:rPr>
          <w:sz w:val="24"/>
          <w:lang w:val="en-US"/>
        </w:rPr>
        <w:t>Parking not include (pay directly to the</w:t>
      </w:r>
      <w:r w:rsidRPr="001E71EA">
        <w:rPr>
          <w:spacing w:val="-11"/>
          <w:sz w:val="24"/>
          <w:lang w:val="en-US"/>
        </w:rPr>
        <w:t xml:space="preserve"> </w:t>
      </w:r>
      <w:r w:rsidRPr="001E71EA">
        <w:rPr>
          <w:sz w:val="24"/>
          <w:lang w:val="en-US"/>
        </w:rPr>
        <w:t>driver)</w:t>
      </w:r>
    </w:p>
    <w:p w:rsidR="00545678" w:rsidRPr="001E71EA" w:rsidRDefault="00545678" w:rsidP="00545678">
      <w:pPr>
        <w:pStyle w:val="Zkladntext"/>
        <w:spacing w:before="5"/>
        <w:rPr>
          <w:sz w:val="20"/>
          <w:lang w:val="en-US"/>
        </w:rPr>
      </w:pPr>
    </w:p>
    <w:p w:rsidR="00545678" w:rsidRPr="001E71EA" w:rsidRDefault="00545678" w:rsidP="00545678">
      <w:pPr>
        <w:pStyle w:val="Nadpis5"/>
        <w:spacing w:before="1" w:after="3"/>
        <w:rPr>
          <w:lang w:val="en-US"/>
        </w:rPr>
      </w:pPr>
      <w:r w:rsidRPr="001E71EA">
        <w:rPr>
          <w:lang w:val="en-US"/>
        </w:rPr>
        <w:t>TRANSFER BETWEEN CITIES by Bus and by Train</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1133"/>
        <w:gridCol w:w="1108"/>
        <w:gridCol w:w="1111"/>
        <w:gridCol w:w="1118"/>
        <w:gridCol w:w="1517"/>
        <w:gridCol w:w="1653"/>
      </w:tblGrid>
      <w:tr w:rsidR="00545678" w:rsidRPr="002A5A5E" w:rsidTr="001A49F3">
        <w:trPr>
          <w:trHeight w:val="690"/>
        </w:trPr>
        <w:tc>
          <w:tcPr>
            <w:tcW w:w="3216" w:type="dxa"/>
            <w:shd w:val="clear" w:color="auto" w:fill="99CCFF"/>
          </w:tcPr>
          <w:p w:rsidR="00545678" w:rsidRPr="001E71EA" w:rsidRDefault="00545678" w:rsidP="001A49F3">
            <w:pPr>
              <w:pStyle w:val="TableParagraph"/>
              <w:spacing w:before="8"/>
              <w:ind w:left="0"/>
              <w:rPr>
                <w:rFonts w:ascii="Times New Roman"/>
                <w:b/>
                <w:sz w:val="19"/>
                <w:lang w:val="en-US"/>
              </w:rPr>
            </w:pPr>
          </w:p>
          <w:p w:rsidR="00545678" w:rsidRDefault="00545678" w:rsidP="001A49F3">
            <w:pPr>
              <w:pStyle w:val="TableParagraph"/>
              <w:spacing w:before="1"/>
              <w:ind w:left="1001"/>
              <w:rPr>
                <w:sz w:val="20"/>
              </w:rPr>
            </w:pPr>
            <w:r>
              <w:rPr>
                <w:sz w:val="20"/>
              </w:rPr>
              <w:t>Bus Category</w:t>
            </w:r>
          </w:p>
        </w:tc>
        <w:tc>
          <w:tcPr>
            <w:tcW w:w="1133" w:type="dxa"/>
            <w:shd w:val="clear" w:color="auto" w:fill="99CCFF"/>
          </w:tcPr>
          <w:p w:rsidR="00545678" w:rsidRDefault="00545678" w:rsidP="001A49F3">
            <w:pPr>
              <w:pStyle w:val="TableParagraph"/>
              <w:spacing w:before="8"/>
              <w:ind w:left="0"/>
              <w:rPr>
                <w:rFonts w:ascii="Times New Roman"/>
                <w:b/>
                <w:sz w:val="19"/>
              </w:rPr>
            </w:pPr>
          </w:p>
          <w:p w:rsidR="00545678" w:rsidRDefault="00545678" w:rsidP="001A49F3">
            <w:pPr>
              <w:pStyle w:val="TableParagraph"/>
              <w:spacing w:before="1"/>
              <w:ind w:left="127" w:right="119"/>
              <w:jc w:val="center"/>
              <w:rPr>
                <w:sz w:val="20"/>
              </w:rPr>
            </w:pPr>
            <w:r>
              <w:rPr>
                <w:sz w:val="20"/>
              </w:rPr>
              <w:t>19+1</w:t>
            </w:r>
          </w:p>
        </w:tc>
        <w:tc>
          <w:tcPr>
            <w:tcW w:w="1108" w:type="dxa"/>
            <w:shd w:val="clear" w:color="auto" w:fill="99CCFF"/>
          </w:tcPr>
          <w:p w:rsidR="00545678" w:rsidRDefault="00545678" w:rsidP="001A49F3">
            <w:pPr>
              <w:pStyle w:val="TableParagraph"/>
              <w:spacing w:before="8"/>
              <w:ind w:left="0"/>
              <w:rPr>
                <w:rFonts w:ascii="Times New Roman"/>
                <w:b/>
                <w:sz w:val="19"/>
              </w:rPr>
            </w:pPr>
          </w:p>
          <w:p w:rsidR="00545678" w:rsidRDefault="00545678" w:rsidP="001A49F3">
            <w:pPr>
              <w:pStyle w:val="TableParagraph"/>
              <w:spacing w:before="1"/>
              <w:ind w:left="116" w:right="107"/>
              <w:jc w:val="center"/>
              <w:rPr>
                <w:sz w:val="20"/>
              </w:rPr>
            </w:pPr>
            <w:r>
              <w:rPr>
                <w:sz w:val="20"/>
              </w:rPr>
              <w:t>29+1</w:t>
            </w:r>
          </w:p>
        </w:tc>
        <w:tc>
          <w:tcPr>
            <w:tcW w:w="1111" w:type="dxa"/>
            <w:shd w:val="clear" w:color="auto" w:fill="99CCFF"/>
          </w:tcPr>
          <w:p w:rsidR="00545678" w:rsidRDefault="00545678" w:rsidP="001A49F3">
            <w:pPr>
              <w:pStyle w:val="TableParagraph"/>
              <w:spacing w:before="8"/>
              <w:ind w:left="0"/>
              <w:rPr>
                <w:rFonts w:ascii="Times New Roman"/>
                <w:b/>
                <w:sz w:val="19"/>
              </w:rPr>
            </w:pPr>
          </w:p>
          <w:p w:rsidR="00545678" w:rsidRDefault="00545678" w:rsidP="001A49F3">
            <w:pPr>
              <w:pStyle w:val="TableParagraph"/>
              <w:spacing w:before="1"/>
              <w:ind w:left="118" w:right="106"/>
              <w:jc w:val="center"/>
              <w:rPr>
                <w:sz w:val="20"/>
              </w:rPr>
            </w:pPr>
            <w:r>
              <w:rPr>
                <w:sz w:val="20"/>
              </w:rPr>
              <w:t>49+1</w:t>
            </w:r>
          </w:p>
        </w:tc>
        <w:tc>
          <w:tcPr>
            <w:tcW w:w="1118" w:type="dxa"/>
            <w:shd w:val="clear" w:color="auto" w:fill="99CCFF"/>
          </w:tcPr>
          <w:p w:rsidR="00545678" w:rsidRDefault="00545678" w:rsidP="001A49F3">
            <w:pPr>
              <w:pStyle w:val="TableParagraph"/>
              <w:spacing w:before="0"/>
              <w:ind w:left="0"/>
              <w:rPr>
                <w:rFonts w:ascii="Times New Roman"/>
                <w:sz w:val="20"/>
              </w:rPr>
            </w:pPr>
          </w:p>
        </w:tc>
        <w:tc>
          <w:tcPr>
            <w:tcW w:w="1517" w:type="dxa"/>
            <w:shd w:val="clear" w:color="auto" w:fill="99CCFF"/>
          </w:tcPr>
          <w:p w:rsidR="00545678" w:rsidRDefault="00545678" w:rsidP="001A49F3">
            <w:pPr>
              <w:pStyle w:val="TableParagraph"/>
              <w:spacing w:before="112"/>
              <w:ind w:left="388" w:right="136" w:hanging="216"/>
              <w:rPr>
                <w:sz w:val="20"/>
              </w:rPr>
            </w:pPr>
            <w:r>
              <w:rPr>
                <w:sz w:val="20"/>
              </w:rPr>
              <w:t>Assistance in spanish/</w:t>
            </w:r>
          </w:p>
        </w:tc>
        <w:tc>
          <w:tcPr>
            <w:tcW w:w="1653" w:type="dxa"/>
            <w:shd w:val="clear" w:color="auto" w:fill="99CCFF"/>
          </w:tcPr>
          <w:p w:rsidR="00545678" w:rsidRPr="001E71EA" w:rsidRDefault="00545678" w:rsidP="001A49F3">
            <w:pPr>
              <w:pStyle w:val="TableParagraph"/>
              <w:spacing w:before="0" w:line="230" w:lineRule="exact"/>
              <w:ind w:left="72" w:right="60"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7E63ED" w:rsidTr="007E63ED">
        <w:trPr>
          <w:trHeight w:val="253"/>
        </w:trPr>
        <w:tc>
          <w:tcPr>
            <w:tcW w:w="3216" w:type="dxa"/>
          </w:tcPr>
          <w:p w:rsidR="007E63ED" w:rsidRDefault="007E63ED" w:rsidP="001A49F3">
            <w:pPr>
              <w:pStyle w:val="TableParagraph"/>
              <w:spacing w:before="21" w:line="213" w:lineRule="exact"/>
              <w:rPr>
                <w:sz w:val="20"/>
              </w:rPr>
            </w:pPr>
            <w:r>
              <w:rPr>
                <w:sz w:val="20"/>
              </w:rPr>
              <w:t>MUNICH - BERLIN</w:t>
            </w:r>
          </w:p>
        </w:tc>
        <w:tc>
          <w:tcPr>
            <w:tcW w:w="113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1 836,45 €</w:t>
            </w:r>
          </w:p>
        </w:tc>
        <w:tc>
          <w:tcPr>
            <w:tcW w:w="1108"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2 415,74 €</w:t>
            </w:r>
          </w:p>
        </w:tc>
        <w:tc>
          <w:tcPr>
            <w:tcW w:w="1111"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2 488,61 €</w:t>
            </w:r>
          </w:p>
        </w:tc>
        <w:tc>
          <w:tcPr>
            <w:tcW w:w="1118" w:type="dxa"/>
            <w:vAlign w:val="center"/>
          </w:tcPr>
          <w:p w:rsidR="007E63ED" w:rsidRPr="007E63ED" w:rsidRDefault="007E63ED" w:rsidP="007E63ED">
            <w:pPr>
              <w:jc w:val="center"/>
              <w:rPr>
                <w:rFonts w:ascii="Arial" w:hAnsi="Arial" w:cs="Arial"/>
                <w:color w:val="000000"/>
                <w:sz w:val="20"/>
              </w:rPr>
            </w:pPr>
          </w:p>
        </w:tc>
        <w:tc>
          <w:tcPr>
            <w:tcW w:w="1517"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505,58 €</w:t>
            </w:r>
          </w:p>
        </w:tc>
        <w:tc>
          <w:tcPr>
            <w:tcW w:w="165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562,91 €</w:t>
            </w:r>
          </w:p>
        </w:tc>
      </w:tr>
      <w:tr w:rsidR="007E63ED" w:rsidTr="007E63ED">
        <w:trPr>
          <w:trHeight w:val="253"/>
        </w:trPr>
        <w:tc>
          <w:tcPr>
            <w:tcW w:w="3216" w:type="dxa"/>
          </w:tcPr>
          <w:p w:rsidR="007E63ED" w:rsidRDefault="007E63ED" w:rsidP="001A49F3">
            <w:pPr>
              <w:pStyle w:val="TableParagraph"/>
              <w:spacing w:before="23" w:line="211" w:lineRule="exact"/>
              <w:rPr>
                <w:sz w:val="20"/>
              </w:rPr>
            </w:pPr>
            <w:r>
              <w:rPr>
                <w:sz w:val="20"/>
              </w:rPr>
              <w:t>MUNICH - FRANKFURT</w:t>
            </w:r>
          </w:p>
        </w:tc>
        <w:tc>
          <w:tcPr>
            <w:tcW w:w="113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1 284,15 €</w:t>
            </w:r>
          </w:p>
        </w:tc>
        <w:tc>
          <w:tcPr>
            <w:tcW w:w="1108"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1 312,82 €</w:t>
            </w:r>
          </w:p>
        </w:tc>
        <w:tc>
          <w:tcPr>
            <w:tcW w:w="1111"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1 427,48 €</w:t>
            </w:r>
          </w:p>
        </w:tc>
        <w:tc>
          <w:tcPr>
            <w:tcW w:w="1118" w:type="dxa"/>
            <w:vAlign w:val="center"/>
          </w:tcPr>
          <w:p w:rsidR="007E63ED" w:rsidRPr="007E63ED" w:rsidRDefault="007E63ED" w:rsidP="007E63ED">
            <w:pPr>
              <w:jc w:val="center"/>
              <w:rPr>
                <w:rFonts w:ascii="Arial" w:hAnsi="Arial" w:cs="Arial"/>
                <w:color w:val="000000"/>
                <w:sz w:val="20"/>
              </w:rPr>
            </w:pPr>
          </w:p>
        </w:tc>
        <w:tc>
          <w:tcPr>
            <w:tcW w:w="1517"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366,87 €</w:t>
            </w:r>
          </w:p>
        </w:tc>
        <w:tc>
          <w:tcPr>
            <w:tcW w:w="165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395,54 €</w:t>
            </w:r>
          </w:p>
        </w:tc>
      </w:tr>
      <w:tr w:rsidR="007E63ED" w:rsidTr="007E63ED">
        <w:trPr>
          <w:trHeight w:val="256"/>
        </w:trPr>
        <w:tc>
          <w:tcPr>
            <w:tcW w:w="3216" w:type="dxa"/>
          </w:tcPr>
          <w:p w:rsidR="007E63ED" w:rsidRDefault="007E63ED" w:rsidP="001A49F3">
            <w:pPr>
              <w:pStyle w:val="TableParagraph"/>
              <w:spacing w:before="23" w:line="213" w:lineRule="exact"/>
              <w:rPr>
                <w:sz w:val="20"/>
              </w:rPr>
            </w:pPr>
            <w:r>
              <w:rPr>
                <w:sz w:val="20"/>
              </w:rPr>
              <w:t>MUNICH - SALZBURG</w:t>
            </w:r>
          </w:p>
        </w:tc>
        <w:tc>
          <w:tcPr>
            <w:tcW w:w="113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498,75 €</w:t>
            </w:r>
          </w:p>
        </w:tc>
        <w:tc>
          <w:tcPr>
            <w:tcW w:w="1108"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569,84 €</w:t>
            </w:r>
          </w:p>
        </w:tc>
        <w:tc>
          <w:tcPr>
            <w:tcW w:w="1111"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599,66 €</w:t>
            </w:r>
          </w:p>
        </w:tc>
        <w:tc>
          <w:tcPr>
            <w:tcW w:w="1118" w:type="dxa"/>
            <w:vAlign w:val="center"/>
          </w:tcPr>
          <w:p w:rsidR="007E63ED" w:rsidRPr="007E63ED" w:rsidRDefault="007E63ED" w:rsidP="007E63ED">
            <w:pPr>
              <w:jc w:val="center"/>
              <w:rPr>
                <w:rFonts w:ascii="Arial" w:hAnsi="Arial" w:cs="Arial"/>
                <w:color w:val="000000"/>
                <w:sz w:val="20"/>
              </w:rPr>
            </w:pPr>
          </w:p>
        </w:tc>
        <w:tc>
          <w:tcPr>
            <w:tcW w:w="1517"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327,50 €</w:t>
            </w:r>
          </w:p>
        </w:tc>
        <w:tc>
          <w:tcPr>
            <w:tcW w:w="165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327,50 €</w:t>
            </w:r>
          </w:p>
        </w:tc>
      </w:tr>
      <w:tr w:rsidR="007E63ED" w:rsidTr="007E63ED">
        <w:trPr>
          <w:trHeight w:val="253"/>
        </w:trPr>
        <w:tc>
          <w:tcPr>
            <w:tcW w:w="3216" w:type="dxa"/>
          </w:tcPr>
          <w:p w:rsidR="007E63ED" w:rsidRDefault="007E63ED" w:rsidP="001A49F3">
            <w:pPr>
              <w:pStyle w:val="TableParagraph"/>
              <w:spacing w:before="21" w:line="213" w:lineRule="exact"/>
              <w:rPr>
                <w:sz w:val="20"/>
              </w:rPr>
            </w:pPr>
            <w:r>
              <w:rPr>
                <w:sz w:val="20"/>
              </w:rPr>
              <w:t>MUNICH - VIENNA</w:t>
            </w:r>
          </w:p>
        </w:tc>
        <w:tc>
          <w:tcPr>
            <w:tcW w:w="113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1 496,36 €</w:t>
            </w:r>
          </w:p>
        </w:tc>
        <w:tc>
          <w:tcPr>
            <w:tcW w:w="1108"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1 685,57 €</w:t>
            </w:r>
          </w:p>
        </w:tc>
        <w:tc>
          <w:tcPr>
            <w:tcW w:w="1111"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1 864,28 €</w:t>
            </w:r>
          </w:p>
        </w:tc>
        <w:tc>
          <w:tcPr>
            <w:tcW w:w="1118" w:type="dxa"/>
            <w:vAlign w:val="center"/>
          </w:tcPr>
          <w:p w:rsidR="007E63ED" w:rsidRPr="007E63ED" w:rsidRDefault="007E63ED" w:rsidP="007E63ED">
            <w:pPr>
              <w:jc w:val="center"/>
              <w:rPr>
                <w:rFonts w:ascii="Arial" w:hAnsi="Arial" w:cs="Arial"/>
                <w:color w:val="000000"/>
                <w:sz w:val="20"/>
              </w:rPr>
            </w:pPr>
          </w:p>
        </w:tc>
        <w:tc>
          <w:tcPr>
            <w:tcW w:w="1517"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332,54 €</w:t>
            </w:r>
          </w:p>
        </w:tc>
        <w:tc>
          <w:tcPr>
            <w:tcW w:w="1653" w:type="dxa"/>
            <w:vAlign w:val="center"/>
          </w:tcPr>
          <w:p w:rsidR="007E63ED" w:rsidRPr="007E63ED" w:rsidRDefault="007E63ED" w:rsidP="007E63ED">
            <w:pPr>
              <w:jc w:val="center"/>
              <w:rPr>
                <w:rFonts w:ascii="Arial" w:hAnsi="Arial" w:cs="Arial"/>
                <w:color w:val="000000"/>
                <w:sz w:val="20"/>
              </w:rPr>
            </w:pPr>
            <w:r w:rsidRPr="007E63ED">
              <w:rPr>
                <w:rFonts w:ascii="Arial" w:hAnsi="Arial" w:cs="Arial"/>
                <w:color w:val="000000"/>
                <w:sz w:val="20"/>
              </w:rPr>
              <w:t>332,54 €</w:t>
            </w:r>
          </w:p>
        </w:tc>
      </w:tr>
      <w:tr w:rsidR="00545678" w:rsidRPr="002A5A5E" w:rsidTr="001A49F3">
        <w:trPr>
          <w:trHeight w:val="690"/>
        </w:trPr>
        <w:tc>
          <w:tcPr>
            <w:tcW w:w="3216" w:type="dxa"/>
            <w:shd w:val="clear" w:color="auto" w:fill="99CCFF"/>
          </w:tcPr>
          <w:p w:rsidR="00545678" w:rsidRPr="001E71EA" w:rsidRDefault="00545678" w:rsidP="001A49F3">
            <w:pPr>
              <w:pStyle w:val="TableParagraph"/>
              <w:spacing w:before="8"/>
              <w:ind w:left="0"/>
              <w:rPr>
                <w:rFonts w:ascii="Times New Roman"/>
                <w:b/>
                <w:sz w:val="19"/>
                <w:lang w:val="en-US"/>
              </w:rPr>
            </w:pPr>
          </w:p>
          <w:p w:rsidR="00545678" w:rsidRPr="001E71EA" w:rsidRDefault="00545678" w:rsidP="001A49F3">
            <w:pPr>
              <w:pStyle w:val="TableParagraph"/>
              <w:spacing w:before="1"/>
              <w:ind w:left="184"/>
              <w:rPr>
                <w:sz w:val="20"/>
                <w:lang w:val="en-US"/>
              </w:rPr>
            </w:pPr>
            <w:r w:rsidRPr="001E71EA">
              <w:rPr>
                <w:sz w:val="20"/>
                <w:lang w:val="en-US"/>
              </w:rPr>
              <w:t>Travel by train, Price per person</w:t>
            </w:r>
          </w:p>
        </w:tc>
        <w:tc>
          <w:tcPr>
            <w:tcW w:w="4470" w:type="dxa"/>
            <w:gridSpan w:val="4"/>
            <w:shd w:val="clear" w:color="auto" w:fill="99CCFF"/>
          </w:tcPr>
          <w:p w:rsidR="00545678" w:rsidRPr="001E71EA" w:rsidRDefault="00545678" w:rsidP="001A49F3">
            <w:pPr>
              <w:pStyle w:val="TableParagraph"/>
              <w:spacing w:before="8"/>
              <w:ind w:left="0"/>
              <w:rPr>
                <w:rFonts w:ascii="Times New Roman"/>
                <w:b/>
                <w:sz w:val="19"/>
                <w:lang w:val="en-US"/>
              </w:rPr>
            </w:pPr>
          </w:p>
          <w:p w:rsidR="00545678" w:rsidRDefault="00545678" w:rsidP="001A49F3">
            <w:pPr>
              <w:pStyle w:val="TableParagraph"/>
              <w:spacing w:before="1"/>
              <w:ind w:left="1234"/>
              <w:rPr>
                <w:sz w:val="20"/>
              </w:rPr>
            </w:pPr>
            <w:r>
              <w:rPr>
                <w:sz w:val="20"/>
              </w:rPr>
              <w:t>Group 6 pax and more</w:t>
            </w:r>
          </w:p>
        </w:tc>
        <w:tc>
          <w:tcPr>
            <w:tcW w:w="1517" w:type="dxa"/>
            <w:shd w:val="clear" w:color="auto" w:fill="99CCFF"/>
          </w:tcPr>
          <w:p w:rsidR="00545678" w:rsidRDefault="00545678" w:rsidP="001A49F3">
            <w:pPr>
              <w:pStyle w:val="TableParagraph"/>
              <w:spacing w:before="112"/>
              <w:ind w:left="388" w:right="136" w:hanging="216"/>
              <w:rPr>
                <w:sz w:val="20"/>
              </w:rPr>
            </w:pPr>
            <w:r>
              <w:rPr>
                <w:sz w:val="20"/>
              </w:rPr>
              <w:t>Assistance in spanish/</w:t>
            </w:r>
          </w:p>
        </w:tc>
        <w:tc>
          <w:tcPr>
            <w:tcW w:w="1653" w:type="dxa"/>
            <w:shd w:val="clear" w:color="auto" w:fill="99CCFF"/>
          </w:tcPr>
          <w:p w:rsidR="00545678" w:rsidRPr="001E71EA" w:rsidRDefault="00545678" w:rsidP="001A49F3">
            <w:pPr>
              <w:pStyle w:val="TableParagraph"/>
              <w:spacing w:before="0" w:line="230" w:lineRule="exact"/>
              <w:ind w:left="72" w:right="60" w:firstLine="3"/>
              <w:jc w:val="center"/>
              <w:rPr>
                <w:sz w:val="20"/>
                <w:lang w:val="en-US"/>
              </w:rPr>
            </w:pPr>
            <w:r w:rsidRPr="001E71EA">
              <w:rPr>
                <w:sz w:val="20"/>
                <w:lang w:val="en-US"/>
              </w:rPr>
              <w:t xml:space="preserve">Assistance in </w:t>
            </w:r>
            <w:r w:rsidRPr="001E71EA">
              <w:rPr>
                <w:w w:val="95"/>
                <w:sz w:val="20"/>
                <w:lang w:val="en-US"/>
              </w:rPr>
              <w:t xml:space="preserve">portuguese/other </w:t>
            </w:r>
            <w:r w:rsidRPr="001E71EA">
              <w:rPr>
                <w:sz w:val="20"/>
                <w:lang w:val="en-US"/>
              </w:rPr>
              <w:t>lenguages</w:t>
            </w:r>
          </w:p>
        </w:tc>
      </w:tr>
      <w:tr w:rsidR="00806D38" w:rsidTr="00806D38">
        <w:trPr>
          <w:trHeight w:val="254"/>
        </w:trPr>
        <w:tc>
          <w:tcPr>
            <w:tcW w:w="3216" w:type="dxa"/>
          </w:tcPr>
          <w:p w:rsidR="00806D38" w:rsidRDefault="00806D38" w:rsidP="001A49F3">
            <w:pPr>
              <w:pStyle w:val="TableParagraph"/>
              <w:spacing w:before="21" w:line="213" w:lineRule="exact"/>
              <w:rPr>
                <w:sz w:val="20"/>
              </w:rPr>
            </w:pPr>
            <w:r>
              <w:rPr>
                <w:sz w:val="20"/>
              </w:rPr>
              <w:t>MUNICH - BERLIN</w:t>
            </w:r>
          </w:p>
        </w:tc>
        <w:tc>
          <w:tcPr>
            <w:tcW w:w="4470" w:type="dxa"/>
            <w:gridSpan w:val="4"/>
          </w:tcPr>
          <w:p w:rsidR="00806D38" w:rsidRDefault="00A0165B" w:rsidP="00A0165B">
            <w:pPr>
              <w:pStyle w:val="TableParagraph"/>
              <w:spacing w:before="21" w:line="213" w:lineRule="exact"/>
              <w:rPr>
                <w:sz w:val="20"/>
              </w:rPr>
            </w:pPr>
            <w:r>
              <w:rPr>
                <w:sz w:val="20"/>
              </w:rPr>
              <w:tab/>
              <w:t xml:space="preserve">          102,27</w:t>
            </w:r>
            <w:r w:rsidR="00806D38">
              <w:rPr>
                <w:sz w:val="20"/>
              </w:rPr>
              <w:t xml:space="preserve"> € per person</w:t>
            </w:r>
          </w:p>
        </w:tc>
        <w:tc>
          <w:tcPr>
            <w:tcW w:w="1517"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505,58 €</w:t>
            </w:r>
          </w:p>
        </w:tc>
        <w:tc>
          <w:tcPr>
            <w:tcW w:w="1653"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562,91 €</w:t>
            </w:r>
          </w:p>
        </w:tc>
      </w:tr>
      <w:tr w:rsidR="00806D38" w:rsidTr="00806D38">
        <w:trPr>
          <w:trHeight w:val="256"/>
        </w:trPr>
        <w:tc>
          <w:tcPr>
            <w:tcW w:w="3216" w:type="dxa"/>
          </w:tcPr>
          <w:p w:rsidR="00806D38" w:rsidRDefault="00806D38" w:rsidP="001A49F3">
            <w:pPr>
              <w:pStyle w:val="TableParagraph"/>
              <w:spacing w:before="23" w:line="213" w:lineRule="exact"/>
              <w:rPr>
                <w:sz w:val="20"/>
              </w:rPr>
            </w:pPr>
            <w:r>
              <w:rPr>
                <w:sz w:val="20"/>
              </w:rPr>
              <w:t>MUNICH - FRANKFURT</w:t>
            </w:r>
          </w:p>
        </w:tc>
        <w:tc>
          <w:tcPr>
            <w:tcW w:w="4470" w:type="dxa"/>
            <w:gridSpan w:val="4"/>
          </w:tcPr>
          <w:p w:rsidR="00806D38" w:rsidRDefault="00A0165B" w:rsidP="001A49F3">
            <w:pPr>
              <w:pStyle w:val="TableParagraph"/>
              <w:spacing w:before="23" w:line="213" w:lineRule="exact"/>
              <w:ind w:left="1395"/>
              <w:rPr>
                <w:sz w:val="20"/>
              </w:rPr>
            </w:pPr>
            <w:r>
              <w:rPr>
                <w:sz w:val="20"/>
              </w:rPr>
              <w:t>79,49</w:t>
            </w:r>
            <w:r w:rsidR="00806D38">
              <w:rPr>
                <w:sz w:val="20"/>
              </w:rPr>
              <w:t xml:space="preserve"> </w:t>
            </w:r>
            <w:r>
              <w:rPr>
                <w:sz w:val="20"/>
              </w:rPr>
              <w:t xml:space="preserve">€ </w:t>
            </w:r>
            <w:r w:rsidR="00806D38">
              <w:rPr>
                <w:sz w:val="20"/>
              </w:rPr>
              <w:t>per person</w:t>
            </w:r>
          </w:p>
        </w:tc>
        <w:tc>
          <w:tcPr>
            <w:tcW w:w="1517"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366,87 €</w:t>
            </w:r>
          </w:p>
        </w:tc>
        <w:tc>
          <w:tcPr>
            <w:tcW w:w="1653"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395,54 €</w:t>
            </w:r>
          </w:p>
        </w:tc>
      </w:tr>
      <w:tr w:rsidR="00806D38" w:rsidTr="00806D38">
        <w:trPr>
          <w:trHeight w:val="253"/>
        </w:trPr>
        <w:tc>
          <w:tcPr>
            <w:tcW w:w="3216" w:type="dxa"/>
          </w:tcPr>
          <w:p w:rsidR="00806D38" w:rsidRDefault="00806D38" w:rsidP="001A49F3">
            <w:pPr>
              <w:pStyle w:val="TableParagraph"/>
              <w:spacing w:before="21" w:line="213" w:lineRule="exact"/>
              <w:rPr>
                <w:sz w:val="20"/>
              </w:rPr>
            </w:pPr>
            <w:r>
              <w:rPr>
                <w:sz w:val="20"/>
              </w:rPr>
              <w:t>MUNICH - SALZBURG</w:t>
            </w:r>
          </w:p>
        </w:tc>
        <w:tc>
          <w:tcPr>
            <w:tcW w:w="4470" w:type="dxa"/>
            <w:gridSpan w:val="4"/>
          </w:tcPr>
          <w:p w:rsidR="00806D38" w:rsidRDefault="00A0165B" w:rsidP="001A49F3">
            <w:pPr>
              <w:pStyle w:val="TableParagraph"/>
              <w:spacing w:before="21" w:line="213" w:lineRule="exact"/>
              <w:ind w:left="1395"/>
              <w:rPr>
                <w:sz w:val="20"/>
              </w:rPr>
            </w:pPr>
            <w:r>
              <w:rPr>
                <w:sz w:val="20"/>
              </w:rPr>
              <w:t>28,35</w:t>
            </w:r>
            <w:r w:rsidR="00806D38">
              <w:rPr>
                <w:sz w:val="20"/>
              </w:rPr>
              <w:t xml:space="preserve"> € per person</w:t>
            </w:r>
          </w:p>
        </w:tc>
        <w:tc>
          <w:tcPr>
            <w:tcW w:w="1517"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327,50 €</w:t>
            </w:r>
          </w:p>
        </w:tc>
        <w:tc>
          <w:tcPr>
            <w:tcW w:w="1653"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327,50 €</w:t>
            </w:r>
          </w:p>
        </w:tc>
      </w:tr>
      <w:tr w:rsidR="00806D38" w:rsidTr="00806D38">
        <w:trPr>
          <w:trHeight w:val="256"/>
        </w:trPr>
        <w:tc>
          <w:tcPr>
            <w:tcW w:w="3216" w:type="dxa"/>
          </w:tcPr>
          <w:p w:rsidR="00806D38" w:rsidRDefault="00806D38" w:rsidP="001A49F3">
            <w:pPr>
              <w:pStyle w:val="TableParagraph"/>
              <w:spacing w:before="23" w:line="213" w:lineRule="exact"/>
              <w:rPr>
                <w:sz w:val="20"/>
              </w:rPr>
            </w:pPr>
            <w:r>
              <w:rPr>
                <w:sz w:val="20"/>
              </w:rPr>
              <w:t>MUNICH - VIENNA</w:t>
            </w:r>
          </w:p>
        </w:tc>
        <w:tc>
          <w:tcPr>
            <w:tcW w:w="4470" w:type="dxa"/>
            <w:gridSpan w:val="4"/>
          </w:tcPr>
          <w:p w:rsidR="00806D38" w:rsidRDefault="00A0165B" w:rsidP="001A49F3">
            <w:pPr>
              <w:pStyle w:val="TableParagraph"/>
              <w:spacing w:before="23" w:line="213" w:lineRule="exact"/>
              <w:ind w:left="1395"/>
              <w:rPr>
                <w:sz w:val="20"/>
              </w:rPr>
            </w:pPr>
            <w:r>
              <w:rPr>
                <w:sz w:val="20"/>
              </w:rPr>
              <w:t>71,82</w:t>
            </w:r>
            <w:r w:rsidR="00806D38">
              <w:rPr>
                <w:sz w:val="20"/>
              </w:rPr>
              <w:t xml:space="preserve"> € per person</w:t>
            </w:r>
          </w:p>
        </w:tc>
        <w:tc>
          <w:tcPr>
            <w:tcW w:w="1517"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332,54 €</w:t>
            </w:r>
          </w:p>
        </w:tc>
        <w:tc>
          <w:tcPr>
            <w:tcW w:w="1653" w:type="dxa"/>
            <w:vAlign w:val="center"/>
          </w:tcPr>
          <w:p w:rsidR="00806D38" w:rsidRPr="00806D38" w:rsidRDefault="00806D38" w:rsidP="00806D38">
            <w:pPr>
              <w:jc w:val="center"/>
              <w:rPr>
                <w:rFonts w:ascii="Arial" w:hAnsi="Arial" w:cs="Arial"/>
                <w:color w:val="000000"/>
                <w:sz w:val="20"/>
              </w:rPr>
            </w:pPr>
            <w:r w:rsidRPr="00806D38">
              <w:rPr>
                <w:rFonts w:ascii="Arial" w:hAnsi="Arial" w:cs="Arial"/>
                <w:color w:val="000000"/>
                <w:sz w:val="20"/>
              </w:rPr>
              <w:t>332,54 €</w:t>
            </w:r>
          </w:p>
        </w:tc>
      </w:tr>
    </w:tbl>
    <w:p w:rsidR="00545678" w:rsidRPr="001E71EA" w:rsidRDefault="00545678" w:rsidP="00545678">
      <w:pPr>
        <w:pStyle w:val="Odstavecseseznamem"/>
        <w:numPr>
          <w:ilvl w:val="0"/>
          <w:numId w:val="3"/>
        </w:numPr>
        <w:tabs>
          <w:tab w:val="left" w:pos="427"/>
        </w:tabs>
        <w:ind w:right="837" w:firstLine="0"/>
        <w:rPr>
          <w:sz w:val="24"/>
          <w:lang w:val="en-US"/>
        </w:rPr>
      </w:pPr>
      <w:r w:rsidRPr="001E71EA">
        <w:rPr>
          <w:sz w:val="24"/>
          <w:lang w:val="en-US"/>
        </w:rPr>
        <w:t>Assistance price does not include: accommodation and subsistence allowances (if the journey is more than eight hours.) and travel expenses (in case of pick up or drop off the group is not in</w:t>
      </w:r>
      <w:r w:rsidRPr="001E71EA">
        <w:rPr>
          <w:spacing w:val="-3"/>
          <w:sz w:val="24"/>
          <w:lang w:val="en-US"/>
        </w:rPr>
        <w:t xml:space="preserve"> </w:t>
      </w:r>
      <w:r w:rsidRPr="001E71EA">
        <w:rPr>
          <w:sz w:val="24"/>
          <w:lang w:val="en-US"/>
        </w:rPr>
        <w:t>Munich)</w:t>
      </w:r>
    </w:p>
    <w:p w:rsidR="00545678" w:rsidRPr="001E71EA" w:rsidRDefault="00545678" w:rsidP="00545678">
      <w:pPr>
        <w:pStyle w:val="Zkladntext"/>
        <w:rPr>
          <w:lang w:val="en-US"/>
        </w:rPr>
      </w:pPr>
    </w:p>
    <w:p w:rsidR="00545678" w:rsidRPr="001E71EA" w:rsidRDefault="00545678" w:rsidP="00545678">
      <w:pPr>
        <w:pStyle w:val="Zkladntext"/>
        <w:ind w:left="246"/>
        <w:rPr>
          <w:lang w:val="en-US"/>
        </w:rPr>
      </w:pPr>
      <w:r w:rsidRPr="001E71EA">
        <w:rPr>
          <w:lang w:val="en-US"/>
        </w:rPr>
        <w:t>Under petition we can quote :</w:t>
      </w:r>
    </w:p>
    <w:p w:rsidR="00545678" w:rsidRPr="001E71EA" w:rsidRDefault="00545678" w:rsidP="00545678">
      <w:pPr>
        <w:pStyle w:val="Odstavecseseznamem"/>
        <w:numPr>
          <w:ilvl w:val="0"/>
          <w:numId w:val="4"/>
        </w:numPr>
        <w:tabs>
          <w:tab w:val="left" w:pos="386"/>
        </w:tabs>
        <w:ind w:hanging="139"/>
        <w:rPr>
          <w:sz w:val="24"/>
          <w:lang w:val="en-US"/>
        </w:rPr>
      </w:pPr>
      <w:r w:rsidRPr="001E71EA">
        <w:rPr>
          <w:sz w:val="24"/>
          <w:lang w:val="en-US"/>
        </w:rPr>
        <w:t>any other type of transportation in Berlin and Germany, larger buses or other</w:t>
      </w:r>
      <w:r w:rsidRPr="001E71EA">
        <w:rPr>
          <w:spacing w:val="-10"/>
          <w:sz w:val="24"/>
          <w:lang w:val="en-US"/>
        </w:rPr>
        <w:t xml:space="preserve"> </w:t>
      </w:r>
      <w:r w:rsidRPr="001E71EA">
        <w:rPr>
          <w:sz w:val="24"/>
          <w:lang w:val="en-US"/>
        </w:rPr>
        <w:t>destinations</w:t>
      </w:r>
    </w:p>
    <w:p w:rsidR="00545678" w:rsidRPr="001E71EA" w:rsidRDefault="00545678" w:rsidP="00545678">
      <w:pPr>
        <w:pStyle w:val="Odstavecseseznamem"/>
        <w:numPr>
          <w:ilvl w:val="0"/>
          <w:numId w:val="4"/>
        </w:numPr>
        <w:tabs>
          <w:tab w:val="left" w:pos="386"/>
        </w:tabs>
        <w:ind w:hanging="139"/>
        <w:rPr>
          <w:sz w:val="24"/>
          <w:lang w:val="en-US"/>
        </w:rPr>
      </w:pPr>
      <w:r w:rsidRPr="001E71EA">
        <w:rPr>
          <w:sz w:val="24"/>
          <w:lang w:val="en-US"/>
        </w:rPr>
        <w:t>assistance in any language for travel between</w:t>
      </w:r>
      <w:r w:rsidRPr="001E71EA">
        <w:rPr>
          <w:spacing w:val="-8"/>
          <w:sz w:val="24"/>
          <w:lang w:val="en-US"/>
        </w:rPr>
        <w:t xml:space="preserve"> </w:t>
      </w:r>
      <w:r w:rsidRPr="001E71EA">
        <w:rPr>
          <w:sz w:val="24"/>
          <w:lang w:val="en-US"/>
        </w:rPr>
        <w:t>cities</w:t>
      </w:r>
    </w:p>
    <w:p w:rsidR="00545678" w:rsidRPr="001E71EA" w:rsidRDefault="00545678">
      <w:pPr>
        <w:rPr>
          <w:lang w:val="en-US"/>
        </w:rPr>
        <w:sectPr w:rsidR="00545678" w:rsidRPr="001E71EA">
          <w:pgSz w:w="11910" w:h="16840"/>
          <w:pgMar w:top="540" w:right="100" w:bottom="1620" w:left="320" w:header="164" w:footer="1431" w:gutter="0"/>
          <w:cols w:space="720"/>
        </w:sectPr>
      </w:pPr>
    </w:p>
    <w:p w:rsidR="008F3E26" w:rsidRPr="001E71EA" w:rsidRDefault="008F3E26">
      <w:pPr>
        <w:pStyle w:val="Zkladntext"/>
        <w:rPr>
          <w:sz w:val="26"/>
          <w:lang w:val="en-US"/>
        </w:rPr>
      </w:pPr>
    </w:p>
    <w:p w:rsidR="008F3E26" w:rsidRPr="001E71EA" w:rsidRDefault="008F3E26">
      <w:pPr>
        <w:pStyle w:val="Zkladntext"/>
        <w:spacing w:before="7"/>
        <w:rPr>
          <w:sz w:val="22"/>
          <w:lang w:val="en-US"/>
        </w:rPr>
      </w:pPr>
    </w:p>
    <w:p w:rsidR="008F3E26" w:rsidRPr="001E71EA" w:rsidRDefault="002711EC" w:rsidP="00F52DBB">
      <w:pPr>
        <w:pStyle w:val="Nadpis2"/>
        <w:jc w:val="center"/>
        <w:rPr>
          <w:lang w:val="en-US"/>
        </w:rPr>
      </w:pPr>
      <w:bookmarkStart w:id="31" w:name="_Toc521334206"/>
      <w:r w:rsidRPr="001E71EA">
        <w:rPr>
          <w:color w:val="C5C000"/>
          <w:lang w:val="en-US"/>
        </w:rPr>
        <w:t xml:space="preserve">Munich </w:t>
      </w:r>
      <w:r w:rsidRPr="001E71EA">
        <w:rPr>
          <w:lang w:val="en-US"/>
        </w:rPr>
        <w:t>LOCAL GUIDE SERVICE and ASSISTANT GUIDES</w:t>
      </w:r>
      <w:bookmarkEnd w:id="31"/>
    </w:p>
    <w:p w:rsidR="008F3E26" w:rsidRDefault="002711EC">
      <w:pPr>
        <w:pStyle w:val="Nadpis5"/>
        <w:spacing w:before="273"/>
      </w:pPr>
      <w:r>
        <w:t>LOCAL SERVICE LICENSED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3"/>
        <w:gridCol w:w="1671"/>
      </w:tblGrid>
      <w:tr w:rsidR="008F3E26">
        <w:trPr>
          <w:trHeight w:val="253"/>
        </w:trPr>
        <w:tc>
          <w:tcPr>
            <w:tcW w:w="3623" w:type="dxa"/>
            <w:shd w:val="clear" w:color="auto" w:fill="99CCFF"/>
          </w:tcPr>
          <w:p w:rsidR="008F3E26" w:rsidRDefault="002711EC">
            <w:pPr>
              <w:pStyle w:val="TableParagraph"/>
              <w:spacing w:before="9" w:line="225" w:lineRule="exact"/>
              <w:ind w:left="1202"/>
              <w:rPr>
                <w:sz w:val="20"/>
              </w:rPr>
            </w:pPr>
            <w:r>
              <w:rPr>
                <w:sz w:val="20"/>
              </w:rPr>
              <w:t>Bus Category</w:t>
            </w:r>
          </w:p>
        </w:tc>
        <w:tc>
          <w:tcPr>
            <w:tcW w:w="1671" w:type="dxa"/>
            <w:shd w:val="clear" w:color="auto" w:fill="99CCFF"/>
          </w:tcPr>
          <w:p w:rsidR="008F3E26" w:rsidRDefault="002711EC">
            <w:pPr>
              <w:pStyle w:val="TableParagraph"/>
              <w:spacing w:before="9" w:line="225" w:lineRule="exact"/>
              <w:ind w:left="99" w:right="93"/>
              <w:jc w:val="center"/>
              <w:rPr>
                <w:sz w:val="20"/>
              </w:rPr>
            </w:pPr>
            <w:r>
              <w:rPr>
                <w:sz w:val="20"/>
              </w:rPr>
              <w:t>Price per 1 hour</w:t>
            </w:r>
          </w:p>
        </w:tc>
      </w:tr>
      <w:tr w:rsidR="008F3E26">
        <w:trPr>
          <w:trHeight w:val="257"/>
        </w:trPr>
        <w:tc>
          <w:tcPr>
            <w:tcW w:w="3623" w:type="dxa"/>
          </w:tcPr>
          <w:p w:rsidR="008F3E26" w:rsidRDefault="002711EC">
            <w:pPr>
              <w:pStyle w:val="TableParagraph"/>
              <w:spacing w:before="24" w:line="213" w:lineRule="exact"/>
              <w:rPr>
                <w:sz w:val="20"/>
              </w:rPr>
            </w:pPr>
            <w:r>
              <w:rPr>
                <w:sz w:val="20"/>
              </w:rPr>
              <w:t>Spanish/ -speaking local guide</w:t>
            </w:r>
          </w:p>
        </w:tc>
        <w:tc>
          <w:tcPr>
            <w:tcW w:w="1671" w:type="dxa"/>
          </w:tcPr>
          <w:p w:rsidR="008F3E26" w:rsidRDefault="00D20EDF" w:rsidP="0081752D">
            <w:pPr>
              <w:pStyle w:val="TableParagraph"/>
              <w:spacing w:before="24" w:line="213" w:lineRule="exact"/>
              <w:ind w:left="99" w:right="94"/>
              <w:jc w:val="center"/>
              <w:rPr>
                <w:sz w:val="20"/>
              </w:rPr>
            </w:pPr>
            <w:r>
              <w:rPr>
                <w:sz w:val="20"/>
              </w:rPr>
              <w:t>60,06</w:t>
            </w:r>
            <w:r w:rsidR="002711EC">
              <w:rPr>
                <w:sz w:val="20"/>
              </w:rPr>
              <w:t xml:space="preserve"> €</w:t>
            </w:r>
          </w:p>
        </w:tc>
      </w:tr>
      <w:tr w:rsidR="008F3E26">
        <w:trPr>
          <w:trHeight w:val="253"/>
        </w:trPr>
        <w:tc>
          <w:tcPr>
            <w:tcW w:w="3623" w:type="dxa"/>
          </w:tcPr>
          <w:p w:rsidR="008F3E26" w:rsidRDefault="002711EC">
            <w:pPr>
              <w:pStyle w:val="TableParagraph"/>
              <w:spacing w:before="21" w:line="213" w:lineRule="exact"/>
              <w:rPr>
                <w:sz w:val="20"/>
              </w:rPr>
            </w:pPr>
            <w:r>
              <w:rPr>
                <w:sz w:val="20"/>
              </w:rPr>
              <w:t>Portuguese-speaking local guide</w:t>
            </w:r>
          </w:p>
        </w:tc>
        <w:tc>
          <w:tcPr>
            <w:tcW w:w="1671" w:type="dxa"/>
          </w:tcPr>
          <w:p w:rsidR="008F3E26" w:rsidRDefault="00D20EDF">
            <w:pPr>
              <w:pStyle w:val="TableParagraph"/>
              <w:spacing w:before="21" w:line="213" w:lineRule="exact"/>
              <w:ind w:left="99" w:right="93"/>
              <w:jc w:val="center"/>
              <w:rPr>
                <w:sz w:val="20"/>
              </w:rPr>
            </w:pPr>
            <w:r>
              <w:rPr>
                <w:sz w:val="20"/>
              </w:rPr>
              <w:t>67,31</w:t>
            </w:r>
            <w:r w:rsidR="002711EC">
              <w:rPr>
                <w:sz w:val="20"/>
              </w:rPr>
              <w:t xml:space="preserve"> €</w:t>
            </w:r>
          </w:p>
        </w:tc>
      </w:tr>
    </w:tbl>
    <w:p w:rsidR="008F3E26" w:rsidRPr="001E71EA" w:rsidRDefault="002711EC">
      <w:pPr>
        <w:pStyle w:val="Odstavecseseznamem"/>
        <w:numPr>
          <w:ilvl w:val="0"/>
          <w:numId w:val="3"/>
        </w:numPr>
        <w:tabs>
          <w:tab w:val="left" w:pos="427"/>
        </w:tabs>
        <w:ind w:firstLine="0"/>
        <w:rPr>
          <w:sz w:val="24"/>
          <w:lang w:val="en-US"/>
        </w:rPr>
      </w:pPr>
      <w:r w:rsidRPr="001E71EA">
        <w:rPr>
          <w:sz w:val="24"/>
          <w:lang w:val="en-US"/>
        </w:rPr>
        <w:t>to quote a minimum of 3</w:t>
      </w:r>
      <w:r w:rsidRPr="001E71EA">
        <w:rPr>
          <w:spacing w:val="-3"/>
          <w:sz w:val="24"/>
          <w:lang w:val="en-US"/>
        </w:rPr>
        <w:t xml:space="preserve"> </w:t>
      </w:r>
      <w:r w:rsidRPr="001E71EA">
        <w:rPr>
          <w:sz w:val="24"/>
          <w:lang w:val="en-US"/>
        </w:rPr>
        <w:t>hours.</w:t>
      </w:r>
    </w:p>
    <w:p w:rsidR="008F3E26" w:rsidRPr="001E71EA" w:rsidRDefault="002711EC">
      <w:pPr>
        <w:pStyle w:val="Zkladntext"/>
        <w:ind w:left="246" w:right="300"/>
        <w:rPr>
          <w:lang w:val="en-US"/>
        </w:rPr>
      </w:pPr>
      <w:r w:rsidRPr="001E71EA">
        <w:rPr>
          <w:lang w:val="en-US"/>
        </w:rPr>
        <w:t xml:space="preserve">*Price not </w:t>
      </w:r>
      <w:r w:rsidR="00545678" w:rsidRPr="001E71EA">
        <w:rPr>
          <w:lang w:val="en-US"/>
        </w:rPr>
        <w:t>included:</w:t>
      </w:r>
      <w:r w:rsidRPr="001E71EA">
        <w:rPr>
          <w:lang w:val="en-US"/>
        </w:rPr>
        <w:t xml:space="preserve"> subsistence allowances (if the journey is more than six hours.) and travel expenses (in case of pick up or drop off the group is not in Munich).</w:t>
      </w:r>
    </w:p>
    <w:p w:rsidR="008F3E26" w:rsidRPr="001E71EA" w:rsidRDefault="008F3E26">
      <w:pPr>
        <w:pStyle w:val="Zkladntext"/>
        <w:spacing w:before="4"/>
        <w:rPr>
          <w:lang w:val="en-US"/>
        </w:rPr>
      </w:pPr>
    </w:p>
    <w:p w:rsidR="008F3E26" w:rsidRDefault="002711EC">
      <w:pPr>
        <w:pStyle w:val="Nadpis5"/>
        <w:spacing w:before="1"/>
      </w:pPr>
      <w:r>
        <w:t>TOUR GUIDE SERVICE</w:t>
      </w:r>
    </w:p>
    <w:p w:rsidR="008F3E26" w:rsidRDefault="008F3E26"/>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545678" w:rsidTr="001A49F3">
        <w:trPr>
          <w:trHeight w:val="256"/>
        </w:trPr>
        <w:tc>
          <w:tcPr>
            <w:tcW w:w="3822" w:type="dxa"/>
            <w:shd w:val="clear" w:color="auto" w:fill="99CCFF"/>
          </w:tcPr>
          <w:p w:rsidR="00545678" w:rsidRDefault="00545678" w:rsidP="001A49F3">
            <w:pPr>
              <w:pStyle w:val="TableParagraph"/>
              <w:spacing w:before="11" w:line="225" w:lineRule="exact"/>
              <w:ind w:left="1142"/>
              <w:rPr>
                <w:sz w:val="20"/>
              </w:rPr>
            </w:pPr>
            <w:r>
              <w:rPr>
                <w:sz w:val="20"/>
              </w:rPr>
              <w:t>Service Category</w:t>
            </w:r>
          </w:p>
        </w:tc>
        <w:tc>
          <w:tcPr>
            <w:tcW w:w="1548" w:type="dxa"/>
            <w:shd w:val="clear" w:color="auto" w:fill="99CCFF"/>
          </w:tcPr>
          <w:p w:rsidR="00545678" w:rsidRDefault="00545678" w:rsidP="001A49F3">
            <w:pPr>
              <w:pStyle w:val="TableParagraph"/>
              <w:spacing w:before="11" w:line="225" w:lineRule="exact"/>
              <w:ind w:left="118" w:right="112"/>
              <w:jc w:val="center"/>
              <w:rPr>
                <w:sz w:val="20"/>
              </w:rPr>
            </w:pPr>
            <w:r>
              <w:rPr>
                <w:sz w:val="20"/>
              </w:rPr>
              <w:t>1/1 day 24hrs.</w:t>
            </w:r>
          </w:p>
        </w:tc>
      </w:tr>
      <w:tr w:rsidR="00DE543A" w:rsidTr="001A49F3">
        <w:trPr>
          <w:trHeight w:val="254"/>
        </w:trPr>
        <w:tc>
          <w:tcPr>
            <w:tcW w:w="3822" w:type="dxa"/>
          </w:tcPr>
          <w:p w:rsidR="00DE543A" w:rsidRDefault="00DE543A" w:rsidP="001A49F3">
            <w:pPr>
              <w:pStyle w:val="TableParagraph"/>
              <w:spacing w:before="21" w:line="213" w:lineRule="exact"/>
              <w:rPr>
                <w:sz w:val="20"/>
              </w:rPr>
            </w:pPr>
            <w:r>
              <w:rPr>
                <w:sz w:val="20"/>
              </w:rPr>
              <w:t>Spanish/ -speaking local guide</w:t>
            </w:r>
          </w:p>
        </w:tc>
        <w:tc>
          <w:tcPr>
            <w:tcW w:w="1548" w:type="dxa"/>
          </w:tcPr>
          <w:p w:rsidR="00DE543A" w:rsidRDefault="00D20EDF" w:rsidP="00575CCB">
            <w:pPr>
              <w:pStyle w:val="TableParagraph"/>
              <w:spacing w:before="21" w:line="213" w:lineRule="exact"/>
              <w:ind w:left="116" w:right="112"/>
              <w:rPr>
                <w:sz w:val="20"/>
              </w:rPr>
            </w:pPr>
            <w:r>
              <w:rPr>
                <w:sz w:val="20"/>
              </w:rPr>
              <w:t>221,13</w:t>
            </w:r>
            <w:r w:rsidR="00DE543A">
              <w:rPr>
                <w:sz w:val="20"/>
              </w:rPr>
              <w:t xml:space="preserve"> €</w:t>
            </w:r>
          </w:p>
        </w:tc>
      </w:tr>
      <w:tr w:rsidR="00DE543A" w:rsidTr="001A49F3">
        <w:trPr>
          <w:trHeight w:val="256"/>
        </w:trPr>
        <w:tc>
          <w:tcPr>
            <w:tcW w:w="3822" w:type="dxa"/>
          </w:tcPr>
          <w:p w:rsidR="00DE543A" w:rsidRDefault="00DE543A" w:rsidP="001A49F3">
            <w:pPr>
              <w:pStyle w:val="TableParagraph"/>
              <w:spacing w:before="23" w:line="213" w:lineRule="exact"/>
              <w:rPr>
                <w:sz w:val="20"/>
              </w:rPr>
            </w:pPr>
            <w:r>
              <w:rPr>
                <w:sz w:val="20"/>
              </w:rPr>
              <w:t>Portuguese-speaking local guide</w:t>
            </w:r>
          </w:p>
        </w:tc>
        <w:tc>
          <w:tcPr>
            <w:tcW w:w="1548" w:type="dxa"/>
          </w:tcPr>
          <w:p w:rsidR="00DE543A" w:rsidRDefault="00D20EDF" w:rsidP="00575CCB">
            <w:pPr>
              <w:pStyle w:val="TableParagraph"/>
              <w:spacing w:before="23" w:line="213" w:lineRule="exact"/>
              <w:ind w:left="116" w:right="112"/>
              <w:rPr>
                <w:sz w:val="20"/>
              </w:rPr>
            </w:pPr>
            <w:r>
              <w:rPr>
                <w:sz w:val="20"/>
              </w:rPr>
              <w:t>221,13</w:t>
            </w:r>
            <w:r w:rsidR="00DE543A">
              <w:rPr>
                <w:sz w:val="20"/>
              </w:rPr>
              <w:t xml:space="preserve"> €</w:t>
            </w:r>
          </w:p>
        </w:tc>
      </w:tr>
    </w:tbl>
    <w:p w:rsidR="00545678" w:rsidRDefault="00545678" w:rsidP="00545678">
      <w:pPr>
        <w:pStyle w:val="Zkladntext"/>
        <w:ind w:left="246" w:right="481"/>
        <w:jc w:val="both"/>
        <w:rPr>
          <w:lang w:val="en-US"/>
        </w:rPr>
      </w:pPr>
      <w:r w:rsidRPr="001E71EA">
        <w:rPr>
          <w:lang w:val="en-US"/>
        </w:rPr>
        <w:t>*Price not included: subsistence allowances (if the journey is more than six hours.) and travel expenses (in</w:t>
      </w:r>
      <w:r w:rsidRPr="001E71EA">
        <w:rPr>
          <w:spacing w:val="-20"/>
          <w:lang w:val="en-US"/>
        </w:rPr>
        <w:t xml:space="preserve"> </w:t>
      </w:r>
      <w:r w:rsidRPr="001E71EA">
        <w:rPr>
          <w:lang w:val="en-US"/>
        </w:rPr>
        <w:t>case of pick up or drop off the group is not in</w:t>
      </w:r>
      <w:r w:rsidRPr="001E71EA">
        <w:rPr>
          <w:spacing w:val="-4"/>
          <w:lang w:val="en-US"/>
        </w:rPr>
        <w:t xml:space="preserve"> </w:t>
      </w:r>
      <w:r w:rsidRPr="001E71EA">
        <w:rPr>
          <w:lang w:val="en-US"/>
        </w:rPr>
        <w:t>Munich).</w:t>
      </w:r>
    </w:p>
    <w:p w:rsidR="00217AC0" w:rsidRPr="001E71EA" w:rsidRDefault="00217AC0" w:rsidP="00545678">
      <w:pPr>
        <w:pStyle w:val="Zkladntext"/>
        <w:ind w:left="246" w:right="481"/>
        <w:jc w:val="both"/>
        <w:rPr>
          <w:lang w:val="en-US"/>
        </w:rPr>
      </w:pPr>
    </w:p>
    <w:p w:rsidR="00545678" w:rsidRPr="00387DFB" w:rsidRDefault="00545678">
      <w:pPr>
        <w:rPr>
          <w:lang w:val="en-US"/>
        </w:rPr>
      </w:pPr>
    </w:p>
    <w:p w:rsidR="00217AC0" w:rsidRPr="00217AC0" w:rsidRDefault="00217AC0" w:rsidP="00F52DBB">
      <w:pPr>
        <w:pStyle w:val="Nadpis2"/>
        <w:jc w:val="center"/>
        <w:rPr>
          <w:lang w:val="en-US"/>
        </w:rPr>
      </w:pPr>
      <w:bookmarkStart w:id="32" w:name="_Toc521334207"/>
      <w:r w:rsidRPr="00217AC0">
        <w:rPr>
          <w:color w:val="C5C000"/>
          <w:lang w:val="en-US"/>
        </w:rPr>
        <w:t xml:space="preserve">Munich </w:t>
      </w:r>
      <w:r w:rsidRPr="00217AC0">
        <w:rPr>
          <w:lang w:val="en-US"/>
        </w:rPr>
        <w:t>“CLASSICAL” TOURS</w:t>
      </w:r>
      <w:bookmarkEnd w:id="32"/>
    </w:p>
    <w:p w:rsidR="00217AC0" w:rsidRPr="001E71EA" w:rsidRDefault="00217AC0" w:rsidP="00217AC0">
      <w:pPr>
        <w:pStyle w:val="Nadpis4"/>
        <w:spacing w:before="238"/>
        <w:ind w:left="3407"/>
        <w:rPr>
          <w:lang w:val="en-US"/>
        </w:rPr>
      </w:pPr>
      <w:r w:rsidRPr="001E71EA">
        <w:rPr>
          <w:color w:val="FF9900"/>
          <w:lang w:val="en-US"/>
        </w:rPr>
        <w:t>SIGHTSEEING TOUR OF MUNICH</w:t>
      </w:r>
    </w:p>
    <w:p w:rsidR="00217AC0" w:rsidRPr="008D5AAD" w:rsidRDefault="00217AC0" w:rsidP="00217AC0">
      <w:pPr>
        <w:pStyle w:val="Zkladntext"/>
        <w:spacing w:before="55"/>
        <w:ind w:left="246" w:right="559"/>
        <w:rPr>
          <w:lang w:val="en-US"/>
        </w:rPr>
      </w:pPr>
      <w:r w:rsidRPr="008D5AAD">
        <w:rPr>
          <w:lang w:val="en-US"/>
        </w:rPr>
        <w:t xml:space="preserve">Munich, the </w:t>
      </w:r>
      <w:r w:rsidRPr="008D5AAD">
        <w:rPr>
          <w:b/>
          <w:lang w:val="en-US"/>
        </w:rPr>
        <w:t xml:space="preserve">Bavarian </w:t>
      </w:r>
      <w:r w:rsidRPr="008D5AAD">
        <w:rPr>
          <w:lang w:val="en-US"/>
        </w:rPr>
        <w:t xml:space="preserve">capital is located within walking distance of the Alps. A panoramic tour of the city and its attractions. You will know the Palace gardens of the </w:t>
      </w:r>
      <w:r w:rsidRPr="008D5AAD">
        <w:rPr>
          <w:b/>
          <w:lang w:val="en-US"/>
        </w:rPr>
        <w:t xml:space="preserve">Nymphs </w:t>
      </w:r>
      <w:r w:rsidRPr="008D5AAD">
        <w:rPr>
          <w:lang w:val="en-US"/>
        </w:rPr>
        <w:t xml:space="preserve">of baroque style that was the summer residence of the kings of Bavaria and birthplace of </w:t>
      </w:r>
      <w:r w:rsidRPr="008D5AAD">
        <w:rPr>
          <w:b/>
          <w:lang w:val="en-US"/>
        </w:rPr>
        <w:t>King Ludwig II</w:t>
      </w:r>
      <w:r w:rsidRPr="008D5AAD">
        <w:rPr>
          <w:lang w:val="en-US"/>
        </w:rPr>
        <w:t xml:space="preserve">. You will see the </w:t>
      </w:r>
      <w:r w:rsidRPr="008D5AAD">
        <w:rPr>
          <w:b/>
          <w:lang w:val="en-US"/>
        </w:rPr>
        <w:t xml:space="preserve">Cathedral of the Virgin </w:t>
      </w:r>
      <w:r w:rsidRPr="008D5AAD">
        <w:rPr>
          <w:lang w:val="en-US"/>
        </w:rPr>
        <w:t>whose towers are topped with "Italian" domes are visible from many kilometers around; "</w:t>
      </w:r>
      <w:r w:rsidRPr="008D5AAD">
        <w:rPr>
          <w:b/>
          <w:lang w:val="en-US"/>
        </w:rPr>
        <w:t>Marienplatz</w:t>
      </w:r>
      <w:r w:rsidRPr="008D5AAD">
        <w:rPr>
          <w:lang w:val="en-US"/>
        </w:rPr>
        <w:t>" is a social center of Munich, where is the neo-Gothic town hall, whose echoes daily carillon tower promptly giving the time at 11 h, 12 h and 17 h.</w:t>
      </w:r>
    </w:p>
    <w:p w:rsidR="00217AC0" w:rsidRPr="008D5AAD" w:rsidRDefault="00217AC0" w:rsidP="00217AC0">
      <w:pPr>
        <w:pStyle w:val="Zkladntext"/>
        <w:spacing w:before="9"/>
        <w:rPr>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217AC0" w:rsidRPr="008D5AAD" w:rsidTr="001A49F3">
        <w:trPr>
          <w:trHeight w:val="270"/>
        </w:trPr>
        <w:tc>
          <w:tcPr>
            <w:tcW w:w="2679" w:type="dxa"/>
          </w:tcPr>
          <w:p w:rsidR="00217AC0" w:rsidRPr="008D5AAD" w:rsidRDefault="00217AC0" w:rsidP="001A49F3">
            <w:pPr>
              <w:pStyle w:val="TableParagraph"/>
              <w:rPr>
                <w:sz w:val="20"/>
              </w:rPr>
            </w:pPr>
            <w:r w:rsidRPr="008D5AAD">
              <w:rPr>
                <w:sz w:val="20"/>
              </w:rPr>
              <w:t>LANGUAGE</w:t>
            </w:r>
          </w:p>
        </w:tc>
        <w:tc>
          <w:tcPr>
            <w:tcW w:w="4271" w:type="dxa"/>
          </w:tcPr>
          <w:p w:rsidR="00217AC0" w:rsidRPr="008D5AAD" w:rsidRDefault="00217AC0" w:rsidP="001A49F3">
            <w:pPr>
              <w:pStyle w:val="TableParagraph"/>
              <w:ind w:left="71"/>
              <w:rPr>
                <w:sz w:val="20"/>
              </w:rPr>
            </w:pPr>
            <w:r w:rsidRPr="008D5AAD">
              <w:rPr>
                <w:sz w:val="20"/>
              </w:rPr>
              <w:t>spanish, portuguese,</w:t>
            </w:r>
          </w:p>
        </w:tc>
      </w:tr>
      <w:tr w:rsidR="00217AC0" w:rsidRPr="008D5AAD" w:rsidTr="001A49F3">
        <w:trPr>
          <w:trHeight w:val="270"/>
        </w:trPr>
        <w:tc>
          <w:tcPr>
            <w:tcW w:w="2679" w:type="dxa"/>
          </w:tcPr>
          <w:p w:rsidR="00217AC0" w:rsidRPr="008D5AAD" w:rsidRDefault="00217AC0" w:rsidP="001A49F3">
            <w:pPr>
              <w:pStyle w:val="TableParagraph"/>
              <w:rPr>
                <w:sz w:val="20"/>
              </w:rPr>
            </w:pPr>
            <w:r w:rsidRPr="008D5AAD">
              <w:rPr>
                <w:sz w:val="20"/>
              </w:rPr>
              <w:t>DURATION</w:t>
            </w:r>
          </w:p>
        </w:tc>
        <w:tc>
          <w:tcPr>
            <w:tcW w:w="4271" w:type="dxa"/>
          </w:tcPr>
          <w:p w:rsidR="00217AC0" w:rsidRPr="008D5AAD" w:rsidRDefault="00217AC0" w:rsidP="001A49F3">
            <w:pPr>
              <w:pStyle w:val="TableParagraph"/>
              <w:ind w:left="71"/>
              <w:rPr>
                <w:sz w:val="20"/>
              </w:rPr>
            </w:pPr>
            <w:r w:rsidRPr="008D5AAD">
              <w:rPr>
                <w:color w:val="FF0000"/>
                <w:sz w:val="20"/>
              </w:rPr>
              <w:t>3hrs.</w:t>
            </w:r>
          </w:p>
        </w:tc>
      </w:tr>
      <w:tr w:rsidR="00217AC0" w:rsidRPr="002A5A5E" w:rsidTr="001A49F3">
        <w:trPr>
          <w:trHeight w:val="270"/>
        </w:trPr>
        <w:tc>
          <w:tcPr>
            <w:tcW w:w="2679" w:type="dxa"/>
          </w:tcPr>
          <w:p w:rsidR="00217AC0" w:rsidRPr="008D5AAD" w:rsidRDefault="00217AC0" w:rsidP="001A49F3">
            <w:pPr>
              <w:pStyle w:val="TableParagraph"/>
              <w:rPr>
                <w:sz w:val="20"/>
              </w:rPr>
            </w:pPr>
            <w:r w:rsidRPr="008D5AAD">
              <w:rPr>
                <w:sz w:val="20"/>
              </w:rPr>
              <w:t>MEETING POINT</w:t>
            </w:r>
          </w:p>
        </w:tc>
        <w:tc>
          <w:tcPr>
            <w:tcW w:w="4271" w:type="dxa"/>
          </w:tcPr>
          <w:p w:rsidR="00217AC0" w:rsidRPr="008D5AAD" w:rsidRDefault="00217AC0" w:rsidP="001A49F3">
            <w:pPr>
              <w:pStyle w:val="TableParagraph"/>
              <w:ind w:left="71"/>
              <w:rPr>
                <w:sz w:val="20"/>
                <w:lang w:val="en-US"/>
              </w:rPr>
            </w:pPr>
            <w:r w:rsidRPr="008D5AAD">
              <w:rPr>
                <w:sz w:val="20"/>
                <w:lang w:val="en-US"/>
              </w:rPr>
              <w:t>Hotel or other place in centre city</w:t>
            </w:r>
          </w:p>
        </w:tc>
      </w:tr>
      <w:tr w:rsidR="00217AC0" w:rsidRPr="002A5A5E" w:rsidTr="001A49F3">
        <w:trPr>
          <w:trHeight w:val="270"/>
        </w:trPr>
        <w:tc>
          <w:tcPr>
            <w:tcW w:w="2679" w:type="dxa"/>
          </w:tcPr>
          <w:p w:rsidR="00217AC0" w:rsidRPr="008D5AAD" w:rsidRDefault="00217AC0" w:rsidP="001A49F3">
            <w:pPr>
              <w:pStyle w:val="TableParagraph"/>
              <w:spacing w:before="16"/>
              <w:rPr>
                <w:sz w:val="20"/>
              </w:rPr>
            </w:pPr>
            <w:r w:rsidRPr="008D5AAD">
              <w:rPr>
                <w:sz w:val="20"/>
              </w:rPr>
              <w:t>INCLUDES</w:t>
            </w:r>
          </w:p>
        </w:tc>
        <w:tc>
          <w:tcPr>
            <w:tcW w:w="4271" w:type="dxa"/>
          </w:tcPr>
          <w:p w:rsidR="00217AC0" w:rsidRPr="008D5AAD" w:rsidRDefault="00217AC0" w:rsidP="001A49F3">
            <w:pPr>
              <w:pStyle w:val="TableParagraph"/>
              <w:spacing w:before="16"/>
              <w:ind w:left="71"/>
              <w:rPr>
                <w:sz w:val="20"/>
                <w:lang w:val="en-US"/>
              </w:rPr>
            </w:pPr>
            <w:r w:rsidRPr="008D5AAD">
              <w:rPr>
                <w:sz w:val="20"/>
                <w:lang w:val="en-US"/>
              </w:rPr>
              <w:t xml:space="preserve">Visit on foot, </w:t>
            </w:r>
            <w:r w:rsidRPr="008D5AAD">
              <w:rPr>
                <w:color w:val="C00000"/>
                <w:sz w:val="20"/>
                <w:lang w:val="en-US"/>
              </w:rPr>
              <w:t>professional guide with license</w:t>
            </w:r>
          </w:p>
        </w:tc>
      </w:tr>
    </w:tbl>
    <w:p w:rsidR="00217AC0" w:rsidRPr="008D5AAD" w:rsidRDefault="00217AC0" w:rsidP="00217AC0">
      <w:pPr>
        <w:pStyle w:val="Odstavecseseznamem"/>
        <w:numPr>
          <w:ilvl w:val="0"/>
          <w:numId w:val="3"/>
        </w:numPr>
        <w:tabs>
          <w:tab w:val="left" w:pos="427"/>
        </w:tabs>
        <w:ind w:firstLine="0"/>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C33F80" w:rsidRPr="008D5AAD" w:rsidRDefault="00C33F80" w:rsidP="00A679FC">
      <w:pPr>
        <w:pStyle w:val="Zkladntext"/>
        <w:ind w:left="246"/>
        <w:rPr>
          <w:lang w:val="en-US"/>
        </w:rPr>
      </w:pPr>
      <w:r w:rsidRPr="008D5AAD">
        <w:rPr>
          <w:lang w:val="en-US"/>
        </w:rPr>
        <w:t>*the price of local guide is quoted regarding total duration of activity and its hour rate</w:t>
      </w:r>
    </w:p>
    <w:p w:rsidR="00217AC0" w:rsidRPr="008D5AAD" w:rsidRDefault="00217AC0">
      <w:pPr>
        <w:rPr>
          <w:lang w:val="en-US"/>
        </w:rPr>
      </w:pPr>
    </w:p>
    <w:p w:rsidR="00217AC0" w:rsidRPr="008D5AAD" w:rsidRDefault="00217AC0">
      <w:pPr>
        <w:rPr>
          <w:lang w:val="en-US"/>
        </w:rPr>
      </w:pPr>
    </w:p>
    <w:p w:rsidR="00217AC0" w:rsidRPr="008D5AAD" w:rsidRDefault="00217AC0" w:rsidP="00217AC0">
      <w:pPr>
        <w:pStyle w:val="Nadpis4"/>
        <w:spacing w:before="221"/>
        <w:ind w:right="1028"/>
        <w:jc w:val="center"/>
        <w:rPr>
          <w:color w:val="FF9900"/>
          <w:lang w:val="en-US"/>
        </w:rPr>
      </w:pPr>
    </w:p>
    <w:p w:rsidR="00217AC0" w:rsidRPr="008D5AAD" w:rsidRDefault="00217AC0" w:rsidP="00217AC0">
      <w:pPr>
        <w:pStyle w:val="Nadpis4"/>
        <w:spacing w:before="221"/>
        <w:ind w:right="1028"/>
        <w:jc w:val="center"/>
        <w:rPr>
          <w:lang w:val="en-US"/>
        </w:rPr>
      </w:pPr>
      <w:r w:rsidRPr="008D5AAD">
        <w:rPr>
          <w:color w:val="FF9900"/>
          <w:lang w:val="en-US"/>
        </w:rPr>
        <w:t>THIRD REICH IN MUNICH</w:t>
      </w:r>
    </w:p>
    <w:p w:rsidR="00217AC0" w:rsidRPr="008D5AAD" w:rsidRDefault="00217AC0" w:rsidP="00217AC0">
      <w:pPr>
        <w:pStyle w:val="Zkladntext"/>
        <w:rPr>
          <w:rFonts w:ascii="Arial"/>
          <w:b/>
          <w:i/>
          <w:lang w:val="en-US"/>
        </w:rPr>
      </w:pPr>
    </w:p>
    <w:p w:rsidR="00217AC0" w:rsidRPr="008D5AAD" w:rsidRDefault="00217AC0" w:rsidP="00217AC0">
      <w:pPr>
        <w:pStyle w:val="Zkladntext"/>
        <w:ind w:left="246" w:right="466"/>
        <w:jc w:val="both"/>
        <w:rPr>
          <w:lang w:val="en-US"/>
        </w:rPr>
      </w:pPr>
      <w:r w:rsidRPr="008D5AAD">
        <w:rPr>
          <w:lang w:val="en-US"/>
        </w:rPr>
        <w:t>During the tour you will visit the original locations of the fateful story for all events since the founding of the political party, the coup attempt, the burning of books of Goebbels, the exhibition of "degenerate art" or "</w:t>
      </w:r>
      <w:r w:rsidRPr="008D5AAD">
        <w:rPr>
          <w:b/>
          <w:lang w:val="en-US"/>
        </w:rPr>
        <w:t xml:space="preserve">Kristallnacht“ </w:t>
      </w:r>
      <w:r w:rsidRPr="008D5AAD">
        <w:rPr>
          <w:lang w:val="en-US"/>
        </w:rPr>
        <w:t>in addition to the great speeches of Hitler.</w:t>
      </w:r>
    </w:p>
    <w:p w:rsidR="00217AC0" w:rsidRPr="008D5AAD" w:rsidRDefault="00217AC0" w:rsidP="00217AC0">
      <w:pPr>
        <w:pStyle w:val="Zkladntext"/>
        <w:spacing w:before="3"/>
        <w:rPr>
          <w:lang w:val="en-US"/>
        </w:rPr>
      </w:pPr>
    </w:p>
    <w:p w:rsidR="00217AC0" w:rsidRPr="008D5AAD" w:rsidRDefault="00217AC0" w:rsidP="00217AC0">
      <w:pPr>
        <w:ind w:left="246" w:right="468"/>
        <w:jc w:val="both"/>
        <w:rPr>
          <w:b/>
          <w:sz w:val="24"/>
          <w:lang w:val="en-US"/>
        </w:rPr>
        <w:sectPr w:rsidR="00217AC0" w:rsidRPr="008D5AAD">
          <w:pgSz w:w="11910" w:h="16840"/>
          <w:pgMar w:top="540" w:right="100" w:bottom="1620" w:left="320" w:header="164" w:footer="1431" w:gutter="0"/>
          <w:cols w:space="720"/>
        </w:sectPr>
      </w:pPr>
      <w:r w:rsidRPr="008D5AAD">
        <w:rPr>
          <w:sz w:val="24"/>
          <w:lang w:val="en-US"/>
        </w:rPr>
        <w:t xml:space="preserve">During the visit we will go into the </w:t>
      </w:r>
      <w:r w:rsidRPr="008D5AAD">
        <w:rPr>
          <w:b/>
          <w:sz w:val="24"/>
          <w:lang w:val="en-US"/>
        </w:rPr>
        <w:t xml:space="preserve">courthouse </w:t>
      </w:r>
      <w:r w:rsidRPr="008D5AAD">
        <w:rPr>
          <w:sz w:val="24"/>
          <w:lang w:val="en-US"/>
        </w:rPr>
        <w:t xml:space="preserve">and other buildings used by the Nazis to consolidate their power, such as the Haus der Kunst or </w:t>
      </w:r>
      <w:r w:rsidRPr="008D5AAD">
        <w:rPr>
          <w:b/>
          <w:sz w:val="24"/>
          <w:lang w:val="en-US"/>
        </w:rPr>
        <w:t xml:space="preserve">House of Art </w:t>
      </w:r>
      <w:r w:rsidRPr="008D5AAD">
        <w:rPr>
          <w:sz w:val="24"/>
          <w:lang w:val="en-US"/>
        </w:rPr>
        <w:t xml:space="preserve">and the building of the </w:t>
      </w:r>
      <w:r w:rsidRPr="008D5AAD">
        <w:rPr>
          <w:b/>
          <w:sz w:val="24"/>
          <w:lang w:val="en-US"/>
        </w:rPr>
        <w:t>Office of the Führer.</w:t>
      </w:r>
    </w:p>
    <w:p w:rsidR="008F3E26" w:rsidRPr="008D5AAD" w:rsidRDefault="008F3E26">
      <w:pPr>
        <w:pStyle w:val="Zkladntext"/>
        <w:spacing w:before="5"/>
        <w:rPr>
          <w:b/>
          <w:lang w:val="en-US"/>
        </w:rPr>
      </w:pPr>
    </w:p>
    <w:p w:rsidR="008F3E26" w:rsidRPr="008D5AAD" w:rsidRDefault="002711EC">
      <w:pPr>
        <w:pStyle w:val="Zkladntext"/>
        <w:ind w:left="246" w:right="474"/>
        <w:jc w:val="both"/>
        <w:rPr>
          <w:lang w:val="en-US"/>
        </w:rPr>
      </w:pPr>
      <w:r w:rsidRPr="008D5AAD">
        <w:rPr>
          <w:lang w:val="en-US"/>
        </w:rPr>
        <w:t>While we analyze the true meaning of Nazism we will know the monuments dedicated to the resistance and victims of war and finish the tour inside the university where the Scholl siblings were discovered while throwing their leaflets clandestinely.</w:t>
      </w:r>
    </w:p>
    <w:p w:rsidR="008F3E26" w:rsidRPr="008D5AAD" w:rsidRDefault="008F3E26">
      <w:pPr>
        <w:pStyle w:val="Zkladntext"/>
        <w:spacing w:before="7"/>
        <w:rPr>
          <w:sz w:val="13"/>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8F3E26" w:rsidRPr="008D5AAD">
        <w:trPr>
          <w:trHeight w:val="270"/>
        </w:trPr>
        <w:tc>
          <w:tcPr>
            <w:tcW w:w="2679" w:type="dxa"/>
          </w:tcPr>
          <w:p w:rsidR="008F3E26" w:rsidRPr="008D5AAD" w:rsidRDefault="002711EC">
            <w:pPr>
              <w:pStyle w:val="TableParagraph"/>
              <w:rPr>
                <w:sz w:val="20"/>
              </w:rPr>
            </w:pPr>
            <w:r w:rsidRPr="008D5AAD">
              <w:rPr>
                <w:sz w:val="20"/>
              </w:rPr>
              <w:t>LANGUAGE</w:t>
            </w:r>
          </w:p>
        </w:tc>
        <w:tc>
          <w:tcPr>
            <w:tcW w:w="4271" w:type="dxa"/>
          </w:tcPr>
          <w:p w:rsidR="008F3E26" w:rsidRPr="008D5AAD" w:rsidRDefault="002711EC">
            <w:pPr>
              <w:pStyle w:val="TableParagraph"/>
              <w:ind w:left="71"/>
              <w:rPr>
                <w:sz w:val="20"/>
              </w:rPr>
            </w:pPr>
            <w:r w:rsidRPr="008D5AAD">
              <w:rPr>
                <w:sz w:val="20"/>
              </w:rPr>
              <w:t>spanish, portuguese,</w:t>
            </w:r>
          </w:p>
        </w:tc>
      </w:tr>
      <w:tr w:rsidR="008F3E26" w:rsidRPr="008D5AAD">
        <w:trPr>
          <w:trHeight w:val="270"/>
        </w:trPr>
        <w:tc>
          <w:tcPr>
            <w:tcW w:w="2679" w:type="dxa"/>
          </w:tcPr>
          <w:p w:rsidR="008F3E26" w:rsidRPr="008D5AAD" w:rsidRDefault="002711EC">
            <w:pPr>
              <w:pStyle w:val="TableParagraph"/>
              <w:rPr>
                <w:sz w:val="20"/>
              </w:rPr>
            </w:pPr>
            <w:r w:rsidRPr="008D5AAD">
              <w:rPr>
                <w:sz w:val="20"/>
              </w:rPr>
              <w:t>DURATION</w:t>
            </w:r>
          </w:p>
        </w:tc>
        <w:tc>
          <w:tcPr>
            <w:tcW w:w="4271" w:type="dxa"/>
          </w:tcPr>
          <w:p w:rsidR="008F3E26" w:rsidRPr="008D5AAD" w:rsidRDefault="002711EC">
            <w:pPr>
              <w:pStyle w:val="TableParagraph"/>
              <w:ind w:left="71"/>
              <w:rPr>
                <w:sz w:val="20"/>
              </w:rPr>
            </w:pPr>
            <w:r w:rsidRPr="008D5AAD">
              <w:rPr>
                <w:color w:val="FF0000"/>
                <w:sz w:val="20"/>
              </w:rPr>
              <w:t>3hrs.</w:t>
            </w:r>
          </w:p>
        </w:tc>
      </w:tr>
      <w:tr w:rsidR="008F3E26" w:rsidRPr="002A5A5E">
        <w:trPr>
          <w:trHeight w:val="270"/>
        </w:trPr>
        <w:tc>
          <w:tcPr>
            <w:tcW w:w="2679" w:type="dxa"/>
          </w:tcPr>
          <w:p w:rsidR="008F3E26" w:rsidRPr="008D5AAD" w:rsidRDefault="002711EC">
            <w:pPr>
              <w:pStyle w:val="TableParagraph"/>
              <w:rPr>
                <w:sz w:val="20"/>
              </w:rPr>
            </w:pPr>
            <w:r w:rsidRPr="008D5AAD">
              <w:rPr>
                <w:sz w:val="20"/>
              </w:rPr>
              <w:t>MEETING POINT</w:t>
            </w:r>
          </w:p>
        </w:tc>
        <w:tc>
          <w:tcPr>
            <w:tcW w:w="4271" w:type="dxa"/>
          </w:tcPr>
          <w:p w:rsidR="008F3E26" w:rsidRPr="008D5AAD" w:rsidRDefault="002711EC">
            <w:pPr>
              <w:pStyle w:val="TableParagraph"/>
              <w:ind w:left="71"/>
              <w:rPr>
                <w:sz w:val="20"/>
                <w:lang w:val="en-US"/>
              </w:rPr>
            </w:pPr>
            <w:r w:rsidRPr="008D5AAD">
              <w:rPr>
                <w:sz w:val="20"/>
                <w:lang w:val="en-US"/>
              </w:rPr>
              <w:t>Hotel or other place in City center</w:t>
            </w:r>
          </w:p>
        </w:tc>
      </w:tr>
      <w:tr w:rsidR="008F3E26" w:rsidRPr="002A5A5E">
        <w:trPr>
          <w:trHeight w:val="270"/>
        </w:trPr>
        <w:tc>
          <w:tcPr>
            <w:tcW w:w="2679" w:type="dxa"/>
          </w:tcPr>
          <w:p w:rsidR="008F3E26" w:rsidRPr="008D5AAD" w:rsidRDefault="002711EC">
            <w:pPr>
              <w:pStyle w:val="TableParagraph"/>
              <w:rPr>
                <w:sz w:val="20"/>
              </w:rPr>
            </w:pPr>
            <w:r w:rsidRPr="008D5AAD">
              <w:rPr>
                <w:sz w:val="20"/>
              </w:rPr>
              <w:t>INCLUDES</w:t>
            </w:r>
          </w:p>
        </w:tc>
        <w:tc>
          <w:tcPr>
            <w:tcW w:w="4271" w:type="dxa"/>
          </w:tcPr>
          <w:p w:rsidR="008F3E26" w:rsidRPr="008D5AAD" w:rsidRDefault="002711EC">
            <w:pPr>
              <w:pStyle w:val="TableParagraph"/>
              <w:ind w:left="71"/>
              <w:rPr>
                <w:sz w:val="20"/>
                <w:lang w:val="en-US"/>
              </w:rPr>
            </w:pPr>
            <w:r w:rsidRPr="008D5AAD">
              <w:rPr>
                <w:sz w:val="20"/>
                <w:lang w:val="en-US"/>
              </w:rPr>
              <w:t xml:space="preserve">Visit on foot, </w:t>
            </w:r>
            <w:r w:rsidRPr="008D5AAD">
              <w:rPr>
                <w:color w:val="C00000"/>
                <w:sz w:val="20"/>
                <w:lang w:val="en-US"/>
              </w:rPr>
              <w:t>professional guide with license</w:t>
            </w:r>
          </w:p>
        </w:tc>
      </w:tr>
    </w:tbl>
    <w:p w:rsidR="008F3E26" w:rsidRPr="008D5AAD" w:rsidRDefault="002711EC">
      <w:pPr>
        <w:pStyle w:val="Odstavecseseznamem"/>
        <w:numPr>
          <w:ilvl w:val="0"/>
          <w:numId w:val="3"/>
        </w:numPr>
        <w:tabs>
          <w:tab w:val="left" w:pos="427"/>
        </w:tabs>
        <w:ind w:firstLine="0"/>
        <w:jc w:val="both"/>
        <w:rPr>
          <w:sz w:val="24"/>
          <w:lang w:val="en-US"/>
        </w:rPr>
      </w:pPr>
      <w:r w:rsidRPr="008D5AAD">
        <w:rPr>
          <w:sz w:val="24"/>
          <w:lang w:val="en-US"/>
        </w:rPr>
        <w:t>Supplement of bus transportation quote according to the rate of bus services for several</w:t>
      </w:r>
      <w:r w:rsidRPr="008D5AAD">
        <w:rPr>
          <w:spacing w:val="-11"/>
          <w:sz w:val="24"/>
          <w:lang w:val="en-US"/>
        </w:rPr>
        <w:t xml:space="preserve"> </w:t>
      </w:r>
      <w:r w:rsidRPr="008D5AAD">
        <w:rPr>
          <w:sz w:val="24"/>
          <w:lang w:val="en-US"/>
        </w:rPr>
        <w:t>hours</w:t>
      </w:r>
    </w:p>
    <w:p w:rsidR="00C33F80" w:rsidRPr="008D5AAD" w:rsidRDefault="00C33F80" w:rsidP="00C33F80">
      <w:pPr>
        <w:pStyle w:val="Zkladntext"/>
        <w:ind w:left="246"/>
        <w:rPr>
          <w:lang w:val="en-US"/>
        </w:rPr>
      </w:pPr>
      <w:r w:rsidRPr="008D5AAD">
        <w:rPr>
          <w:lang w:val="en-US"/>
        </w:rPr>
        <w:t>*the price of local guide is quoted regarding total duration of activity and its hour rate</w:t>
      </w:r>
    </w:p>
    <w:p w:rsidR="00217AC0" w:rsidRPr="008D5AAD" w:rsidRDefault="00217AC0">
      <w:pPr>
        <w:pStyle w:val="Zkladntext"/>
        <w:rPr>
          <w:sz w:val="26"/>
          <w:lang w:val="en-US"/>
        </w:rPr>
      </w:pPr>
    </w:p>
    <w:p w:rsidR="008F3E26" w:rsidRPr="008D5AAD" w:rsidRDefault="002711EC" w:rsidP="00F52DBB">
      <w:pPr>
        <w:pStyle w:val="Nadpis2"/>
        <w:jc w:val="center"/>
        <w:rPr>
          <w:lang w:val="en-US"/>
        </w:rPr>
      </w:pPr>
      <w:bookmarkStart w:id="33" w:name="_Toc521334208"/>
      <w:r w:rsidRPr="008D5AAD">
        <w:rPr>
          <w:color w:val="C5C000"/>
          <w:lang w:val="en-US"/>
        </w:rPr>
        <w:t xml:space="preserve">Munich </w:t>
      </w:r>
      <w:r w:rsidRPr="008D5AAD">
        <w:rPr>
          <w:lang w:val="en-US"/>
        </w:rPr>
        <w:t>ACTIVITIES</w:t>
      </w:r>
      <w:bookmarkEnd w:id="33"/>
    </w:p>
    <w:p w:rsidR="008F3E26" w:rsidRPr="008D5AAD" w:rsidRDefault="008F3E26">
      <w:pPr>
        <w:jc w:val="center"/>
        <w:rPr>
          <w:lang w:val="en-US"/>
        </w:rPr>
      </w:pPr>
    </w:p>
    <w:p w:rsidR="00217AC0" w:rsidRPr="008D5AAD" w:rsidRDefault="00217AC0" w:rsidP="00217AC0">
      <w:pPr>
        <w:pStyle w:val="Nadpis4"/>
        <w:spacing w:before="9"/>
        <w:ind w:right="1027"/>
        <w:jc w:val="center"/>
        <w:rPr>
          <w:lang w:val="en-US"/>
        </w:rPr>
      </w:pPr>
      <w:r w:rsidRPr="008D5AAD">
        <w:rPr>
          <w:color w:val="FF9900"/>
          <w:lang w:val="en-US"/>
        </w:rPr>
        <w:t>BMW FACTORY TOUR</w:t>
      </w:r>
    </w:p>
    <w:p w:rsidR="00217AC0" w:rsidRPr="008D5AAD" w:rsidRDefault="00217AC0" w:rsidP="00217AC0">
      <w:pPr>
        <w:pStyle w:val="Zkladntext"/>
        <w:spacing w:before="55"/>
        <w:ind w:left="246" w:right="466"/>
        <w:jc w:val="both"/>
      </w:pPr>
      <w:r w:rsidRPr="008D5AAD">
        <w:rPr>
          <w:b/>
          <w:lang w:val="en-US"/>
        </w:rPr>
        <w:t xml:space="preserve">BMW </w:t>
      </w:r>
      <w:r w:rsidRPr="008D5AAD">
        <w:rPr>
          <w:lang w:val="en-US"/>
        </w:rPr>
        <w:t xml:space="preserve">Museum offers a fascinating presentation of the company. The brand, its products and the history of BMW. About 125 models, its most attractive cars, motorcycles and engines are on display at approx. </w:t>
      </w:r>
      <w:r w:rsidRPr="008D5AAD">
        <w:t>5000 m². The museum was founded in 1973 and rebuilt in 2008.</w:t>
      </w:r>
    </w:p>
    <w:p w:rsidR="00217AC0" w:rsidRPr="008D5AAD" w:rsidRDefault="00217AC0" w:rsidP="00217AC0">
      <w:pPr>
        <w:pStyle w:val="Zkladntext"/>
        <w:spacing w:before="8"/>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1275"/>
        <w:gridCol w:w="1277"/>
        <w:gridCol w:w="1275"/>
        <w:gridCol w:w="1274"/>
      </w:tblGrid>
      <w:tr w:rsidR="00217AC0" w:rsidRPr="008D5AAD" w:rsidTr="001A49F3">
        <w:trPr>
          <w:trHeight w:val="270"/>
        </w:trPr>
        <w:tc>
          <w:tcPr>
            <w:tcW w:w="4338" w:type="dxa"/>
          </w:tcPr>
          <w:p w:rsidR="00217AC0" w:rsidRPr="008D5AAD" w:rsidRDefault="00217AC0" w:rsidP="001A49F3">
            <w:pPr>
              <w:pStyle w:val="TableParagraph"/>
              <w:ind w:left="72"/>
              <w:rPr>
                <w:sz w:val="20"/>
              </w:rPr>
            </w:pPr>
            <w:r w:rsidRPr="008D5AAD">
              <w:rPr>
                <w:sz w:val="20"/>
              </w:rPr>
              <w:t>LANGUAGE</w:t>
            </w:r>
          </w:p>
        </w:tc>
        <w:tc>
          <w:tcPr>
            <w:tcW w:w="5101" w:type="dxa"/>
            <w:gridSpan w:val="4"/>
          </w:tcPr>
          <w:p w:rsidR="00217AC0" w:rsidRPr="008D5AAD" w:rsidRDefault="00B939A2" w:rsidP="001A49F3">
            <w:pPr>
              <w:pStyle w:val="TableParagraph"/>
              <w:ind w:left="68"/>
              <w:rPr>
                <w:sz w:val="20"/>
              </w:rPr>
            </w:pPr>
            <w:r w:rsidRPr="008D5AAD">
              <w:rPr>
                <w:sz w:val="20"/>
              </w:rPr>
              <w:t>S</w:t>
            </w:r>
            <w:r w:rsidR="00217AC0" w:rsidRPr="008D5AAD">
              <w:rPr>
                <w:sz w:val="20"/>
              </w:rPr>
              <w:t>panish</w:t>
            </w:r>
            <w:r>
              <w:rPr>
                <w:sz w:val="20"/>
              </w:rPr>
              <w:t>, Portuguese</w:t>
            </w:r>
          </w:p>
        </w:tc>
      </w:tr>
      <w:tr w:rsidR="00217AC0" w:rsidRPr="008D5AAD" w:rsidTr="001A49F3">
        <w:trPr>
          <w:trHeight w:val="270"/>
        </w:trPr>
        <w:tc>
          <w:tcPr>
            <w:tcW w:w="4338" w:type="dxa"/>
          </w:tcPr>
          <w:p w:rsidR="00217AC0" w:rsidRPr="008D5AAD" w:rsidRDefault="00217AC0" w:rsidP="001A49F3">
            <w:pPr>
              <w:pStyle w:val="TableParagraph"/>
              <w:ind w:left="72"/>
              <w:rPr>
                <w:sz w:val="20"/>
              </w:rPr>
            </w:pPr>
            <w:r w:rsidRPr="008D5AAD">
              <w:rPr>
                <w:sz w:val="20"/>
              </w:rPr>
              <w:t>DURATION</w:t>
            </w:r>
          </w:p>
        </w:tc>
        <w:tc>
          <w:tcPr>
            <w:tcW w:w="5101" w:type="dxa"/>
            <w:gridSpan w:val="4"/>
          </w:tcPr>
          <w:p w:rsidR="00217AC0" w:rsidRPr="008D5AAD" w:rsidRDefault="00217AC0" w:rsidP="001A49F3">
            <w:pPr>
              <w:pStyle w:val="TableParagraph"/>
              <w:ind w:left="68"/>
              <w:rPr>
                <w:sz w:val="20"/>
              </w:rPr>
            </w:pPr>
            <w:r w:rsidRPr="008D5AAD">
              <w:rPr>
                <w:sz w:val="20"/>
              </w:rPr>
              <w:t>3hrs.</w:t>
            </w:r>
          </w:p>
        </w:tc>
      </w:tr>
      <w:tr w:rsidR="00217AC0" w:rsidRPr="002A5A5E" w:rsidTr="001A49F3">
        <w:trPr>
          <w:trHeight w:val="270"/>
        </w:trPr>
        <w:tc>
          <w:tcPr>
            <w:tcW w:w="4338" w:type="dxa"/>
          </w:tcPr>
          <w:p w:rsidR="00217AC0" w:rsidRPr="008D5AAD" w:rsidRDefault="00217AC0" w:rsidP="001A49F3">
            <w:pPr>
              <w:pStyle w:val="TableParagraph"/>
              <w:ind w:left="72"/>
              <w:rPr>
                <w:sz w:val="20"/>
              </w:rPr>
            </w:pPr>
            <w:r w:rsidRPr="008D5AAD">
              <w:rPr>
                <w:sz w:val="20"/>
              </w:rPr>
              <w:t>MEETING POINT</w:t>
            </w:r>
          </w:p>
        </w:tc>
        <w:tc>
          <w:tcPr>
            <w:tcW w:w="5101" w:type="dxa"/>
            <w:gridSpan w:val="4"/>
          </w:tcPr>
          <w:p w:rsidR="00217AC0" w:rsidRPr="008D5AAD" w:rsidRDefault="00217AC0" w:rsidP="001A49F3">
            <w:pPr>
              <w:pStyle w:val="TableParagraph"/>
              <w:ind w:left="68"/>
              <w:rPr>
                <w:sz w:val="20"/>
                <w:lang w:val="en-US"/>
              </w:rPr>
            </w:pPr>
            <w:r w:rsidRPr="008D5AAD">
              <w:rPr>
                <w:sz w:val="20"/>
                <w:lang w:val="en-US"/>
              </w:rPr>
              <w:t>Hotel or other place in City center</w:t>
            </w:r>
          </w:p>
        </w:tc>
      </w:tr>
      <w:tr w:rsidR="00217AC0" w:rsidRPr="002A5A5E" w:rsidTr="001A49F3">
        <w:trPr>
          <w:trHeight w:val="460"/>
        </w:trPr>
        <w:tc>
          <w:tcPr>
            <w:tcW w:w="4338" w:type="dxa"/>
          </w:tcPr>
          <w:p w:rsidR="00217AC0" w:rsidRPr="008D5AAD" w:rsidRDefault="00217AC0" w:rsidP="001A49F3">
            <w:pPr>
              <w:pStyle w:val="TableParagraph"/>
              <w:spacing w:before="112"/>
              <w:ind w:left="72"/>
              <w:rPr>
                <w:sz w:val="20"/>
              </w:rPr>
            </w:pPr>
            <w:r w:rsidRPr="008D5AAD">
              <w:rPr>
                <w:sz w:val="20"/>
              </w:rPr>
              <w:t>INCLUDES</w:t>
            </w:r>
          </w:p>
        </w:tc>
        <w:tc>
          <w:tcPr>
            <w:tcW w:w="5101" w:type="dxa"/>
            <w:gridSpan w:val="4"/>
          </w:tcPr>
          <w:p w:rsidR="00217AC0" w:rsidRPr="008D5AAD" w:rsidRDefault="00217AC0" w:rsidP="00B939A2">
            <w:pPr>
              <w:pStyle w:val="TableParagraph"/>
              <w:spacing w:before="0" w:line="230" w:lineRule="exact"/>
              <w:ind w:left="68" w:right="601"/>
              <w:rPr>
                <w:sz w:val="20"/>
                <w:lang w:val="en-US"/>
              </w:rPr>
            </w:pPr>
            <w:r w:rsidRPr="008D5AAD">
              <w:rPr>
                <w:sz w:val="20"/>
                <w:lang w:val="en-US"/>
              </w:rPr>
              <w:t>Transport roundtrip by bus, profesional guide</w:t>
            </w:r>
            <w:r w:rsidR="00B939A2">
              <w:rPr>
                <w:sz w:val="20"/>
                <w:lang w:val="en-US"/>
              </w:rPr>
              <w:t>, entrance to BMW museum</w:t>
            </w:r>
          </w:p>
        </w:tc>
      </w:tr>
      <w:tr w:rsidR="00217AC0" w:rsidRPr="008D5AAD" w:rsidTr="001A49F3">
        <w:trPr>
          <w:trHeight w:val="270"/>
        </w:trPr>
        <w:tc>
          <w:tcPr>
            <w:tcW w:w="4338" w:type="dxa"/>
            <w:shd w:val="clear" w:color="auto" w:fill="C0C0C0"/>
          </w:tcPr>
          <w:p w:rsidR="00217AC0" w:rsidRPr="008D5AAD" w:rsidRDefault="00217AC0" w:rsidP="001A49F3">
            <w:pPr>
              <w:pStyle w:val="TableParagraph"/>
              <w:ind w:left="72"/>
              <w:rPr>
                <w:sz w:val="20"/>
              </w:rPr>
            </w:pPr>
            <w:r w:rsidRPr="008D5AAD">
              <w:rPr>
                <w:sz w:val="20"/>
              </w:rPr>
              <w:t>COMPLETE SERVICE</w:t>
            </w:r>
          </w:p>
        </w:tc>
        <w:tc>
          <w:tcPr>
            <w:tcW w:w="1275" w:type="dxa"/>
            <w:shd w:val="clear" w:color="auto" w:fill="C0C0C0"/>
          </w:tcPr>
          <w:p w:rsidR="00217AC0" w:rsidRPr="008D5AAD" w:rsidRDefault="00217AC0" w:rsidP="001A49F3">
            <w:pPr>
              <w:pStyle w:val="TableParagraph"/>
              <w:ind w:left="68"/>
              <w:rPr>
                <w:sz w:val="20"/>
              </w:rPr>
            </w:pPr>
            <w:r w:rsidRPr="008D5AAD">
              <w:rPr>
                <w:sz w:val="20"/>
              </w:rPr>
              <w:t>min.15pax</w:t>
            </w:r>
          </w:p>
        </w:tc>
        <w:tc>
          <w:tcPr>
            <w:tcW w:w="1277" w:type="dxa"/>
            <w:shd w:val="clear" w:color="auto" w:fill="C0C0C0"/>
          </w:tcPr>
          <w:p w:rsidR="00217AC0" w:rsidRPr="008D5AAD" w:rsidRDefault="00217AC0" w:rsidP="001A49F3">
            <w:pPr>
              <w:pStyle w:val="TableParagraph"/>
              <w:ind w:left="0" w:right="263"/>
              <w:jc w:val="right"/>
              <w:rPr>
                <w:sz w:val="20"/>
              </w:rPr>
            </w:pPr>
            <w:r w:rsidRPr="008D5AAD">
              <w:rPr>
                <w:w w:val="95"/>
                <w:sz w:val="20"/>
              </w:rPr>
              <w:t>min.20pax</w:t>
            </w:r>
          </w:p>
        </w:tc>
        <w:tc>
          <w:tcPr>
            <w:tcW w:w="1275" w:type="dxa"/>
            <w:shd w:val="clear" w:color="auto" w:fill="C0C0C0"/>
          </w:tcPr>
          <w:p w:rsidR="00217AC0" w:rsidRPr="008D5AAD" w:rsidRDefault="00217AC0" w:rsidP="001A49F3">
            <w:pPr>
              <w:pStyle w:val="TableParagraph"/>
              <w:ind w:left="68"/>
              <w:rPr>
                <w:sz w:val="20"/>
              </w:rPr>
            </w:pPr>
            <w:r w:rsidRPr="008D5AAD">
              <w:rPr>
                <w:sz w:val="20"/>
              </w:rPr>
              <w:t>min.30pax</w:t>
            </w:r>
          </w:p>
        </w:tc>
        <w:tc>
          <w:tcPr>
            <w:tcW w:w="1274" w:type="dxa"/>
            <w:shd w:val="clear" w:color="auto" w:fill="C0C0C0"/>
          </w:tcPr>
          <w:p w:rsidR="00217AC0" w:rsidRPr="008D5AAD" w:rsidRDefault="00217AC0" w:rsidP="001A49F3">
            <w:pPr>
              <w:pStyle w:val="TableParagraph"/>
              <w:ind w:left="68"/>
              <w:rPr>
                <w:sz w:val="20"/>
              </w:rPr>
            </w:pPr>
            <w:r w:rsidRPr="008D5AAD">
              <w:rPr>
                <w:sz w:val="20"/>
              </w:rPr>
              <w:t>min.40pax</w:t>
            </w:r>
          </w:p>
        </w:tc>
      </w:tr>
      <w:tr w:rsidR="00870519" w:rsidRPr="008D5AAD" w:rsidTr="00870519">
        <w:trPr>
          <w:trHeight w:val="270"/>
        </w:trPr>
        <w:tc>
          <w:tcPr>
            <w:tcW w:w="4338" w:type="dxa"/>
          </w:tcPr>
          <w:p w:rsidR="00870519" w:rsidRPr="008D5AAD" w:rsidRDefault="00870519" w:rsidP="001A49F3">
            <w:pPr>
              <w:pStyle w:val="TableParagraph"/>
              <w:spacing w:before="16"/>
              <w:ind w:left="72"/>
              <w:rPr>
                <w:sz w:val="20"/>
              </w:rPr>
            </w:pPr>
            <w:r w:rsidRPr="008D5AAD">
              <w:rPr>
                <w:sz w:val="20"/>
              </w:rPr>
              <w:t>students</w:t>
            </w:r>
          </w:p>
        </w:tc>
        <w:tc>
          <w:tcPr>
            <w:tcW w:w="1275"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66,47 €</w:t>
            </w:r>
          </w:p>
        </w:tc>
        <w:tc>
          <w:tcPr>
            <w:tcW w:w="1277"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51,98 €</w:t>
            </w:r>
          </w:p>
        </w:tc>
        <w:tc>
          <w:tcPr>
            <w:tcW w:w="1275"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37,49 €</w:t>
            </w:r>
          </w:p>
        </w:tc>
        <w:tc>
          <w:tcPr>
            <w:tcW w:w="1274"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30,24 €</w:t>
            </w:r>
          </w:p>
        </w:tc>
      </w:tr>
      <w:tr w:rsidR="00870519" w:rsidTr="00870519">
        <w:trPr>
          <w:trHeight w:val="270"/>
        </w:trPr>
        <w:tc>
          <w:tcPr>
            <w:tcW w:w="4338" w:type="dxa"/>
          </w:tcPr>
          <w:p w:rsidR="00870519" w:rsidRPr="008D5AAD" w:rsidRDefault="00870519" w:rsidP="001A49F3">
            <w:pPr>
              <w:pStyle w:val="TableParagraph"/>
              <w:spacing w:before="16"/>
              <w:ind w:left="72"/>
              <w:rPr>
                <w:sz w:val="20"/>
              </w:rPr>
            </w:pPr>
            <w:r w:rsidRPr="008D5AAD">
              <w:rPr>
                <w:sz w:val="20"/>
              </w:rPr>
              <w:t>adults</w:t>
            </w:r>
          </w:p>
        </w:tc>
        <w:tc>
          <w:tcPr>
            <w:tcW w:w="1275"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70,04 €</w:t>
            </w:r>
          </w:p>
        </w:tc>
        <w:tc>
          <w:tcPr>
            <w:tcW w:w="1277"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55,55 €</w:t>
            </w:r>
          </w:p>
        </w:tc>
        <w:tc>
          <w:tcPr>
            <w:tcW w:w="1275"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41,06 €</w:t>
            </w:r>
          </w:p>
        </w:tc>
        <w:tc>
          <w:tcPr>
            <w:tcW w:w="1274" w:type="dxa"/>
            <w:vAlign w:val="center"/>
          </w:tcPr>
          <w:p w:rsidR="00870519" w:rsidRPr="00870519" w:rsidRDefault="00870519" w:rsidP="00870519">
            <w:pPr>
              <w:jc w:val="center"/>
              <w:rPr>
                <w:rFonts w:ascii="Arial" w:hAnsi="Arial" w:cs="Arial"/>
                <w:color w:val="000000"/>
                <w:sz w:val="20"/>
              </w:rPr>
            </w:pPr>
            <w:r w:rsidRPr="00870519">
              <w:rPr>
                <w:rFonts w:ascii="Arial" w:hAnsi="Arial" w:cs="Arial"/>
                <w:color w:val="000000"/>
                <w:sz w:val="20"/>
              </w:rPr>
              <w:t>33,81 €</w:t>
            </w:r>
          </w:p>
        </w:tc>
      </w:tr>
    </w:tbl>
    <w:p w:rsidR="00217AC0" w:rsidRDefault="00217AC0" w:rsidP="00E5422F">
      <w:pPr>
        <w:pStyle w:val="Nadpis1"/>
        <w:ind w:left="0"/>
        <w:rPr>
          <w:color w:val="C5C000"/>
        </w:rPr>
      </w:pPr>
    </w:p>
    <w:p w:rsidR="00217AC0" w:rsidRPr="00E5422F" w:rsidRDefault="00217AC0" w:rsidP="00F52DBB">
      <w:pPr>
        <w:pStyle w:val="Nadpis2"/>
        <w:jc w:val="center"/>
        <w:rPr>
          <w:lang w:val="en-US"/>
        </w:rPr>
      </w:pPr>
      <w:bookmarkStart w:id="34" w:name="_Toc521334209"/>
      <w:r w:rsidRPr="00E5422F">
        <w:rPr>
          <w:color w:val="C5C000"/>
          <w:lang w:val="en-US"/>
        </w:rPr>
        <w:t xml:space="preserve">Munich </w:t>
      </w:r>
      <w:r w:rsidRPr="00E5422F">
        <w:rPr>
          <w:lang w:val="en-US"/>
        </w:rPr>
        <w:t>OUTSIDE THE CITY</w:t>
      </w:r>
      <w:bookmarkEnd w:id="34"/>
    </w:p>
    <w:p w:rsidR="00217AC0" w:rsidRPr="00E5422F" w:rsidRDefault="00217AC0" w:rsidP="00217AC0">
      <w:pPr>
        <w:pStyle w:val="Nadpis4"/>
        <w:spacing w:before="238"/>
        <w:ind w:left="2202"/>
        <w:rPr>
          <w:lang w:val="en-US"/>
        </w:rPr>
      </w:pPr>
      <w:r w:rsidRPr="00E5422F">
        <w:rPr>
          <w:color w:val="FF9900"/>
          <w:lang w:val="en-US"/>
        </w:rPr>
        <w:t>EXCURSION TO DACHAU CONCENTRATION CAMP</w:t>
      </w:r>
    </w:p>
    <w:p w:rsidR="00217AC0" w:rsidRDefault="00217AC0" w:rsidP="00217AC0">
      <w:pPr>
        <w:pStyle w:val="Zkladntext"/>
        <w:spacing w:before="55"/>
        <w:ind w:left="246" w:right="466"/>
        <w:jc w:val="both"/>
        <w:rPr>
          <w:lang w:val="en-US"/>
        </w:rPr>
      </w:pPr>
      <w:r w:rsidRPr="001E71EA">
        <w:rPr>
          <w:lang w:val="en-US"/>
        </w:rPr>
        <w:t xml:space="preserve">After a short visit by bus around thia nice and pretty town of Dachau we will reach the former Nazi concentration camp of </w:t>
      </w:r>
      <w:r w:rsidRPr="001E71EA">
        <w:rPr>
          <w:b/>
          <w:lang w:val="en-US"/>
        </w:rPr>
        <w:t>Dachau</w:t>
      </w:r>
      <w:r w:rsidRPr="001E71EA">
        <w:rPr>
          <w:lang w:val="en-US"/>
        </w:rPr>
        <w:t xml:space="preserve">. Here you have the possibility to visit this memorial and museum camp a </w:t>
      </w:r>
      <w:r w:rsidRPr="001E71EA">
        <w:rPr>
          <w:b/>
          <w:lang w:val="en-US"/>
        </w:rPr>
        <w:t xml:space="preserve">documentative film </w:t>
      </w:r>
      <w:r w:rsidRPr="001E71EA">
        <w:rPr>
          <w:lang w:val="en-US"/>
        </w:rPr>
        <w:t>is also offered. Although the visit to a concentration camp can not be defined as something nice, its historical involvement is beyond doubt. On this tour we remember some of the most tragic events of the twentieth century in the same place where</w:t>
      </w:r>
      <w:r w:rsidRPr="001E71EA">
        <w:rPr>
          <w:spacing w:val="-9"/>
          <w:lang w:val="en-US"/>
        </w:rPr>
        <w:t xml:space="preserve"> </w:t>
      </w:r>
      <w:r w:rsidRPr="001E71EA">
        <w:rPr>
          <w:lang w:val="en-US"/>
        </w:rPr>
        <w:t>happened.</w:t>
      </w:r>
    </w:p>
    <w:p w:rsidR="002301DB" w:rsidRDefault="002301DB" w:rsidP="00217AC0">
      <w:pPr>
        <w:pStyle w:val="Zkladntext"/>
        <w:spacing w:before="55"/>
        <w:ind w:left="246" w:right="466"/>
        <w:jc w:val="both"/>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1275"/>
        <w:gridCol w:w="1277"/>
        <w:gridCol w:w="1275"/>
        <w:gridCol w:w="1274"/>
      </w:tblGrid>
      <w:tr w:rsidR="002301DB" w:rsidRPr="008D5AAD" w:rsidTr="00A43658">
        <w:trPr>
          <w:trHeight w:val="270"/>
        </w:trPr>
        <w:tc>
          <w:tcPr>
            <w:tcW w:w="4338" w:type="dxa"/>
          </w:tcPr>
          <w:p w:rsidR="002301DB" w:rsidRPr="008D5AAD" w:rsidRDefault="002301DB" w:rsidP="00A43658">
            <w:pPr>
              <w:pStyle w:val="TableParagraph"/>
              <w:ind w:left="72"/>
              <w:rPr>
                <w:sz w:val="20"/>
              </w:rPr>
            </w:pPr>
            <w:r w:rsidRPr="008D5AAD">
              <w:rPr>
                <w:sz w:val="20"/>
              </w:rPr>
              <w:t>LANGUAGE</w:t>
            </w:r>
          </w:p>
        </w:tc>
        <w:tc>
          <w:tcPr>
            <w:tcW w:w="5101" w:type="dxa"/>
            <w:gridSpan w:val="4"/>
          </w:tcPr>
          <w:p w:rsidR="002301DB" w:rsidRPr="008D5AAD" w:rsidRDefault="002301DB" w:rsidP="00A43658">
            <w:pPr>
              <w:pStyle w:val="TableParagraph"/>
              <w:ind w:left="68"/>
              <w:rPr>
                <w:sz w:val="20"/>
              </w:rPr>
            </w:pPr>
            <w:r w:rsidRPr="008D5AAD">
              <w:rPr>
                <w:sz w:val="20"/>
              </w:rPr>
              <w:t>Spanish</w:t>
            </w:r>
            <w:r>
              <w:rPr>
                <w:sz w:val="20"/>
              </w:rPr>
              <w:t>, Portuguese</w:t>
            </w:r>
          </w:p>
        </w:tc>
      </w:tr>
      <w:tr w:rsidR="002301DB" w:rsidRPr="008D5AAD" w:rsidTr="00A43658">
        <w:trPr>
          <w:trHeight w:val="270"/>
        </w:trPr>
        <w:tc>
          <w:tcPr>
            <w:tcW w:w="4338" w:type="dxa"/>
          </w:tcPr>
          <w:p w:rsidR="002301DB" w:rsidRPr="008D5AAD" w:rsidRDefault="002301DB" w:rsidP="00A43658">
            <w:pPr>
              <w:pStyle w:val="TableParagraph"/>
              <w:ind w:left="72"/>
              <w:rPr>
                <w:sz w:val="20"/>
              </w:rPr>
            </w:pPr>
            <w:r w:rsidRPr="008D5AAD">
              <w:rPr>
                <w:sz w:val="20"/>
              </w:rPr>
              <w:t>DURATION</w:t>
            </w:r>
          </w:p>
        </w:tc>
        <w:tc>
          <w:tcPr>
            <w:tcW w:w="5101" w:type="dxa"/>
            <w:gridSpan w:val="4"/>
          </w:tcPr>
          <w:p w:rsidR="002301DB" w:rsidRPr="008D5AAD" w:rsidRDefault="002301DB" w:rsidP="00A43658">
            <w:pPr>
              <w:pStyle w:val="TableParagraph"/>
              <w:ind w:left="68"/>
              <w:rPr>
                <w:sz w:val="20"/>
              </w:rPr>
            </w:pPr>
            <w:r>
              <w:rPr>
                <w:sz w:val="20"/>
              </w:rPr>
              <w:t>4</w:t>
            </w:r>
            <w:r w:rsidRPr="008D5AAD">
              <w:rPr>
                <w:sz w:val="20"/>
              </w:rPr>
              <w:t>hrs.</w:t>
            </w:r>
          </w:p>
        </w:tc>
      </w:tr>
      <w:tr w:rsidR="002301DB" w:rsidRPr="002A5A5E" w:rsidTr="00A43658">
        <w:trPr>
          <w:trHeight w:val="270"/>
        </w:trPr>
        <w:tc>
          <w:tcPr>
            <w:tcW w:w="4338" w:type="dxa"/>
          </w:tcPr>
          <w:p w:rsidR="002301DB" w:rsidRPr="008D5AAD" w:rsidRDefault="002301DB" w:rsidP="00A43658">
            <w:pPr>
              <w:pStyle w:val="TableParagraph"/>
              <w:ind w:left="72"/>
              <w:rPr>
                <w:sz w:val="20"/>
              </w:rPr>
            </w:pPr>
            <w:r w:rsidRPr="008D5AAD">
              <w:rPr>
                <w:sz w:val="20"/>
              </w:rPr>
              <w:t>MEETING POINT</w:t>
            </w:r>
          </w:p>
        </w:tc>
        <w:tc>
          <w:tcPr>
            <w:tcW w:w="5101" w:type="dxa"/>
            <w:gridSpan w:val="4"/>
          </w:tcPr>
          <w:p w:rsidR="002301DB" w:rsidRPr="008D5AAD" w:rsidRDefault="002301DB" w:rsidP="00A43658">
            <w:pPr>
              <w:pStyle w:val="TableParagraph"/>
              <w:ind w:left="68"/>
              <w:rPr>
                <w:sz w:val="20"/>
                <w:lang w:val="en-US"/>
              </w:rPr>
            </w:pPr>
            <w:r w:rsidRPr="008D5AAD">
              <w:rPr>
                <w:sz w:val="20"/>
                <w:lang w:val="en-US"/>
              </w:rPr>
              <w:t>Hotel or other place in City center</w:t>
            </w:r>
          </w:p>
        </w:tc>
      </w:tr>
      <w:tr w:rsidR="002301DB" w:rsidRPr="002A5A5E" w:rsidTr="00A43658">
        <w:trPr>
          <w:trHeight w:val="460"/>
        </w:trPr>
        <w:tc>
          <w:tcPr>
            <w:tcW w:w="4338" w:type="dxa"/>
          </w:tcPr>
          <w:p w:rsidR="002301DB" w:rsidRPr="008D5AAD" w:rsidRDefault="002301DB" w:rsidP="00A43658">
            <w:pPr>
              <w:pStyle w:val="TableParagraph"/>
              <w:spacing w:before="112"/>
              <w:ind w:left="72"/>
              <w:rPr>
                <w:sz w:val="20"/>
              </w:rPr>
            </w:pPr>
            <w:r w:rsidRPr="008D5AAD">
              <w:rPr>
                <w:sz w:val="20"/>
              </w:rPr>
              <w:t>INCLUDES</w:t>
            </w:r>
          </w:p>
        </w:tc>
        <w:tc>
          <w:tcPr>
            <w:tcW w:w="5101" w:type="dxa"/>
            <w:gridSpan w:val="4"/>
          </w:tcPr>
          <w:p w:rsidR="002301DB" w:rsidRPr="008D5AAD" w:rsidRDefault="002301DB" w:rsidP="002301DB">
            <w:pPr>
              <w:pStyle w:val="TableParagraph"/>
              <w:spacing w:before="0" w:line="230" w:lineRule="exact"/>
              <w:ind w:left="68" w:right="601"/>
              <w:rPr>
                <w:sz w:val="20"/>
                <w:lang w:val="en-US"/>
              </w:rPr>
            </w:pPr>
            <w:r w:rsidRPr="008D5AAD">
              <w:rPr>
                <w:sz w:val="20"/>
                <w:lang w:val="en-US"/>
              </w:rPr>
              <w:t xml:space="preserve">Transport roundtrip by bus, profesional </w:t>
            </w:r>
            <w:r>
              <w:rPr>
                <w:sz w:val="20"/>
                <w:lang w:val="en-US"/>
              </w:rPr>
              <w:t xml:space="preserve">local </w:t>
            </w:r>
            <w:r w:rsidRPr="008D5AAD">
              <w:rPr>
                <w:sz w:val="20"/>
                <w:lang w:val="en-US"/>
              </w:rPr>
              <w:t>guide</w:t>
            </w:r>
            <w:r>
              <w:rPr>
                <w:sz w:val="20"/>
                <w:lang w:val="en-US"/>
              </w:rPr>
              <w:t>, entrance for to Memorial of Dachau</w:t>
            </w:r>
          </w:p>
        </w:tc>
      </w:tr>
      <w:tr w:rsidR="002301DB" w:rsidRPr="008D5AAD" w:rsidTr="00A43658">
        <w:trPr>
          <w:trHeight w:val="270"/>
        </w:trPr>
        <w:tc>
          <w:tcPr>
            <w:tcW w:w="4338" w:type="dxa"/>
            <w:shd w:val="clear" w:color="auto" w:fill="C0C0C0"/>
          </w:tcPr>
          <w:p w:rsidR="002301DB" w:rsidRPr="008D5AAD" w:rsidRDefault="002301DB" w:rsidP="00A43658">
            <w:pPr>
              <w:pStyle w:val="TableParagraph"/>
              <w:ind w:left="72"/>
              <w:rPr>
                <w:sz w:val="20"/>
              </w:rPr>
            </w:pPr>
            <w:r w:rsidRPr="008D5AAD">
              <w:rPr>
                <w:sz w:val="20"/>
              </w:rPr>
              <w:t>COMPLETE SERVICE</w:t>
            </w:r>
          </w:p>
        </w:tc>
        <w:tc>
          <w:tcPr>
            <w:tcW w:w="1275" w:type="dxa"/>
            <w:shd w:val="clear" w:color="auto" w:fill="C0C0C0"/>
          </w:tcPr>
          <w:p w:rsidR="002301DB" w:rsidRPr="008D5AAD" w:rsidRDefault="002301DB" w:rsidP="00A43658">
            <w:pPr>
              <w:pStyle w:val="TableParagraph"/>
              <w:ind w:left="68"/>
              <w:rPr>
                <w:sz w:val="20"/>
              </w:rPr>
            </w:pPr>
            <w:r w:rsidRPr="008D5AAD">
              <w:rPr>
                <w:sz w:val="20"/>
              </w:rPr>
              <w:t>min.15pax</w:t>
            </w:r>
          </w:p>
        </w:tc>
        <w:tc>
          <w:tcPr>
            <w:tcW w:w="1277" w:type="dxa"/>
            <w:shd w:val="clear" w:color="auto" w:fill="C0C0C0"/>
          </w:tcPr>
          <w:p w:rsidR="002301DB" w:rsidRPr="008D5AAD" w:rsidRDefault="002301DB" w:rsidP="00A43658">
            <w:pPr>
              <w:pStyle w:val="TableParagraph"/>
              <w:ind w:left="0" w:right="263"/>
              <w:jc w:val="right"/>
              <w:rPr>
                <w:sz w:val="20"/>
              </w:rPr>
            </w:pPr>
            <w:r w:rsidRPr="008D5AAD">
              <w:rPr>
                <w:w w:val="95"/>
                <w:sz w:val="20"/>
              </w:rPr>
              <w:t>min.20pax</w:t>
            </w:r>
          </w:p>
        </w:tc>
        <w:tc>
          <w:tcPr>
            <w:tcW w:w="1275" w:type="dxa"/>
            <w:shd w:val="clear" w:color="auto" w:fill="C0C0C0"/>
          </w:tcPr>
          <w:p w:rsidR="002301DB" w:rsidRPr="008D5AAD" w:rsidRDefault="002301DB" w:rsidP="00A43658">
            <w:pPr>
              <w:pStyle w:val="TableParagraph"/>
              <w:ind w:left="68"/>
              <w:rPr>
                <w:sz w:val="20"/>
              </w:rPr>
            </w:pPr>
            <w:r w:rsidRPr="008D5AAD">
              <w:rPr>
                <w:sz w:val="20"/>
              </w:rPr>
              <w:t>min.30pax</w:t>
            </w:r>
          </w:p>
        </w:tc>
        <w:tc>
          <w:tcPr>
            <w:tcW w:w="1274" w:type="dxa"/>
            <w:shd w:val="clear" w:color="auto" w:fill="C0C0C0"/>
          </w:tcPr>
          <w:p w:rsidR="002301DB" w:rsidRPr="008D5AAD" w:rsidRDefault="002301DB" w:rsidP="00A43658">
            <w:pPr>
              <w:pStyle w:val="TableParagraph"/>
              <w:ind w:left="68"/>
              <w:rPr>
                <w:sz w:val="20"/>
              </w:rPr>
            </w:pPr>
            <w:r w:rsidRPr="008D5AAD">
              <w:rPr>
                <w:sz w:val="20"/>
              </w:rPr>
              <w:t>min.40pax</w:t>
            </w:r>
          </w:p>
        </w:tc>
      </w:tr>
      <w:tr w:rsidR="001F3A8B" w:rsidRPr="008D5AAD" w:rsidTr="00C22C5F">
        <w:trPr>
          <w:trHeight w:val="270"/>
        </w:trPr>
        <w:tc>
          <w:tcPr>
            <w:tcW w:w="4338" w:type="dxa"/>
          </w:tcPr>
          <w:p w:rsidR="001F3A8B" w:rsidRPr="008D5AAD" w:rsidRDefault="001F3A8B" w:rsidP="00A43658">
            <w:pPr>
              <w:pStyle w:val="TableParagraph"/>
              <w:spacing w:before="16"/>
              <w:ind w:left="72"/>
              <w:rPr>
                <w:sz w:val="20"/>
              </w:rPr>
            </w:pPr>
            <w:r w:rsidRPr="008D5AAD">
              <w:rPr>
                <w:sz w:val="20"/>
              </w:rPr>
              <w:t>students</w:t>
            </w:r>
          </w:p>
        </w:tc>
        <w:tc>
          <w:tcPr>
            <w:tcW w:w="1275"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77,39 €</w:t>
            </w:r>
          </w:p>
        </w:tc>
        <w:tc>
          <w:tcPr>
            <w:tcW w:w="1277"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60,17 €</w:t>
            </w:r>
          </w:p>
        </w:tc>
        <w:tc>
          <w:tcPr>
            <w:tcW w:w="1275"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42,95 €</w:t>
            </w:r>
          </w:p>
        </w:tc>
        <w:tc>
          <w:tcPr>
            <w:tcW w:w="1274"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34,34 €</w:t>
            </w:r>
          </w:p>
        </w:tc>
      </w:tr>
      <w:tr w:rsidR="001F3A8B" w:rsidTr="00C22C5F">
        <w:trPr>
          <w:trHeight w:val="270"/>
        </w:trPr>
        <w:tc>
          <w:tcPr>
            <w:tcW w:w="4338" w:type="dxa"/>
          </w:tcPr>
          <w:p w:rsidR="001F3A8B" w:rsidRPr="008D5AAD" w:rsidRDefault="001F3A8B" w:rsidP="00A43658">
            <w:pPr>
              <w:pStyle w:val="TableParagraph"/>
              <w:spacing w:before="16"/>
              <w:ind w:left="72"/>
              <w:rPr>
                <w:sz w:val="20"/>
              </w:rPr>
            </w:pPr>
            <w:r w:rsidRPr="008D5AAD">
              <w:rPr>
                <w:sz w:val="20"/>
              </w:rPr>
              <w:t>adults</w:t>
            </w:r>
          </w:p>
        </w:tc>
        <w:tc>
          <w:tcPr>
            <w:tcW w:w="1275"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77,39 €</w:t>
            </w:r>
          </w:p>
        </w:tc>
        <w:tc>
          <w:tcPr>
            <w:tcW w:w="1277"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60,17 €</w:t>
            </w:r>
          </w:p>
        </w:tc>
        <w:tc>
          <w:tcPr>
            <w:tcW w:w="1275"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42,95 €</w:t>
            </w:r>
          </w:p>
        </w:tc>
        <w:tc>
          <w:tcPr>
            <w:tcW w:w="1274" w:type="dxa"/>
            <w:vAlign w:val="center"/>
          </w:tcPr>
          <w:p w:rsidR="001F3A8B" w:rsidRPr="00C22C5F" w:rsidRDefault="001F3A8B" w:rsidP="00C22C5F">
            <w:pPr>
              <w:jc w:val="center"/>
              <w:rPr>
                <w:rFonts w:ascii="Arial" w:hAnsi="Arial" w:cs="Arial"/>
                <w:color w:val="000000"/>
                <w:sz w:val="20"/>
              </w:rPr>
            </w:pPr>
            <w:r w:rsidRPr="00C22C5F">
              <w:rPr>
                <w:rFonts w:ascii="Arial" w:hAnsi="Arial" w:cs="Arial"/>
                <w:color w:val="000000"/>
                <w:sz w:val="20"/>
              </w:rPr>
              <w:t>33,81 €</w:t>
            </w:r>
          </w:p>
        </w:tc>
      </w:tr>
    </w:tbl>
    <w:p w:rsidR="002301DB" w:rsidRDefault="002301DB" w:rsidP="00217AC0">
      <w:pPr>
        <w:pStyle w:val="Zkladntext"/>
        <w:spacing w:before="55"/>
        <w:ind w:left="246" w:right="466"/>
        <w:jc w:val="both"/>
        <w:rPr>
          <w:lang w:val="en-US"/>
        </w:rPr>
      </w:pPr>
    </w:p>
    <w:p w:rsidR="008F3E26" w:rsidRPr="001E71EA" w:rsidRDefault="002711EC">
      <w:pPr>
        <w:pStyle w:val="Nadpis4"/>
        <w:spacing w:before="222"/>
        <w:ind w:left="3258"/>
        <w:rPr>
          <w:lang w:val="en-US"/>
        </w:rPr>
      </w:pPr>
      <w:r w:rsidRPr="001E71EA">
        <w:rPr>
          <w:color w:val="FF9900"/>
          <w:lang w:val="en-US"/>
        </w:rPr>
        <w:t>NEUSCHWANSTEIN CASTLE TOUR</w:t>
      </w:r>
    </w:p>
    <w:p w:rsidR="008F3E26" w:rsidRPr="001E71EA" w:rsidRDefault="002711EC">
      <w:pPr>
        <w:pStyle w:val="Zkladntext"/>
        <w:spacing w:before="55"/>
        <w:ind w:left="246" w:right="462"/>
        <w:jc w:val="both"/>
        <w:rPr>
          <w:lang w:val="en-US"/>
        </w:rPr>
      </w:pPr>
      <w:r w:rsidRPr="001E71EA">
        <w:rPr>
          <w:lang w:val="en-US"/>
        </w:rPr>
        <w:t>In the solitude of the mountains and in the middle of an idyllic landscape the "</w:t>
      </w:r>
      <w:r w:rsidRPr="001E71EA">
        <w:rPr>
          <w:b/>
          <w:lang w:val="en-US"/>
        </w:rPr>
        <w:t>Mad King</w:t>
      </w:r>
      <w:r w:rsidRPr="001E71EA">
        <w:rPr>
          <w:lang w:val="en-US"/>
        </w:rPr>
        <w:t xml:space="preserve">" </w:t>
      </w:r>
      <w:r w:rsidRPr="001E71EA">
        <w:rPr>
          <w:b/>
          <w:lang w:val="en-US"/>
        </w:rPr>
        <w:t xml:space="preserve">Ludwig II </w:t>
      </w:r>
      <w:r w:rsidRPr="001E71EA">
        <w:rPr>
          <w:lang w:val="en-US"/>
        </w:rPr>
        <w:t xml:space="preserve">built his dream castles: </w:t>
      </w:r>
      <w:r w:rsidRPr="001E71EA">
        <w:rPr>
          <w:b/>
          <w:lang w:val="en-US"/>
        </w:rPr>
        <w:t xml:space="preserve">Neuschwanstein </w:t>
      </w:r>
      <w:r w:rsidRPr="001E71EA">
        <w:rPr>
          <w:lang w:val="en-US"/>
        </w:rPr>
        <w:t xml:space="preserve">and </w:t>
      </w:r>
      <w:r w:rsidRPr="001E71EA">
        <w:rPr>
          <w:b/>
          <w:lang w:val="en-US"/>
        </w:rPr>
        <w:t>Linderhof</w:t>
      </w:r>
      <w:r w:rsidRPr="001E71EA">
        <w:rPr>
          <w:lang w:val="en-US"/>
        </w:rPr>
        <w:t xml:space="preserve">. This tour allows you to visit these two architectural wonders. </w:t>
      </w:r>
      <w:r w:rsidRPr="001E71EA">
        <w:rPr>
          <w:lang w:val="en-US"/>
        </w:rPr>
        <w:lastRenderedPageBreak/>
        <w:t xml:space="preserve">A short stop to take pictures or buy souvenirs in </w:t>
      </w:r>
      <w:r w:rsidRPr="001E71EA">
        <w:rPr>
          <w:b/>
          <w:lang w:val="en-US"/>
        </w:rPr>
        <w:t>Oberammergau</w:t>
      </w:r>
      <w:r w:rsidRPr="001E71EA">
        <w:rPr>
          <w:lang w:val="en-US"/>
        </w:rPr>
        <w:t>, town internationally known for its depictions the lunch break at Castle Hohen Schwangau (of Easter, for its woodwork and its painted houses. We will visit inside the castle of Neuschwanstein, and not visit</w:t>
      </w:r>
      <w:r w:rsidRPr="001E71EA">
        <w:rPr>
          <w:spacing w:val="-1"/>
          <w:lang w:val="en-US"/>
        </w:rPr>
        <w:t xml:space="preserve"> </w:t>
      </w:r>
      <w:r w:rsidRPr="001E71EA">
        <w:rPr>
          <w:lang w:val="en-US"/>
        </w:rPr>
        <w:t>inside).</w:t>
      </w:r>
    </w:p>
    <w:p w:rsidR="008F3E26" w:rsidRPr="001E71EA" w:rsidRDefault="008F3E26">
      <w:pPr>
        <w:pStyle w:val="Zkladntext"/>
        <w:spacing w:before="7"/>
        <w:rPr>
          <w:sz w:val="13"/>
          <w:lang w:val="en-US"/>
        </w:rPr>
      </w:pPr>
    </w:p>
    <w:tbl>
      <w:tblPr>
        <w:tblStyle w:val="TableNormal"/>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7"/>
        <w:gridCol w:w="1064"/>
        <w:gridCol w:w="1064"/>
        <w:gridCol w:w="1065"/>
        <w:gridCol w:w="1064"/>
      </w:tblGrid>
      <w:tr w:rsidR="008F3E26">
        <w:trPr>
          <w:trHeight w:val="270"/>
        </w:trPr>
        <w:tc>
          <w:tcPr>
            <w:tcW w:w="5817" w:type="dxa"/>
          </w:tcPr>
          <w:p w:rsidR="008F3E26" w:rsidRDefault="002711EC">
            <w:pPr>
              <w:pStyle w:val="TableParagraph"/>
              <w:rPr>
                <w:sz w:val="20"/>
              </w:rPr>
            </w:pPr>
            <w:r>
              <w:rPr>
                <w:sz w:val="20"/>
              </w:rPr>
              <w:t>LANGUAGE</w:t>
            </w:r>
          </w:p>
        </w:tc>
        <w:tc>
          <w:tcPr>
            <w:tcW w:w="4257" w:type="dxa"/>
            <w:gridSpan w:val="4"/>
          </w:tcPr>
          <w:p w:rsidR="008F3E26" w:rsidRDefault="002711EC">
            <w:pPr>
              <w:pStyle w:val="TableParagraph"/>
              <w:ind w:left="68"/>
              <w:rPr>
                <w:sz w:val="20"/>
              </w:rPr>
            </w:pPr>
            <w:r>
              <w:rPr>
                <w:sz w:val="20"/>
              </w:rPr>
              <w:t>spanish, portuguese,</w:t>
            </w:r>
          </w:p>
        </w:tc>
      </w:tr>
      <w:tr w:rsidR="008F3E26">
        <w:trPr>
          <w:trHeight w:val="270"/>
        </w:trPr>
        <w:tc>
          <w:tcPr>
            <w:tcW w:w="5817" w:type="dxa"/>
          </w:tcPr>
          <w:p w:rsidR="008F3E26" w:rsidRDefault="002711EC">
            <w:pPr>
              <w:pStyle w:val="TableParagraph"/>
              <w:rPr>
                <w:sz w:val="20"/>
              </w:rPr>
            </w:pPr>
            <w:r>
              <w:rPr>
                <w:sz w:val="20"/>
              </w:rPr>
              <w:t>DURATION</w:t>
            </w:r>
          </w:p>
        </w:tc>
        <w:tc>
          <w:tcPr>
            <w:tcW w:w="4257" w:type="dxa"/>
            <w:gridSpan w:val="4"/>
          </w:tcPr>
          <w:p w:rsidR="008F3E26" w:rsidRDefault="002711EC">
            <w:pPr>
              <w:pStyle w:val="TableParagraph"/>
              <w:ind w:left="68"/>
              <w:rPr>
                <w:sz w:val="20"/>
              </w:rPr>
            </w:pPr>
            <w:r>
              <w:rPr>
                <w:sz w:val="20"/>
              </w:rPr>
              <w:t>9hrs.</w:t>
            </w:r>
          </w:p>
        </w:tc>
      </w:tr>
      <w:tr w:rsidR="008F3E26" w:rsidRPr="002A5A5E">
        <w:trPr>
          <w:trHeight w:val="270"/>
        </w:trPr>
        <w:tc>
          <w:tcPr>
            <w:tcW w:w="5817" w:type="dxa"/>
          </w:tcPr>
          <w:p w:rsidR="008F3E26" w:rsidRDefault="002711EC">
            <w:pPr>
              <w:pStyle w:val="TableParagraph"/>
              <w:spacing w:before="16"/>
              <w:rPr>
                <w:sz w:val="20"/>
              </w:rPr>
            </w:pPr>
            <w:r>
              <w:rPr>
                <w:sz w:val="20"/>
              </w:rPr>
              <w:t>MEETIGN POINT</w:t>
            </w:r>
          </w:p>
        </w:tc>
        <w:tc>
          <w:tcPr>
            <w:tcW w:w="4257" w:type="dxa"/>
            <w:gridSpan w:val="4"/>
          </w:tcPr>
          <w:p w:rsidR="008F3E26" w:rsidRPr="001E71EA" w:rsidRDefault="002711EC">
            <w:pPr>
              <w:pStyle w:val="TableParagraph"/>
              <w:spacing w:before="16"/>
              <w:ind w:left="68"/>
              <w:rPr>
                <w:sz w:val="20"/>
                <w:lang w:val="en-US"/>
              </w:rPr>
            </w:pPr>
            <w:r w:rsidRPr="001E71EA">
              <w:rPr>
                <w:sz w:val="20"/>
                <w:lang w:val="en-US"/>
              </w:rPr>
              <w:t>Hotel or other place in City center</w:t>
            </w:r>
          </w:p>
        </w:tc>
      </w:tr>
      <w:tr w:rsidR="008F3E26" w:rsidRPr="002A5A5E">
        <w:trPr>
          <w:trHeight w:val="687"/>
        </w:trPr>
        <w:tc>
          <w:tcPr>
            <w:tcW w:w="5817" w:type="dxa"/>
          </w:tcPr>
          <w:p w:rsidR="008F3E26" w:rsidRPr="001E71EA" w:rsidRDefault="008F3E26">
            <w:pPr>
              <w:pStyle w:val="TableParagraph"/>
              <w:spacing w:before="8"/>
              <w:ind w:left="0"/>
              <w:rPr>
                <w:rFonts w:ascii="Times New Roman"/>
                <w:sz w:val="19"/>
                <w:lang w:val="en-US"/>
              </w:rPr>
            </w:pPr>
          </w:p>
          <w:p w:rsidR="008F3E26" w:rsidRDefault="002711EC">
            <w:pPr>
              <w:pStyle w:val="TableParagraph"/>
              <w:spacing w:before="0"/>
              <w:rPr>
                <w:sz w:val="20"/>
              </w:rPr>
            </w:pPr>
            <w:r>
              <w:rPr>
                <w:sz w:val="20"/>
              </w:rPr>
              <w:t>INCLUDES</w:t>
            </w:r>
          </w:p>
        </w:tc>
        <w:tc>
          <w:tcPr>
            <w:tcW w:w="4257" w:type="dxa"/>
            <w:gridSpan w:val="4"/>
          </w:tcPr>
          <w:p w:rsidR="008F3E26" w:rsidRPr="001E71EA" w:rsidRDefault="002711EC">
            <w:pPr>
              <w:pStyle w:val="TableParagraph"/>
              <w:spacing w:before="0" w:line="230" w:lineRule="exact"/>
              <w:ind w:left="68" w:right="68"/>
              <w:rPr>
                <w:sz w:val="20"/>
                <w:lang w:val="en-US"/>
              </w:rPr>
            </w:pPr>
            <w:r w:rsidRPr="001E71EA">
              <w:rPr>
                <w:sz w:val="20"/>
                <w:lang w:val="en-US"/>
              </w:rPr>
              <w:t>Transport roundtrip by bus, professional guide with license, entrance to Neuschwanstein castle</w:t>
            </w:r>
          </w:p>
        </w:tc>
      </w:tr>
      <w:tr w:rsidR="008F3E26">
        <w:trPr>
          <w:trHeight w:val="268"/>
        </w:trPr>
        <w:tc>
          <w:tcPr>
            <w:tcW w:w="5817" w:type="dxa"/>
            <w:shd w:val="clear" w:color="auto" w:fill="C0C0C0"/>
          </w:tcPr>
          <w:p w:rsidR="008F3E26" w:rsidRDefault="002711EC">
            <w:pPr>
              <w:pStyle w:val="TableParagraph"/>
              <w:spacing w:before="17"/>
              <w:rPr>
                <w:sz w:val="20"/>
              </w:rPr>
            </w:pPr>
            <w:r>
              <w:rPr>
                <w:sz w:val="20"/>
              </w:rPr>
              <w:t>COMPLETE SERVICE</w:t>
            </w:r>
          </w:p>
        </w:tc>
        <w:tc>
          <w:tcPr>
            <w:tcW w:w="1064" w:type="dxa"/>
            <w:shd w:val="clear" w:color="auto" w:fill="C0C0C0"/>
          </w:tcPr>
          <w:p w:rsidR="008F3E26" w:rsidRDefault="002711EC">
            <w:pPr>
              <w:pStyle w:val="TableParagraph"/>
              <w:spacing w:before="17"/>
              <w:ind w:left="44" w:right="30"/>
              <w:jc w:val="center"/>
              <w:rPr>
                <w:sz w:val="20"/>
              </w:rPr>
            </w:pPr>
            <w:r>
              <w:rPr>
                <w:sz w:val="20"/>
              </w:rPr>
              <w:t>min.15pax</w:t>
            </w:r>
          </w:p>
        </w:tc>
        <w:tc>
          <w:tcPr>
            <w:tcW w:w="1064" w:type="dxa"/>
            <w:shd w:val="clear" w:color="auto" w:fill="C0C0C0"/>
          </w:tcPr>
          <w:p w:rsidR="008F3E26" w:rsidRDefault="002711EC">
            <w:pPr>
              <w:pStyle w:val="TableParagraph"/>
              <w:spacing w:before="17"/>
              <w:ind w:left="43" w:right="31"/>
              <w:jc w:val="center"/>
              <w:rPr>
                <w:sz w:val="20"/>
              </w:rPr>
            </w:pPr>
            <w:r>
              <w:rPr>
                <w:sz w:val="20"/>
              </w:rPr>
              <w:t>min.20pax</w:t>
            </w:r>
          </w:p>
        </w:tc>
        <w:tc>
          <w:tcPr>
            <w:tcW w:w="1065" w:type="dxa"/>
            <w:shd w:val="clear" w:color="auto" w:fill="C0C0C0"/>
          </w:tcPr>
          <w:p w:rsidR="008F3E26" w:rsidRDefault="002711EC">
            <w:pPr>
              <w:pStyle w:val="TableParagraph"/>
              <w:spacing w:before="17"/>
              <w:ind w:left="41" w:right="32"/>
              <w:jc w:val="center"/>
              <w:rPr>
                <w:sz w:val="20"/>
              </w:rPr>
            </w:pPr>
            <w:r>
              <w:rPr>
                <w:sz w:val="20"/>
              </w:rPr>
              <w:t>min.30pax</w:t>
            </w:r>
          </w:p>
        </w:tc>
        <w:tc>
          <w:tcPr>
            <w:tcW w:w="1064" w:type="dxa"/>
            <w:shd w:val="clear" w:color="auto" w:fill="C0C0C0"/>
          </w:tcPr>
          <w:p w:rsidR="008F3E26" w:rsidRDefault="002711EC">
            <w:pPr>
              <w:pStyle w:val="TableParagraph"/>
              <w:spacing w:before="17"/>
              <w:ind w:left="39" w:right="31"/>
              <w:jc w:val="center"/>
              <w:rPr>
                <w:sz w:val="20"/>
              </w:rPr>
            </w:pPr>
            <w:r>
              <w:rPr>
                <w:sz w:val="20"/>
              </w:rPr>
              <w:t>min.40pax</w:t>
            </w:r>
          </w:p>
        </w:tc>
      </w:tr>
      <w:tr w:rsidR="002A5A1D" w:rsidTr="002A5A1D">
        <w:trPr>
          <w:trHeight w:val="270"/>
        </w:trPr>
        <w:tc>
          <w:tcPr>
            <w:tcW w:w="5817" w:type="dxa"/>
          </w:tcPr>
          <w:p w:rsidR="002A5A1D" w:rsidRDefault="002A5A1D">
            <w:pPr>
              <w:pStyle w:val="TableParagraph"/>
              <w:rPr>
                <w:sz w:val="20"/>
              </w:rPr>
            </w:pPr>
            <w:r>
              <w:rPr>
                <w:sz w:val="20"/>
              </w:rPr>
              <w:t>Students</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124,95 €</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97,65 €</w:t>
            </w:r>
          </w:p>
        </w:tc>
        <w:tc>
          <w:tcPr>
            <w:tcW w:w="1065"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70,35 €</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55,65 €</w:t>
            </w:r>
          </w:p>
        </w:tc>
      </w:tr>
      <w:tr w:rsidR="002A5A1D" w:rsidTr="002A5A1D">
        <w:trPr>
          <w:trHeight w:val="270"/>
        </w:trPr>
        <w:tc>
          <w:tcPr>
            <w:tcW w:w="5817" w:type="dxa"/>
          </w:tcPr>
          <w:p w:rsidR="002A5A1D" w:rsidRDefault="002A5A1D">
            <w:pPr>
              <w:pStyle w:val="TableParagraph"/>
              <w:rPr>
                <w:sz w:val="20"/>
              </w:rPr>
            </w:pPr>
            <w:r>
              <w:rPr>
                <w:sz w:val="20"/>
              </w:rPr>
              <w:t>adults</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126,00 €</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98,70 €</w:t>
            </w:r>
          </w:p>
        </w:tc>
        <w:tc>
          <w:tcPr>
            <w:tcW w:w="1065"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71,40 €</w:t>
            </w:r>
          </w:p>
        </w:tc>
        <w:tc>
          <w:tcPr>
            <w:tcW w:w="1064" w:type="dxa"/>
            <w:vAlign w:val="center"/>
          </w:tcPr>
          <w:p w:rsidR="002A5A1D" w:rsidRPr="002A5A1D" w:rsidRDefault="002A5A1D" w:rsidP="002A5A1D">
            <w:pPr>
              <w:jc w:val="center"/>
              <w:rPr>
                <w:rFonts w:ascii="Arial" w:hAnsi="Arial" w:cs="Arial"/>
                <w:color w:val="000000"/>
                <w:sz w:val="20"/>
              </w:rPr>
            </w:pPr>
            <w:r w:rsidRPr="002A5A1D">
              <w:rPr>
                <w:rFonts w:ascii="Arial" w:hAnsi="Arial" w:cs="Arial"/>
                <w:color w:val="000000"/>
                <w:sz w:val="20"/>
              </w:rPr>
              <w:t>56,70 €</w:t>
            </w:r>
          </w:p>
        </w:tc>
      </w:tr>
    </w:tbl>
    <w:p w:rsidR="00217AC0" w:rsidRDefault="00217AC0" w:rsidP="00217AC0">
      <w:pPr>
        <w:pStyle w:val="Nadpis4"/>
        <w:spacing w:before="92"/>
        <w:ind w:left="3751"/>
        <w:rPr>
          <w:color w:val="FF9900"/>
        </w:rPr>
      </w:pPr>
    </w:p>
    <w:p w:rsidR="00217AC0" w:rsidRDefault="00217AC0" w:rsidP="00217AC0">
      <w:pPr>
        <w:pStyle w:val="Nadpis4"/>
        <w:spacing w:before="92"/>
        <w:ind w:left="3751"/>
        <w:rPr>
          <w:color w:val="FF9900"/>
        </w:rPr>
      </w:pPr>
    </w:p>
    <w:p w:rsidR="00217AC0" w:rsidRDefault="00217AC0" w:rsidP="00217AC0">
      <w:pPr>
        <w:pStyle w:val="Nadpis4"/>
        <w:spacing w:before="92"/>
        <w:ind w:left="3751"/>
      </w:pPr>
      <w:r>
        <w:rPr>
          <w:color w:val="FF9900"/>
        </w:rPr>
        <w:t>EXCURSION TO SALZBURG</w:t>
      </w:r>
    </w:p>
    <w:p w:rsidR="00217AC0" w:rsidRPr="001E71EA" w:rsidRDefault="00217AC0" w:rsidP="00217AC0">
      <w:pPr>
        <w:pStyle w:val="Zkladntext"/>
        <w:spacing w:before="55"/>
        <w:ind w:left="246" w:right="462"/>
        <w:jc w:val="both"/>
        <w:rPr>
          <w:lang w:val="en-US"/>
        </w:rPr>
      </w:pPr>
      <w:r w:rsidRPr="001E71EA">
        <w:rPr>
          <w:lang w:val="en-US"/>
        </w:rPr>
        <w:t xml:space="preserve">While you are in Munich do not miss the opportunity to visit another big city in Austria, Salzburg, home of Mozart and the splendid gardens and </w:t>
      </w:r>
      <w:r w:rsidRPr="001E71EA">
        <w:rPr>
          <w:b/>
          <w:lang w:val="en-US"/>
        </w:rPr>
        <w:t>Mirabell Palace</w:t>
      </w:r>
      <w:r w:rsidRPr="001E71EA">
        <w:rPr>
          <w:lang w:val="en-US"/>
        </w:rPr>
        <w:t xml:space="preserve">. Drive through the majestic Austrian </w:t>
      </w:r>
      <w:r w:rsidRPr="001E71EA">
        <w:rPr>
          <w:b/>
          <w:lang w:val="en-US"/>
        </w:rPr>
        <w:t xml:space="preserve">Alps </w:t>
      </w:r>
      <w:r w:rsidRPr="001E71EA">
        <w:rPr>
          <w:lang w:val="en-US"/>
        </w:rPr>
        <w:t xml:space="preserve">and </w:t>
      </w:r>
      <w:r w:rsidRPr="001E71EA">
        <w:rPr>
          <w:b/>
          <w:lang w:val="en-US"/>
        </w:rPr>
        <w:t xml:space="preserve">lakes </w:t>
      </w:r>
      <w:r w:rsidRPr="001E71EA">
        <w:rPr>
          <w:lang w:val="en-US"/>
        </w:rPr>
        <w:t>in this fabulous day trip to Salzburg. The excursion includes a guided walking tour through the city of Salzburg.</w:t>
      </w:r>
    </w:p>
    <w:p w:rsidR="00217AC0" w:rsidRPr="001E71EA" w:rsidRDefault="00217AC0" w:rsidP="00217AC0">
      <w:pPr>
        <w:pStyle w:val="Zkladntext"/>
        <w:spacing w:before="8" w:after="1"/>
        <w:rPr>
          <w:lang w:val="en-US"/>
        </w:rPr>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1275"/>
        <w:gridCol w:w="1277"/>
        <w:gridCol w:w="1275"/>
        <w:gridCol w:w="1274"/>
      </w:tblGrid>
      <w:tr w:rsidR="00217AC0" w:rsidTr="001A49F3">
        <w:trPr>
          <w:trHeight w:val="270"/>
        </w:trPr>
        <w:tc>
          <w:tcPr>
            <w:tcW w:w="4338" w:type="dxa"/>
          </w:tcPr>
          <w:p w:rsidR="00217AC0" w:rsidRDefault="00217AC0" w:rsidP="001A49F3">
            <w:pPr>
              <w:pStyle w:val="TableParagraph"/>
              <w:ind w:left="72"/>
              <w:rPr>
                <w:sz w:val="20"/>
              </w:rPr>
            </w:pPr>
            <w:r>
              <w:rPr>
                <w:sz w:val="20"/>
              </w:rPr>
              <w:t>LANGUAGE</w:t>
            </w:r>
          </w:p>
        </w:tc>
        <w:tc>
          <w:tcPr>
            <w:tcW w:w="5101" w:type="dxa"/>
            <w:gridSpan w:val="4"/>
          </w:tcPr>
          <w:p w:rsidR="00217AC0" w:rsidRDefault="00217AC0" w:rsidP="001A49F3">
            <w:pPr>
              <w:pStyle w:val="TableParagraph"/>
              <w:ind w:left="68"/>
              <w:rPr>
                <w:sz w:val="20"/>
              </w:rPr>
            </w:pPr>
            <w:r>
              <w:rPr>
                <w:sz w:val="20"/>
              </w:rPr>
              <w:t>spanish, portuguese,</w:t>
            </w:r>
          </w:p>
        </w:tc>
      </w:tr>
      <w:tr w:rsidR="00217AC0" w:rsidTr="001A49F3">
        <w:trPr>
          <w:trHeight w:val="270"/>
        </w:trPr>
        <w:tc>
          <w:tcPr>
            <w:tcW w:w="4338" w:type="dxa"/>
          </w:tcPr>
          <w:p w:rsidR="00217AC0" w:rsidRDefault="00217AC0" w:rsidP="001A49F3">
            <w:pPr>
              <w:pStyle w:val="TableParagraph"/>
              <w:ind w:left="72"/>
              <w:rPr>
                <w:sz w:val="20"/>
              </w:rPr>
            </w:pPr>
            <w:r>
              <w:rPr>
                <w:sz w:val="20"/>
              </w:rPr>
              <w:t>DURATION</w:t>
            </w:r>
          </w:p>
        </w:tc>
        <w:tc>
          <w:tcPr>
            <w:tcW w:w="5101" w:type="dxa"/>
            <w:gridSpan w:val="4"/>
          </w:tcPr>
          <w:p w:rsidR="00217AC0" w:rsidRDefault="00217AC0" w:rsidP="001A49F3">
            <w:pPr>
              <w:pStyle w:val="TableParagraph"/>
              <w:ind w:left="68"/>
              <w:rPr>
                <w:sz w:val="20"/>
              </w:rPr>
            </w:pPr>
            <w:r>
              <w:rPr>
                <w:sz w:val="20"/>
              </w:rPr>
              <w:t>10hrs.</w:t>
            </w:r>
          </w:p>
        </w:tc>
      </w:tr>
      <w:tr w:rsidR="00217AC0" w:rsidRPr="002A5A5E" w:rsidTr="001A49F3">
        <w:trPr>
          <w:trHeight w:val="270"/>
        </w:trPr>
        <w:tc>
          <w:tcPr>
            <w:tcW w:w="4338" w:type="dxa"/>
          </w:tcPr>
          <w:p w:rsidR="00217AC0" w:rsidRDefault="00217AC0" w:rsidP="001A49F3">
            <w:pPr>
              <w:pStyle w:val="TableParagraph"/>
              <w:spacing w:before="16"/>
              <w:ind w:left="72"/>
              <w:rPr>
                <w:sz w:val="20"/>
              </w:rPr>
            </w:pPr>
            <w:r>
              <w:rPr>
                <w:sz w:val="20"/>
              </w:rPr>
              <w:t>MEETING POINT</w:t>
            </w:r>
          </w:p>
        </w:tc>
        <w:tc>
          <w:tcPr>
            <w:tcW w:w="5101" w:type="dxa"/>
            <w:gridSpan w:val="4"/>
          </w:tcPr>
          <w:p w:rsidR="00217AC0" w:rsidRPr="001E71EA" w:rsidRDefault="00217AC0" w:rsidP="001A49F3">
            <w:pPr>
              <w:pStyle w:val="TableParagraph"/>
              <w:spacing w:before="16"/>
              <w:ind w:left="68"/>
              <w:rPr>
                <w:sz w:val="20"/>
                <w:lang w:val="en-US"/>
              </w:rPr>
            </w:pPr>
            <w:r w:rsidRPr="001E71EA">
              <w:rPr>
                <w:sz w:val="20"/>
                <w:lang w:val="en-US"/>
              </w:rPr>
              <w:t>Hotel or other place in City center</w:t>
            </w:r>
          </w:p>
        </w:tc>
      </w:tr>
      <w:tr w:rsidR="00217AC0" w:rsidRPr="002A5A5E" w:rsidTr="001A49F3">
        <w:trPr>
          <w:trHeight w:val="460"/>
        </w:trPr>
        <w:tc>
          <w:tcPr>
            <w:tcW w:w="4338" w:type="dxa"/>
          </w:tcPr>
          <w:p w:rsidR="00217AC0" w:rsidRDefault="00217AC0" w:rsidP="001A49F3">
            <w:pPr>
              <w:pStyle w:val="TableParagraph"/>
              <w:spacing w:before="112"/>
              <w:ind w:left="72"/>
              <w:rPr>
                <w:sz w:val="20"/>
              </w:rPr>
            </w:pPr>
            <w:r>
              <w:rPr>
                <w:sz w:val="20"/>
              </w:rPr>
              <w:t>INCLUDES</w:t>
            </w:r>
          </w:p>
        </w:tc>
        <w:tc>
          <w:tcPr>
            <w:tcW w:w="5101" w:type="dxa"/>
            <w:gridSpan w:val="4"/>
          </w:tcPr>
          <w:p w:rsidR="00217AC0" w:rsidRPr="001E71EA" w:rsidRDefault="00217AC0" w:rsidP="001A49F3">
            <w:pPr>
              <w:pStyle w:val="TableParagraph"/>
              <w:spacing w:before="0" w:line="230" w:lineRule="exact"/>
              <w:ind w:left="68" w:right="501"/>
              <w:rPr>
                <w:sz w:val="20"/>
                <w:lang w:val="en-US"/>
              </w:rPr>
            </w:pPr>
            <w:r w:rsidRPr="001E71EA">
              <w:rPr>
                <w:sz w:val="20"/>
                <w:lang w:val="en-US"/>
              </w:rPr>
              <w:t>Transport roundtrip by bus, professional guide with license</w:t>
            </w:r>
          </w:p>
        </w:tc>
      </w:tr>
      <w:tr w:rsidR="00217AC0" w:rsidTr="001A49F3">
        <w:trPr>
          <w:trHeight w:val="268"/>
        </w:trPr>
        <w:tc>
          <w:tcPr>
            <w:tcW w:w="4338" w:type="dxa"/>
            <w:shd w:val="clear" w:color="auto" w:fill="C0C0C0"/>
          </w:tcPr>
          <w:p w:rsidR="00217AC0" w:rsidRDefault="00217AC0" w:rsidP="001A49F3">
            <w:pPr>
              <w:pStyle w:val="TableParagraph"/>
              <w:spacing w:before="16"/>
              <w:ind w:left="72"/>
              <w:rPr>
                <w:sz w:val="20"/>
              </w:rPr>
            </w:pPr>
            <w:r>
              <w:rPr>
                <w:sz w:val="20"/>
              </w:rPr>
              <w:t>COMPLETE SERVICE</w:t>
            </w:r>
          </w:p>
        </w:tc>
        <w:tc>
          <w:tcPr>
            <w:tcW w:w="1275" w:type="dxa"/>
            <w:shd w:val="clear" w:color="auto" w:fill="C0C0C0"/>
          </w:tcPr>
          <w:p w:rsidR="00217AC0" w:rsidRDefault="00217AC0" w:rsidP="001A49F3">
            <w:pPr>
              <w:pStyle w:val="TableParagraph"/>
              <w:spacing w:before="16"/>
              <w:ind w:left="68"/>
              <w:rPr>
                <w:sz w:val="20"/>
              </w:rPr>
            </w:pPr>
            <w:r>
              <w:rPr>
                <w:sz w:val="20"/>
              </w:rPr>
              <w:t>min.15pax</w:t>
            </w:r>
          </w:p>
        </w:tc>
        <w:tc>
          <w:tcPr>
            <w:tcW w:w="1277" w:type="dxa"/>
            <w:shd w:val="clear" w:color="auto" w:fill="C0C0C0"/>
          </w:tcPr>
          <w:p w:rsidR="00217AC0" w:rsidRDefault="00217AC0" w:rsidP="001A49F3">
            <w:pPr>
              <w:pStyle w:val="TableParagraph"/>
              <w:spacing w:before="16"/>
              <w:ind w:left="0" w:right="263"/>
              <w:jc w:val="right"/>
              <w:rPr>
                <w:sz w:val="20"/>
              </w:rPr>
            </w:pPr>
            <w:r>
              <w:rPr>
                <w:w w:val="95"/>
                <w:sz w:val="20"/>
              </w:rPr>
              <w:t>min.20pax</w:t>
            </w:r>
          </w:p>
        </w:tc>
        <w:tc>
          <w:tcPr>
            <w:tcW w:w="1275" w:type="dxa"/>
            <w:shd w:val="clear" w:color="auto" w:fill="C0C0C0"/>
          </w:tcPr>
          <w:p w:rsidR="00217AC0" w:rsidRDefault="00217AC0" w:rsidP="001A49F3">
            <w:pPr>
              <w:pStyle w:val="TableParagraph"/>
              <w:spacing w:before="16"/>
              <w:ind w:left="68"/>
              <w:rPr>
                <w:sz w:val="20"/>
              </w:rPr>
            </w:pPr>
            <w:r>
              <w:rPr>
                <w:sz w:val="20"/>
              </w:rPr>
              <w:t>min.30pax</w:t>
            </w:r>
          </w:p>
        </w:tc>
        <w:tc>
          <w:tcPr>
            <w:tcW w:w="1274" w:type="dxa"/>
            <w:shd w:val="clear" w:color="auto" w:fill="C0C0C0"/>
          </w:tcPr>
          <w:p w:rsidR="00217AC0" w:rsidRDefault="00217AC0" w:rsidP="001A49F3">
            <w:pPr>
              <w:pStyle w:val="TableParagraph"/>
              <w:spacing w:before="16"/>
              <w:ind w:left="68"/>
              <w:rPr>
                <w:sz w:val="20"/>
              </w:rPr>
            </w:pPr>
            <w:r>
              <w:rPr>
                <w:sz w:val="20"/>
              </w:rPr>
              <w:t>min.40pax</w:t>
            </w:r>
          </w:p>
        </w:tc>
      </w:tr>
      <w:tr w:rsidR="002B7C4C" w:rsidTr="002B7C4C">
        <w:trPr>
          <w:trHeight w:val="270"/>
        </w:trPr>
        <w:tc>
          <w:tcPr>
            <w:tcW w:w="4338" w:type="dxa"/>
          </w:tcPr>
          <w:p w:rsidR="002B7C4C" w:rsidRDefault="002B7C4C" w:rsidP="001A49F3">
            <w:pPr>
              <w:pStyle w:val="TableParagraph"/>
              <w:ind w:left="72"/>
              <w:rPr>
                <w:sz w:val="20"/>
              </w:rPr>
            </w:pPr>
            <w:r>
              <w:rPr>
                <w:sz w:val="20"/>
              </w:rPr>
              <w:t>students</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130,20 €</w:t>
            </w:r>
          </w:p>
        </w:tc>
        <w:tc>
          <w:tcPr>
            <w:tcW w:w="1277"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102,90 €</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75,60 €</w:t>
            </w:r>
          </w:p>
        </w:tc>
        <w:tc>
          <w:tcPr>
            <w:tcW w:w="1274"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60,90 €</w:t>
            </w:r>
          </w:p>
        </w:tc>
      </w:tr>
      <w:tr w:rsidR="002B7C4C" w:rsidTr="002B7C4C">
        <w:trPr>
          <w:trHeight w:val="270"/>
        </w:trPr>
        <w:tc>
          <w:tcPr>
            <w:tcW w:w="4338" w:type="dxa"/>
          </w:tcPr>
          <w:p w:rsidR="002B7C4C" w:rsidRDefault="002B7C4C" w:rsidP="001A49F3">
            <w:pPr>
              <w:pStyle w:val="TableParagraph"/>
              <w:ind w:left="72"/>
              <w:rPr>
                <w:sz w:val="20"/>
              </w:rPr>
            </w:pPr>
            <w:r>
              <w:rPr>
                <w:sz w:val="20"/>
              </w:rPr>
              <w:t>adults</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131,25 €</w:t>
            </w:r>
          </w:p>
        </w:tc>
        <w:tc>
          <w:tcPr>
            <w:tcW w:w="1277"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103,95 €</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76,65 €</w:t>
            </w:r>
          </w:p>
        </w:tc>
        <w:tc>
          <w:tcPr>
            <w:tcW w:w="1274"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61,95 €</w:t>
            </w:r>
          </w:p>
        </w:tc>
      </w:tr>
      <w:tr w:rsidR="002B7C4C" w:rsidTr="002B7C4C">
        <w:trPr>
          <w:trHeight w:val="460"/>
        </w:trPr>
        <w:tc>
          <w:tcPr>
            <w:tcW w:w="4338" w:type="dxa"/>
          </w:tcPr>
          <w:p w:rsidR="002B7C4C" w:rsidRPr="001E71EA" w:rsidRDefault="002B7C4C" w:rsidP="001A49F3">
            <w:pPr>
              <w:pStyle w:val="TableParagraph"/>
              <w:spacing w:before="0" w:line="230" w:lineRule="exact"/>
              <w:ind w:left="72"/>
              <w:rPr>
                <w:sz w:val="20"/>
                <w:lang w:val="en-US"/>
              </w:rPr>
            </w:pPr>
            <w:r w:rsidRPr="001E71EA">
              <w:rPr>
                <w:sz w:val="20"/>
                <w:lang w:val="en-US"/>
              </w:rPr>
              <w:t>supplemento p.p. 3 course lunch (drink not included)</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19,43 €</w:t>
            </w:r>
          </w:p>
        </w:tc>
        <w:tc>
          <w:tcPr>
            <w:tcW w:w="1277"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19,43 €</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19,43 €</w:t>
            </w:r>
          </w:p>
        </w:tc>
        <w:tc>
          <w:tcPr>
            <w:tcW w:w="1274"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19,43 €</w:t>
            </w:r>
          </w:p>
        </w:tc>
      </w:tr>
      <w:tr w:rsidR="002B7C4C" w:rsidTr="002B7C4C">
        <w:trPr>
          <w:trHeight w:val="460"/>
        </w:trPr>
        <w:tc>
          <w:tcPr>
            <w:tcW w:w="4338" w:type="dxa"/>
          </w:tcPr>
          <w:p w:rsidR="002B7C4C" w:rsidRPr="001E71EA" w:rsidRDefault="002B7C4C" w:rsidP="001A49F3">
            <w:pPr>
              <w:pStyle w:val="TableParagraph"/>
              <w:spacing w:before="0" w:line="227" w:lineRule="exact"/>
              <w:ind w:left="72"/>
              <w:rPr>
                <w:sz w:val="20"/>
                <w:lang w:val="en-US"/>
              </w:rPr>
            </w:pPr>
            <w:r w:rsidRPr="001E71EA">
              <w:rPr>
                <w:sz w:val="20"/>
                <w:lang w:val="en-US"/>
              </w:rPr>
              <w:t>supplemento entrace to Salzburg Fortress by</w:t>
            </w:r>
          </w:p>
          <w:p w:rsidR="002B7C4C" w:rsidRDefault="002B7C4C" w:rsidP="001A49F3">
            <w:pPr>
              <w:pStyle w:val="TableParagraph"/>
              <w:spacing w:before="1" w:line="213" w:lineRule="exact"/>
              <w:ind w:left="72"/>
              <w:rPr>
                <w:sz w:val="20"/>
              </w:rPr>
            </w:pPr>
            <w:r>
              <w:rPr>
                <w:sz w:val="20"/>
              </w:rPr>
              <w:t>foot, students</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7"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4"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r>
      <w:tr w:rsidR="002B7C4C" w:rsidTr="002B7C4C">
        <w:trPr>
          <w:trHeight w:val="460"/>
        </w:trPr>
        <w:tc>
          <w:tcPr>
            <w:tcW w:w="4338" w:type="dxa"/>
          </w:tcPr>
          <w:p w:rsidR="002B7C4C" w:rsidRPr="001E71EA" w:rsidRDefault="002B7C4C" w:rsidP="001A49F3">
            <w:pPr>
              <w:pStyle w:val="TableParagraph"/>
              <w:spacing w:before="0" w:line="230" w:lineRule="exact"/>
              <w:ind w:left="72" w:right="235"/>
              <w:rPr>
                <w:sz w:val="20"/>
                <w:lang w:val="en-US"/>
              </w:rPr>
            </w:pPr>
            <w:r w:rsidRPr="001E71EA">
              <w:rPr>
                <w:sz w:val="20"/>
                <w:lang w:val="en-US"/>
              </w:rPr>
              <w:t>supplemento entrace to Salzburg Fortress by foot, adults</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7"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5"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c>
          <w:tcPr>
            <w:tcW w:w="1274" w:type="dxa"/>
            <w:vAlign w:val="center"/>
          </w:tcPr>
          <w:p w:rsidR="002B7C4C" w:rsidRPr="002B7C4C" w:rsidRDefault="002B7C4C" w:rsidP="002B7C4C">
            <w:pPr>
              <w:jc w:val="center"/>
              <w:rPr>
                <w:rFonts w:ascii="Arial" w:hAnsi="Arial" w:cs="Arial"/>
                <w:color w:val="000000"/>
                <w:sz w:val="20"/>
              </w:rPr>
            </w:pPr>
            <w:r w:rsidRPr="002B7C4C">
              <w:rPr>
                <w:rFonts w:ascii="Arial" w:hAnsi="Arial" w:cs="Arial"/>
                <w:color w:val="000000"/>
                <w:sz w:val="20"/>
              </w:rPr>
              <w:t>11,87 €</w:t>
            </w:r>
          </w:p>
        </w:tc>
      </w:tr>
    </w:tbl>
    <w:p w:rsidR="00217AC0" w:rsidRDefault="00217AC0" w:rsidP="00217AC0">
      <w:pPr>
        <w:pStyle w:val="Zkladntext"/>
        <w:rPr>
          <w:sz w:val="26"/>
        </w:rPr>
      </w:pPr>
    </w:p>
    <w:p w:rsidR="00217AC0" w:rsidRDefault="00217AC0" w:rsidP="00217AC0">
      <w:pPr>
        <w:pStyle w:val="Nadpis4"/>
        <w:spacing w:before="213"/>
        <w:ind w:left="1485"/>
        <w:rPr>
          <w:color w:val="FF9900"/>
          <w:lang w:val="en-US"/>
        </w:rPr>
      </w:pPr>
    </w:p>
    <w:p w:rsidR="00217AC0" w:rsidRPr="001E71EA" w:rsidRDefault="00217AC0" w:rsidP="00217AC0">
      <w:pPr>
        <w:pStyle w:val="Nadpis4"/>
        <w:spacing w:before="213"/>
        <w:ind w:left="1485"/>
        <w:rPr>
          <w:lang w:val="en-US"/>
        </w:rPr>
      </w:pPr>
      <w:r w:rsidRPr="001E71EA">
        <w:rPr>
          <w:color w:val="FF9900"/>
          <w:lang w:val="en-US"/>
        </w:rPr>
        <w:t>EXCURSION TO BERCHTESGADEN AND THE EAGLE’S NEST</w:t>
      </w:r>
    </w:p>
    <w:p w:rsidR="00217AC0" w:rsidRPr="001E71EA" w:rsidRDefault="00217AC0" w:rsidP="00217AC0">
      <w:pPr>
        <w:pStyle w:val="Zkladntext"/>
        <w:spacing w:before="55"/>
        <w:ind w:left="246" w:right="462"/>
        <w:jc w:val="both"/>
        <w:rPr>
          <w:lang w:val="en-US"/>
        </w:rPr>
      </w:pPr>
      <w:r w:rsidRPr="001E71EA">
        <w:rPr>
          <w:lang w:val="en-US"/>
        </w:rPr>
        <w:t xml:space="preserve">This tour takes us to the region of </w:t>
      </w:r>
      <w:r w:rsidRPr="001E71EA">
        <w:rPr>
          <w:b/>
          <w:lang w:val="en-US"/>
        </w:rPr>
        <w:t xml:space="preserve">Berchtesgaden </w:t>
      </w:r>
      <w:r w:rsidRPr="001E71EA">
        <w:rPr>
          <w:lang w:val="en-US"/>
        </w:rPr>
        <w:t xml:space="preserve">in the southeast corner of </w:t>
      </w:r>
      <w:r w:rsidRPr="001E71EA">
        <w:rPr>
          <w:b/>
          <w:lang w:val="en-US"/>
        </w:rPr>
        <w:t>Bavaria</w:t>
      </w:r>
      <w:r w:rsidRPr="001E71EA">
        <w:rPr>
          <w:lang w:val="en-US"/>
        </w:rPr>
        <w:t xml:space="preserve">. From here you can enjoy an excellent view of the Bavarian Alps. In Berchtesgaden is possible to take a bus and a special elevator that takes you to the eagle nest in </w:t>
      </w:r>
      <w:r w:rsidRPr="001E71EA">
        <w:rPr>
          <w:b/>
          <w:lang w:val="en-US"/>
        </w:rPr>
        <w:t xml:space="preserve">Obersalzberg </w:t>
      </w:r>
      <w:r w:rsidRPr="001E71EA">
        <w:rPr>
          <w:lang w:val="en-US"/>
        </w:rPr>
        <w:t>- a residence of Hitler. This place was a gift he received of the National Socialist Workers Party (NSDAP) on the occasion of his 50th birthday. A little further up you can enjoy beautiful panoramic views of the Bavarian Alps.</w:t>
      </w:r>
    </w:p>
    <w:p w:rsidR="008F3E26" w:rsidRPr="00387DFB" w:rsidRDefault="008F3E26">
      <w:pPr>
        <w:jc w:val="center"/>
        <w:rPr>
          <w:sz w:val="20"/>
          <w:lang w:val="en-US"/>
        </w:rPr>
        <w:sectPr w:rsidR="008F3E26" w:rsidRPr="00387DFB">
          <w:pgSz w:w="11910" w:h="16840"/>
          <w:pgMar w:top="540" w:right="100" w:bottom="1620" w:left="320" w:header="164" w:footer="1431" w:gutter="0"/>
          <w:cols w:space="720"/>
        </w:sectPr>
      </w:pPr>
    </w:p>
    <w:p w:rsidR="008F3E26" w:rsidRPr="00387DFB" w:rsidRDefault="008F3E26">
      <w:pPr>
        <w:pStyle w:val="Zkladntext"/>
        <w:spacing w:before="8"/>
        <w:rPr>
          <w:sz w:val="29"/>
          <w:lang w:val="en-US"/>
        </w:rPr>
      </w:pPr>
    </w:p>
    <w:p w:rsidR="008F3E26" w:rsidRPr="001E71EA" w:rsidRDefault="008F3E26">
      <w:pPr>
        <w:pStyle w:val="Zkladntext"/>
        <w:rPr>
          <w:lang w:val="en-US"/>
        </w:rPr>
      </w:pPr>
    </w:p>
    <w:p w:rsidR="008F3E26" w:rsidRDefault="002711EC">
      <w:pPr>
        <w:pStyle w:val="Zkladntext"/>
        <w:ind w:left="246" w:right="462"/>
        <w:jc w:val="both"/>
      </w:pPr>
      <w:r w:rsidRPr="001E71EA">
        <w:rPr>
          <w:lang w:val="en-US"/>
        </w:rPr>
        <w:t xml:space="preserve">** In case the weather does not permit visit the Eagle’s nest (eg if there is snow or fog), you will visit the famous salt mine in Berchtesgaden. </w:t>
      </w:r>
      <w:r>
        <w:t>**</w:t>
      </w:r>
    </w:p>
    <w:p w:rsidR="008F3E26" w:rsidRDefault="008F3E26">
      <w:pPr>
        <w:pStyle w:val="Zkladntext"/>
        <w:spacing w:before="9"/>
      </w:pPr>
    </w:p>
    <w:tbl>
      <w:tblPr>
        <w:tblStyle w:val="TableNormal"/>
        <w:tblW w:w="0" w:type="auto"/>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8"/>
        <w:gridCol w:w="1275"/>
        <w:gridCol w:w="1277"/>
        <w:gridCol w:w="1275"/>
        <w:gridCol w:w="1274"/>
      </w:tblGrid>
      <w:tr w:rsidR="008F3E26">
        <w:trPr>
          <w:trHeight w:val="270"/>
        </w:trPr>
        <w:tc>
          <w:tcPr>
            <w:tcW w:w="4338" w:type="dxa"/>
          </w:tcPr>
          <w:p w:rsidR="008F3E26" w:rsidRDefault="002711EC">
            <w:pPr>
              <w:pStyle w:val="TableParagraph"/>
              <w:ind w:left="72"/>
              <w:rPr>
                <w:sz w:val="20"/>
              </w:rPr>
            </w:pPr>
            <w:r>
              <w:rPr>
                <w:sz w:val="20"/>
              </w:rPr>
              <w:t>LANGUAGE</w:t>
            </w:r>
          </w:p>
        </w:tc>
        <w:tc>
          <w:tcPr>
            <w:tcW w:w="5101" w:type="dxa"/>
            <w:gridSpan w:val="4"/>
          </w:tcPr>
          <w:p w:rsidR="008F3E26" w:rsidRDefault="002711EC">
            <w:pPr>
              <w:pStyle w:val="TableParagraph"/>
              <w:ind w:left="68"/>
              <w:rPr>
                <w:sz w:val="20"/>
              </w:rPr>
            </w:pPr>
            <w:r>
              <w:rPr>
                <w:sz w:val="20"/>
              </w:rPr>
              <w:t>spanish, portuguese,</w:t>
            </w:r>
          </w:p>
        </w:tc>
      </w:tr>
      <w:tr w:rsidR="008F3E26">
        <w:trPr>
          <w:trHeight w:val="270"/>
        </w:trPr>
        <w:tc>
          <w:tcPr>
            <w:tcW w:w="4338" w:type="dxa"/>
          </w:tcPr>
          <w:p w:rsidR="008F3E26" w:rsidRDefault="002711EC">
            <w:pPr>
              <w:pStyle w:val="TableParagraph"/>
              <w:ind w:left="72"/>
              <w:rPr>
                <w:sz w:val="20"/>
              </w:rPr>
            </w:pPr>
            <w:r>
              <w:rPr>
                <w:sz w:val="20"/>
              </w:rPr>
              <w:t>DURATION</w:t>
            </w:r>
          </w:p>
        </w:tc>
        <w:tc>
          <w:tcPr>
            <w:tcW w:w="5101" w:type="dxa"/>
            <w:gridSpan w:val="4"/>
          </w:tcPr>
          <w:p w:rsidR="008F3E26" w:rsidRDefault="002711EC">
            <w:pPr>
              <w:pStyle w:val="TableParagraph"/>
              <w:ind w:left="68"/>
              <w:rPr>
                <w:sz w:val="20"/>
              </w:rPr>
            </w:pPr>
            <w:r>
              <w:rPr>
                <w:sz w:val="20"/>
              </w:rPr>
              <w:t>9hrs.</w:t>
            </w:r>
          </w:p>
        </w:tc>
      </w:tr>
      <w:tr w:rsidR="008F3E26" w:rsidRPr="002A5A5E">
        <w:trPr>
          <w:trHeight w:val="270"/>
        </w:trPr>
        <w:tc>
          <w:tcPr>
            <w:tcW w:w="4338" w:type="dxa"/>
          </w:tcPr>
          <w:p w:rsidR="008F3E26" w:rsidRDefault="002711EC">
            <w:pPr>
              <w:pStyle w:val="TableParagraph"/>
              <w:ind w:left="72"/>
              <w:rPr>
                <w:sz w:val="20"/>
              </w:rPr>
            </w:pPr>
            <w:r>
              <w:rPr>
                <w:sz w:val="20"/>
              </w:rPr>
              <w:t>MEETING POINT</w:t>
            </w:r>
          </w:p>
        </w:tc>
        <w:tc>
          <w:tcPr>
            <w:tcW w:w="5101" w:type="dxa"/>
            <w:gridSpan w:val="4"/>
          </w:tcPr>
          <w:p w:rsidR="008F3E26" w:rsidRPr="001E71EA" w:rsidRDefault="002711EC">
            <w:pPr>
              <w:pStyle w:val="TableParagraph"/>
              <w:ind w:left="68"/>
              <w:rPr>
                <w:sz w:val="20"/>
                <w:lang w:val="en-US"/>
              </w:rPr>
            </w:pPr>
            <w:r w:rsidRPr="001E71EA">
              <w:rPr>
                <w:sz w:val="20"/>
                <w:lang w:val="en-US"/>
              </w:rPr>
              <w:t>Hotel or other place in City center</w:t>
            </w:r>
          </w:p>
        </w:tc>
      </w:tr>
      <w:tr w:rsidR="008F3E26" w:rsidRPr="002A5A5E">
        <w:trPr>
          <w:trHeight w:val="460"/>
        </w:trPr>
        <w:tc>
          <w:tcPr>
            <w:tcW w:w="4338" w:type="dxa"/>
          </w:tcPr>
          <w:p w:rsidR="008F3E26" w:rsidRDefault="002711EC">
            <w:pPr>
              <w:pStyle w:val="TableParagraph"/>
              <w:spacing w:before="112"/>
              <w:ind w:left="72"/>
              <w:rPr>
                <w:sz w:val="20"/>
              </w:rPr>
            </w:pPr>
            <w:r>
              <w:rPr>
                <w:sz w:val="20"/>
              </w:rPr>
              <w:t>INCLUDES</w:t>
            </w:r>
          </w:p>
        </w:tc>
        <w:tc>
          <w:tcPr>
            <w:tcW w:w="5101" w:type="dxa"/>
            <w:gridSpan w:val="4"/>
          </w:tcPr>
          <w:p w:rsidR="008F3E26" w:rsidRPr="001E71EA" w:rsidRDefault="002711EC" w:rsidP="00C24E97">
            <w:pPr>
              <w:pStyle w:val="TableParagraph"/>
              <w:spacing w:before="0" w:line="230" w:lineRule="exact"/>
              <w:ind w:left="68"/>
              <w:rPr>
                <w:sz w:val="20"/>
                <w:lang w:val="en-US"/>
              </w:rPr>
            </w:pPr>
            <w:r w:rsidRPr="001E71EA">
              <w:rPr>
                <w:sz w:val="20"/>
                <w:lang w:val="en-US"/>
              </w:rPr>
              <w:t>Transport roundtrip by bus, professional guide with license, entrance to Eagle’s nest</w:t>
            </w:r>
          </w:p>
        </w:tc>
      </w:tr>
      <w:tr w:rsidR="008F3E26">
        <w:trPr>
          <w:trHeight w:val="270"/>
        </w:trPr>
        <w:tc>
          <w:tcPr>
            <w:tcW w:w="4338" w:type="dxa"/>
            <w:shd w:val="clear" w:color="auto" w:fill="C0C0C0"/>
          </w:tcPr>
          <w:p w:rsidR="008F3E26" w:rsidRDefault="002711EC">
            <w:pPr>
              <w:pStyle w:val="TableParagraph"/>
              <w:ind w:left="72"/>
              <w:rPr>
                <w:sz w:val="20"/>
              </w:rPr>
            </w:pPr>
            <w:r>
              <w:rPr>
                <w:sz w:val="20"/>
              </w:rPr>
              <w:t>COMPLETE SERVICE</w:t>
            </w:r>
          </w:p>
        </w:tc>
        <w:tc>
          <w:tcPr>
            <w:tcW w:w="1275" w:type="dxa"/>
            <w:shd w:val="clear" w:color="auto" w:fill="C0C0C0"/>
          </w:tcPr>
          <w:p w:rsidR="008F3E26" w:rsidRDefault="002711EC">
            <w:pPr>
              <w:pStyle w:val="TableParagraph"/>
              <w:ind w:left="68"/>
              <w:rPr>
                <w:sz w:val="20"/>
              </w:rPr>
            </w:pPr>
            <w:r>
              <w:rPr>
                <w:sz w:val="20"/>
              </w:rPr>
              <w:t>min.15pax</w:t>
            </w:r>
          </w:p>
        </w:tc>
        <w:tc>
          <w:tcPr>
            <w:tcW w:w="1277" w:type="dxa"/>
            <w:shd w:val="clear" w:color="auto" w:fill="C0C0C0"/>
          </w:tcPr>
          <w:p w:rsidR="008F3E26" w:rsidRDefault="002711EC">
            <w:pPr>
              <w:pStyle w:val="TableParagraph"/>
              <w:ind w:left="0" w:right="263"/>
              <w:jc w:val="right"/>
              <w:rPr>
                <w:sz w:val="20"/>
              </w:rPr>
            </w:pPr>
            <w:r>
              <w:rPr>
                <w:w w:val="95"/>
                <w:sz w:val="20"/>
              </w:rPr>
              <w:t>min.20pax</w:t>
            </w:r>
          </w:p>
        </w:tc>
        <w:tc>
          <w:tcPr>
            <w:tcW w:w="1275" w:type="dxa"/>
            <w:shd w:val="clear" w:color="auto" w:fill="C0C0C0"/>
          </w:tcPr>
          <w:p w:rsidR="008F3E26" w:rsidRDefault="002711EC">
            <w:pPr>
              <w:pStyle w:val="TableParagraph"/>
              <w:ind w:left="68"/>
              <w:rPr>
                <w:sz w:val="20"/>
              </w:rPr>
            </w:pPr>
            <w:r>
              <w:rPr>
                <w:sz w:val="20"/>
              </w:rPr>
              <w:t>min.30pax</w:t>
            </w:r>
          </w:p>
        </w:tc>
        <w:tc>
          <w:tcPr>
            <w:tcW w:w="1274" w:type="dxa"/>
            <w:shd w:val="clear" w:color="auto" w:fill="C0C0C0"/>
          </w:tcPr>
          <w:p w:rsidR="008F3E26" w:rsidRDefault="002711EC">
            <w:pPr>
              <w:pStyle w:val="TableParagraph"/>
              <w:ind w:left="68"/>
              <w:rPr>
                <w:sz w:val="20"/>
              </w:rPr>
            </w:pPr>
            <w:r>
              <w:rPr>
                <w:sz w:val="20"/>
              </w:rPr>
              <w:t>min.40pax</w:t>
            </w:r>
          </w:p>
        </w:tc>
      </w:tr>
      <w:tr w:rsidR="00F85E24" w:rsidTr="00F85E24">
        <w:trPr>
          <w:trHeight w:val="270"/>
        </w:trPr>
        <w:tc>
          <w:tcPr>
            <w:tcW w:w="4338" w:type="dxa"/>
          </w:tcPr>
          <w:p w:rsidR="00F85E24" w:rsidRDefault="00F85E24">
            <w:pPr>
              <w:pStyle w:val="TableParagraph"/>
              <w:spacing w:before="16"/>
              <w:ind w:left="72"/>
              <w:rPr>
                <w:sz w:val="20"/>
              </w:rPr>
            </w:pPr>
            <w:r>
              <w:rPr>
                <w:sz w:val="20"/>
              </w:rPr>
              <w:t>Students</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139,86 €</w:t>
            </w:r>
          </w:p>
        </w:tc>
        <w:tc>
          <w:tcPr>
            <w:tcW w:w="1277"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112,56 €</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85,26 €</w:t>
            </w:r>
          </w:p>
        </w:tc>
        <w:tc>
          <w:tcPr>
            <w:tcW w:w="1274"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70,56 €</w:t>
            </w:r>
          </w:p>
        </w:tc>
      </w:tr>
      <w:tr w:rsidR="00F85E24" w:rsidTr="00F85E24">
        <w:trPr>
          <w:trHeight w:val="268"/>
        </w:trPr>
        <w:tc>
          <w:tcPr>
            <w:tcW w:w="4338" w:type="dxa"/>
          </w:tcPr>
          <w:p w:rsidR="00F85E24" w:rsidRDefault="00F85E24">
            <w:pPr>
              <w:pStyle w:val="TableParagraph"/>
              <w:spacing w:before="16"/>
              <w:ind w:left="72"/>
              <w:rPr>
                <w:sz w:val="20"/>
              </w:rPr>
            </w:pPr>
            <w:r>
              <w:rPr>
                <w:sz w:val="20"/>
              </w:rPr>
              <w:t>adults</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139,86 €</w:t>
            </w:r>
          </w:p>
        </w:tc>
        <w:tc>
          <w:tcPr>
            <w:tcW w:w="1277"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112,56 €</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85,26 €</w:t>
            </w:r>
          </w:p>
        </w:tc>
        <w:tc>
          <w:tcPr>
            <w:tcW w:w="1274"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70,56 €</w:t>
            </w:r>
          </w:p>
        </w:tc>
      </w:tr>
      <w:tr w:rsidR="00F85E24" w:rsidTr="00F85E24">
        <w:trPr>
          <w:trHeight w:val="272"/>
        </w:trPr>
        <w:tc>
          <w:tcPr>
            <w:tcW w:w="4338" w:type="dxa"/>
          </w:tcPr>
          <w:p w:rsidR="00F85E24" w:rsidRPr="001E71EA" w:rsidRDefault="00F85E24">
            <w:pPr>
              <w:pStyle w:val="TableParagraph"/>
              <w:ind w:left="72"/>
              <w:rPr>
                <w:sz w:val="20"/>
                <w:lang w:val="en-US"/>
              </w:rPr>
            </w:pPr>
            <w:r>
              <w:rPr>
                <w:sz w:val="20"/>
                <w:lang w:val="en-US"/>
              </w:rPr>
              <w:t>supplement</w:t>
            </w:r>
            <w:r w:rsidRPr="001E71EA">
              <w:rPr>
                <w:sz w:val="20"/>
                <w:lang w:val="en-US"/>
              </w:rPr>
              <w:t xml:space="preserve"> elevator to Eagle’s nest</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9,35 €</w:t>
            </w:r>
          </w:p>
        </w:tc>
        <w:tc>
          <w:tcPr>
            <w:tcW w:w="1277"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9,35 €</w:t>
            </w:r>
          </w:p>
        </w:tc>
        <w:tc>
          <w:tcPr>
            <w:tcW w:w="1275"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9,35 €</w:t>
            </w:r>
          </w:p>
        </w:tc>
        <w:tc>
          <w:tcPr>
            <w:tcW w:w="1274" w:type="dxa"/>
            <w:vAlign w:val="center"/>
          </w:tcPr>
          <w:p w:rsidR="00F85E24" w:rsidRPr="00F85E24" w:rsidRDefault="00F85E24" w:rsidP="00F85E24">
            <w:pPr>
              <w:jc w:val="center"/>
              <w:rPr>
                <w:rFonts w:ascii="Arial" w:hAnsi="Arial" w:cs="Arial"/>
                <w:color w:val="000000"/>
                <w:sz w:val="20"/>
              </w:rPr>
            </w:pPr>
            <w:r w:rsidRPr="00F85E24">
              <w:rPr>
                <w:rFonts w:ascii="Arial" w:hAnsi="Arial" w:cs="Arial"/>
                <w:color w:val="000000"/>
                <w:sz w:val="20"/>
              </w:rPr>
              <w:t>9,35 €</w:t>
            </w:r>
          </w:p>
        </w:tc>
      </w:tr>
    </w:tbl>
    <w:p w:rsidR="008F3E26" w:rsidRDefault="008F3E26">
      <w:pPr>
        <w:pStyle w:val="Zkladntext"/>
        <w:spacing w:before="6"/>
        <w:rPr>
          <w:sz w:val="23"/>
        </w:rPr>
      </w:pPr>
    </w:p>
    <w:p w:rsidR="00217AC0" w:rsidRDefault="00217AC0">
      <w:pPr>
        <w:pStyle w:val="Nadpis1"/>
        <w:ind w:right="1029"/>
        <w:jc w:val="center"/>
        <w:rPr>
          <w:color w:val="C5C000"/>
        </w:rPr>
      </w:pPr>
    </w:p>
    <w:p w:rsidR="008F3E26" w:rsidRDefault="002711EC" w:rsidP="00F52DBB">
      <w:pPr>
        <w:pStyle w:val="Nadpis2"/>
        <w:jc w:val="center"/>
      </w:pPr>
      <w:bookmarkStart w:id="35" w:name="_Toc521334210"/>
      <w:r>
        <w:rPr>
          <w:color w:val="C5C000"/>
        </w:rPr>
        <w:t xml:space="preserve">Munich </w:t>
      </w:r>
      <w:r>
        <w:t>RESTAURANTS</w:t>
      </w:r>
      <w:bookmarkEnd w:id="35"/>
    </w:p>
    <w:p w:rsidR="008F3E26" w:rsidRPr="001E71EA" w:rsidRDefault="002711EC">
      <w:pPr>
        <w:pStyle w:val="Zkladntext"/>
        <w:spacing w:before="273"/>
        <w:ind w:left="246"/>
        <w:jc w:val="both"/>
        <w:rPr>
          <w:lang w:val="en-US"/>
        </w:rPr>
      </w:pPr>
      <w:r w:rsidRPr="001E71EA">
        <w:rPr>
          <w:lang w:val="en-US"/>
        </w:rPr>
        <w:t xml:space="preserve">Two-course lunch in a central restaurant type (Alter Wirt, Kurgarten, </w:t>
      </w:r>
      <w:r w:rsidR="00217AC0" w:rsidRPr="001E71EA">
        <w:rPr>
          <w:lang w:val="en-US"/>
        </w:rPr>
        <w:t>and Wirtz</w:t>
      </w:r>
      <w:r w:rsidRPr="001E71EA">
        <w:rPr>
          <w:lang w:val="en-US"/>
        </w:rPr>
        <w:t xml:space="preserve"> Haus Zum Straubinger or similar):</w:t>
      </w:r>
    </w:p>
    <w:p w:rsidR="008F3E26" w:rsidRPr="001E71EA" w:rsidRDefault="000A5D7E">
      <w:pPr>
        <w:pStyle w:val="Zkladntext"/>
        <w:ind w:left="246"/>
        <w:jc w:val="both"/>
        <w:rPr>
          <w:lang w:val="en-US"/>
        </w:rPr>
      </w:pPr>
      <w:r>
        <w:rPr>
          <w:lang w:val="en-US"/>
        </w:rPr>
        <w:t xml:space="preserve">from </w:t>
      </w:r>
      <w:r w:rsidR="002711EC" w:rsidRPr="001E71EA">
        <w:rPr>
          <w:lang w:val="en-US"/>
        </w:rPr>
        <w:t xml:space="preserve">€ </w:t>
      </w:r>
      <w:r w:rsidR="003A4917">
        <w:rPr>
          <w:lang w:val="en-US"/>
        </w:rPr>
        <w:t>17,75</w:t>
      </w:r>
      <w:r w:rsidR="002711EC" w:rsidRPr="001E71EA">
        <w:rPr>
          <w:lang w:val="en-US"/>
        </w:rPr>
        <w:t xml:space="preserve"> pp</w:t>
      </w:r>
    </w:p>
    <w:p w:rsidR="008F3E26" w:rsidRPr="001E71EA" w:rsidRDefault="002711EC">
      <w:pPr>
        <w:pStyle w:val="Zkladntext"/>
        <w:ind w:left="246"/>
        <w:jc w:val="both"/>
        <w:rPr>
          <w:lang w:val="en-US"/>
        </w:rPr>
      </w:pPr>
      <w:r w:rsidRPr="001E71EA">
        <w:rPr>
          <w:lang w:val="en-US"/>
        </w:rPr>
        <w:t>Lunch time 11:00 to 15:00</w:t>
      </w:r>
    </w:p>
    <w:p w:rsidR="008F3E26" w:rsidRPr="001E71EA" w:rsidRDefault="008F3E26">
      <w:pPr>
        <w:pStyle w:val="Zkladntext"/>
        <w:spacing w:before="11"/>
        <w:rPr>
          <w:sz w:val="23"/>
          <w:lang w:val="en-US"/>
        </w:rPr>
      </w:pPr>
    </w:p>
    <w:p w:rsidR="008F3E26" w:rsidRPr="001E71EA" w:rsidRDefault="002711EC">
      <w:pPr>
        <w:pStyle w:val="Zkladntext"/>
        <w:ind w:left="246"/>
        <w:jc w:val="both"/>
        <w:rPr>
          <w:lang w:val="en-US"/>
        </w:rPr>
      </w:pPr>
      <w:r w:rsidRPr="001E71EA">
        <w:rPr>
          <w:lang w:val="en-US"/>
        </w:rPr>
        <w:t xml:space="preserve">Three-course lunch in a central restaurant type (Alter Wirt, Kurgarten, </w:t>
      </w:r>
      <w:r w:rsidR="00217AC0" w:rsidRPr="001E71EA">
        <w:rPr>
          <w:lang w:val="en-US"/>
        </w:rPr>
        <w:t>and Wirtz</w:t>
      </w:r>
      <w:r w:rsidRPr="001E71EA">
        <w:rPr>
          <w:lang w:val="en-US"/>
        </w:rPr>
        <w:t xml:space="preserve"> Haus Zum Straubinger or similar):</w:t>
      </w:r>
    </w:p>
    <w:p w:rsidR="008F3E26" w:rsidRPr="001E71EA" w:rsidRDefault="000A5D7E">
      <w:pPr>
        <w:pStyle w:val="Zkladntext"/>
        <w:ind w:left="246"/>
        <w:jc w:val="both"/>
        <w:rPr>
          <w:lang w:val="en-US"/>
        </w:rPr>
      </w:pPr>
      <w:r>
        <w:rPr>
          <w:lang w:val="en-US"/>
        </w:rPr>
        <w:t xml:space="preserve">from </w:t>
      </w:r>
      <w:r w:rsidR="002711EC" w:rsidRPr="001E71EA">
        <w:rPr>
          <w:lang w:val="en-US"/>
        </w:rPr>
        <w:t xml:space="preserve">€ </w:t>
      </w:r>
      <w:r w:rsidR="005964E7">
        <w:rPr>
          <w:lang w:val="en-US"/>
        </w:rPr>
        <w:t>21,21</w:t>
      </w:r>
      <w:r w:rsidR="002711EC" w:rsidRPr="001E71EA">
        <w:rPr>
          <w:lang w:val="en-US"/>
        </w:rPr>
        <w:t xml:space="preserve"> pp</w:t>
      </w:r>
    </w:p>
    <w:p w:rsidR="008F3E26" w:rsidRDefault="008F3E26">
      <w:pPr>
        <w:jc w:val="both"/>
        <w:rPr>
          <w:lang w:val="en-US"/>
        </w:rPr>
      </w:pPr>
    </w:p>
    <w:p w:rsidR="00217AC0" w:rsidRPr="001E71EA" w:rsidRDefault="00217AC0" w:rsidP="00470E2D">
      <w:pPr>
        <w:pStyle w:val="Zkladntext"/>
        <w:spacing w:before="4"/>
        <w:ind w:left="246" w:right="5204"/>
        <w:rPr>
          <w:lang w:val="en-US"/>
        </w:rPr>
        <w:sectPr w:rsidR="00217AC0" w:rsidRPr="001E71EA">
          <w:pgSz w:w="11910" w:h="16840"/>
          <w:pgMar w:top="540" w:right="100" w:bottom="1620" w:left="320" w:header="164" w:footer="1431" w:gutter="0"/>
          <w:cols w:space="720"/>
        </w:sectPr>
      </w:pPr>
      <w:r w:rsidRPr="001E71EA">
        <w:rPr>
          <w:lang w:val="en-US"/>
        </w:rPr>
        <w:t xml:space="preserve">Drink Supplement (0.25l of soda.): Between € </w:t>
      </w:r>
      <w:r w:rsidR="006F595D">
        <w:rPr>
          <w:lang w:val="en-US"/>
        </w:rPr>
        <w:t>2,73</w:t>
      </w:r>
      <w:r w:rsidRPr="001E71EA">
        <w:rPr>
          <w:lang w:val="en-US"/>
        </w:rPr>
        <w:t xml:space="preserve"> - € </w:t>
      </w:r>
      <w:r w:rsidR="006F595D">
        <w:rPr>
          <w:lang w:val="en-US"/>
        </w:rPr>
        <w:t>3,78</w:t>
      </w:r>
      <w:r w:rsidRPr="001E71EA">
        <w:rPr>
          <w:lang w:val="en-US"/>
        </w:rPr>
        <w:t xml:space="preserve"> pp Water jugs on tables with bread </w:t>
      </w:r>
      <w:r w:rsidR="000A5D7E">
        <w:rPr>
          <w:lang w:val="en-US"/>
        </w:rPr>
        <w:t xml:space="preserve">from </w:t>
      </w:r>
      <w:r w:rsidR="00DC4993">
        <w:rPr>
          <w:lang w:val="en-US"/>
        </w:rPr>
        <w:t>1,68</w:t>
      </w:r>
      <w:r w:rsidRPr="001E71EA">
        <w:rPr>
          <w:lang w:val="en-US"/>
        </w:rPr>
        <w:t xml:space="preserve"> € / pax</w:t>
      </w:r>
    </w:p>
    <w:p w:rsidR="00470E2D" w:rsidRPr="00470E2D" w:rsidRDefault="00470E2D" w:rsidP="00F52DBB">
      <w:pPr>
        <w:pStyle w:val="Nadpis2"/>
        <w:ind w:left="0"/>
        <w:rPr>
          <w:color w:val="49442A"/>
          <w:sz w:val="40"/>
          <w:lang w:val="en-US"/>
        </w:rPr>
      </w:pPr>
      <w:r>
        <w:rPr>
          <w:color w:val="49442A"/>
          <w:sz w:val="40"/>
          <w:lang w:val="en-US"/>
        </w:rPr>
        <w:lastRenderedPageBreak/>
        <w:t xml:space="preserve">                                  </w:t>
      </w:r>
      <w:r w:rsidR="00F52DBB">
        <w:rPr>
          <w:color w:val="49442A"/>
          <w:sz w:val="40"/>
          <w:lang w:val="en-US"/>
        </w:rPr>
        <w:t xml:space="preserve">           </w:t>
      </w:r>
    </w:p>
    <w:p w:rsidR="008F3E26" w:rsidRPr="00F52DBB" w:rsidRDefault="00547C57" w:rsidP="00F52DBB">
      <w:pPr>
        <w:pStyle w:val="Nadpis2"/>
        <w:jc w:val="center"/>
        <w:rPr>
          <w:lang w:val="en-US"/>
        </w:rPr>
      </w:pPr>
      <w:bookmarkStart w:id="36" w:name="_Toc521334211"/>
      <w:r w:rsidRPr="001E71EA">
        <w:rPr>
          <w:color w:val="49442A"/>
          <w:lang w:val="en-US"/>
        </w:rPr>
        <w:t xml:space="preserve">Dresden </w:t>
      </w:r>
      <w:r w:rsidR="002711EC" w:rsidRPr="00F52DBB">
        <w:rPr>
          <w:lang w:val="en-US"/>
        </w:rPr>
        <w:t>LOCAL GUIDE SERVICE and ASSISTANT GUIDES</w:t>
      </w:r>
      <w:bookmarkEnd w:id="36"/>
    </w:p>
    <w:p w:rsidR="008F3E26" w:rsidRDefault="002711EC">
      <w:pPr>
        <w:pStyle w:val="Nadpis5"/>
        <w:spacing w:before="276"/>
      </w:pPr>
      <w:r>
        <w:t>LOCAL SERVICE LICENSED GUIDE</w:t>
      </w:r>
    </w:p>
    <w:p w:rsidR="008F3E26" w:rsidRDefault="008F3E26">
      <w:pPr>
        <w:pStyle w:val="Zkladntext"/>
        <w:spacing w:before="3"/>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3"/>
        <w:gridCol w:w="1786"/>
      </w:tblGrid>
      <w:tr w:rsidR="008F3E26">
        <w:trPr>
          <w:trHeight w:val="254"/>
        </w:trPr>
        <w:tc>
          <w:tcPr>
            <w:tcW w:w="3623" w:type="dxa"/>
            <w:shd w:val="clear" w:color="auto" w:fill="99CCFF"/>
          </w:tcPr>
          <w:p w:rsidR="008F3E26" w:rsidRDefault="002711EC">
            <w:pPr>
              <w:pStyle w:val="TableParagraph"/>
              <w:spacing w:before="9" w:line="225" w:lineRule="exact"/>
              <w:ind w:left="1202"/>
              <w:rPr>
                <w:sz w:val="20"/>
              </w:rPr>
            </w:pPr>
            <w:r>
              <w:rPr>
                <w:sz w:val="20"/>
              </w:rPr>
              <w:t>Bus Category</w:t>
            </w:r>
          </w:p>
        </w:tc>
        <w:tc>
          <w:tcPr>
            <w:tcW w:w="1786" w:type="dxa"/>
            <w:shd w:val="clear" w:color="auto" w:fill="99CCFF"/>
          </w:tcPr>
          <w:p w:rsidR="008F3E26" w:rsidRDefault="002711EC">
            <w:pPr>
              <w:pStyle w:val="TableParagraph"/>
              <w:spacing w:before="9" w:line="225" w:lineRule="exact"/>
              <w:ind w:left="157" w:right="153"/>
              <w:jc w:val="center"/>
              <w:rPr>
                <w:sz w:val="20"/>
              </w:rPr>
            </w:pPr>
            <w:r>
              <w:rPr>
                <w:sz w:val="20"/>
              </w:rPr>
              <w:t>Price per hour</w:t>
            </w:r>
          </w:p>
        </w:tc>
      </w:tr>
      <w:tr w:rsidR="008F3E26">
        <w:trPr>
          <w:trHeight w:val="254"/>
        </w:trPr>
        <w:tc>
          <w:tcPr>
            <w:tcW w:w="3623" w:type="dxa"/>
          </w:tcPr>
          <w:p w:rsidR="008F3E26" w:rsidRDefault="002711EC">
            <w:pPr>
              <w:pStyle w:val="TableParagraph"/>
              <w:spacing w:before="23" w:line="211" w:lineRule="exact"/>
              <w:rPr>
                <w:sz w:val="20"/>
              </w:rPr>
            </w:pPr>
            <w:r>
              <w:rPr>
                <w:sz w:val="20"/>
              </w:rPr>
              <w:t>Spanish/ -speaking local guide</w:t>
            </w:r>
          </w:p>
        </w:tc>
        <w:tc>
          <w:tcPr>
            <w:tcW w:w="1786" w:type="dxa"/>
          </w:tcPr>
          <w:p w:rsidR="008F3E26" w:rsidRDefault="008B0D81" w:rsidP="0081752D">
            <w:pPr>
              <w:pStyle w:val="TableParagraph"/>
              <w:spacing w:before="23" w:line="211" w:lineRule="exact"/>
              <w:ind w:left="157" w:right="151"/>
              <w:jc w:val="center"/>
              <w:rPr>
                <w:sz w:val="20"/>
              </w:rPr>
            </w:pPr>
            <w:r>
              <w:rPr>
                <w:sz w:val="20"/>
              </w:rPr>
              <w:t>55,55</w:t>
            </w:r>
            <w:r w:rsidR="002711EC">
              <w:rPr>
                <w:sz w:val="20"/>
              </w:rPr>
              <w:t xml:space="preserve"> €</w:t>
            </w:r>
          </w:p>
        </w:tc>
      </w:tr>
      <w:tr w:rsidR="008F3E26">
        <w:trPr>
          <w:trHeight w:val="256"/>
        </w:trPr>
        <w:tc>
          <w:tcPr>
            <w:tcW w:w="3623" w:type="dxa"/>
          </w:tcPr>
          <w:p w:rsidR="008F3E26" w:rsidRDefault="002711EC">
            <w:pPr>
              <w:pStyle w:val="TableParagraph"/>
              <w:spacing w:before="23" w:line="213" w:lineRule="exact"/>
              <w:rPr>
                <w:sz w:val="20"/>
              </w:rPr>
            </w:pPr>
            <w:r>
              <w:rPr>
                <w:sz w:val="20"/>
              </w:rPr>
              <w:t>Portuguese-speaking local guide</w:t>
            </w:r>
          </w:p>
        </w:tc>
        <w:tc>
          <w:tcPr>
            <w:tcW w:w="1786" w:type="dxa"/>
          </w:tcPr>
          <w:p w:rsidR="008F3E26" w:rsidRDefault="008B0D81" w:rsidP="0081752D">
            <w:pPr>
              <w:pStyle w:val="TableParagraph"/>
              <w:spacing w:before="23" w:line="213" w:lineRule="exact"/>
              <w:ind w:left="157" w:right="151"/>
              <w:jc w:val="center"/>
              <w:rPr>
                <w:sz w:val="20"/>
              </w:rPr>
            </w:pPr>
            <w:r>
              <w:rPr>
                <w:sz w:val="20"/>
              </w:rPr>
              <w:t>59,64</w:t>
            </w:r>
            <w:r w:rsidR="0081752D">
              <w:rPr>
                <w:sz w:val="20"/>
              </w:rPr>
              <w:t xml:space="preserve"> </w:t>
            </w:r>
            <w:r w:rsidR="002711EC">
              <w:rPr>
                <w:sz w:val="20"/>
              </w:rPr>
              <w:t>€</w:t>
            </w:r>
          </w:p>
        </w:tc>
      </w:tr>
    </w:tbl>
    <w:p w:rsidR="008F3E26" w:rsidRDefault="008F3E26">
      <w:pPr>
        <w:pStyle w:val="Zkladntext"/>
        <w:spacing w:before="3"/>
        <w:rPr>
          <w:b/>
          <w:sz w:val="23"/>
        </w:rPr>
      </w:pPr>
    </w:p>
    <w:p w:rsidR="008F3E26" w:rsidRPr="001E71EA" w:rsidRDefault="00470E2D" w:rsidP="00470E2D">
      <w:pPr>
        <w:pStyle w:val="Odstavecseseznamem"/>
        <w:tabs>
          <w:tab w:val="left" w:pos="427"/>
        </w:tabs>
        <w:rPr>
          <w:sz w:val="24"/>
          <w:lang w:val="en-US"/>
        </w:rPr>
      </w:pPr>
      <w:r>
        <w:rPr>
          <w:sz w:val="24"/>
          <w:lang w:val="en-US"/>
        </w:rPr>
        <w:t>*</w:t>
      </w:r>
      <w:r w:rsidRPr="001E71EA">
        <w:rPr>
          <w:sz w:val="24"/>
          <w:lang w:val="en-US"/>
        </w:rPr>
        <w:t>To</w:t>
      </w:r>
      <w:r w:rsidR="002711EC" w:rsidRPr="001E71EA">
        <w:rPr>
          <w:sz w:val="24"/>
          <w:lang w:val="en-US"/>
        </w:rPr>
        <w:t xml:space="preserve"> quote a minimum of 3</w:t>
      </w:r>
      <w:r w:rsidR="002711EC" w:rsidRPr="001E71EA">
        <w:rPr>
          <w:spacing w:val="-3"/>
          <w:sz w:val="24"/>
          <w:lang w:val="en-US"/>
        </w:rPr>
        <w:t xml:space="preserve"> </w:t>
      </w:r>
      <w:r w:rsidR="002711EC" w:rsidRPr="001E71EA">
        <w:rPr>
          <w:sz w:val="24"/>
          <w:lang w:val="en-US"/>
        </w:rPr>
        <w:t>hours.</w:t>
      </w:r>
    </w:p>
    <w:p w:rsidR="008F3E26" w:rsidRPr="001E71EA" w:rsidRDefault="002711EC">
      <w:pPr>
        <w:pStyle w:val="Zkladntext"/>
        <w:ind w:left="246" w:right="460"/>
        <w:rPr>
          <w:lang w:val="en-US"/>
        </w:rPr>
      </w:pPr>
      <w:r w:rsidRPr="001E71EA">
        <w:rPr>
          <w:lang w:val="en-US"/>
        </w:rPr>
        <w:t xml:space="preserve">*Price not </w:t>
      </w:r>
      <w:r w:rsidR="00470E2D" w:rsidRPr="001E71EA">
        <w:rPr>
          <w:lang w:val="en-US"/>
        </w:rPr>
        <w:t>included:</w:t>
      </w:r>
      <w:r w:rsidRPr="001E71EA">
        <w:rPr>
          <w:lang w:val="en-US"/>
        </w:rPr>
        <w:t xml:space="preserve"> subsistence allowances (if the journey is more than six hours.) and travel expenses (in case of pick up or drop off the group is not in Dresden).</w:t>
      </w:r>
    </w:p>
    <w:p w:rsidR="008F3E26" w:rsidRPr="001E71EA" w:rsidRDefault="008F3E26">
      <w:pPr>
        <w:pStyle w:val="Zkladntext"/>
        <w:rPr>
          <w:sz w:val="26"/>
          <w:lang w:val="en-US"/>
        </w:rPr>
      </w:pPr>
    </w:p>
    <w:p w:rsidR="008F3E26" w:rsidRPr="001E71EA" w:rsidRDefault="008F3E26">
      <w:pPr>
        <w:pStyle w:val="Zkladntext"/>
        <w:spacing w:before="5"/>
        <w:rPr>
          <w:sz w:val="22"/>
          <w:lang w:val="en-US"/>
        </w:rPr>
      </w:pPr>
    </w:p>
    <w:p w:rsidR="008F3E26" w:rsidRDefault="002711EC">
      <w:pPr>
        <w:pStyle w:val="Nadpis5"/>
      </w:pPr>
      <w:r>
        <w:t>TOUR GUIDE SERVICE</w:t>
      </w:r>
    </w:p>
    <w:p w:rsidR="008F3E26" w:rsidRDefault="008F3E26">
      <w:pPr>
        <w:pStyle w:val="Zkladntext"/>
        <w:spacing w:before="4"/>
        <w:rPr>
          <w:b/>
        </w:rPr>
      </w:pP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1548"/>
      </w:tblGrid>
      <w:tr w:rsidR="008F3E26">
        <w:trPr>
          <w:trHeight w:val="253"/>
        </w:trPr>
        <w:tc>
          <w:tcPr>
            <w:tcW w:w="3822" w:type="dxa"/>
            <w:shd w:val="clear" w:color="auto" w:fill="99CCFF"/>
          </w:tcPr>
          <w:p w:rsidR="008F3E26" w:rsidRDefault="002711EC">
            <w:pPr>
              <w:pStyle w:val="TableParagraph"/>
              <w:spacing w:before="9" w:line="225" w:lineRule="exact"/>
              <w:ind w:left="1142"/>
              <w:rPr>
                <w:sz w:val="20"/>
              </w:rPr>
            </w:pPr>
            <w:r>
              <w:rPr>
                <w:sz w:val="20"/>
              </w:rPr>
              <w:t>Service Category</w:t>
            </w:r>
          </w:p>
        </w:tc>
        <w:tc>
          <w:tcPr>
            <w:tcW w:w="1548" w:type="dxa"/>
            <w:shd w:val="clear" w:color="auto" w:fill="99CCFF"/>
          </w:tcPr>
          <w:p w:rsidR="008F3E26" w:rsidRDefault="002711EC">
            <w:pPr>
              <w:pStyle w:val="TableParagraph"/>
              <w:spacing w:before="9" w:line="225" w:lineRule="exact"/>
              <w:ind w:left="118" w:right="112"/>
              <w:jc w:val="center"/>
              <w:rPr>
                <w:sz w:val="20"/>
              </w:rPr>
            </w:pPr>
            <w:r>
              <w:rPr>
                <w:sz w:val="20"/>
              </w:rPr>
              <w:t>1/1 day 24hrs.</w:t>
            </w:r>
          </w:p>
        </w:tc>
      </w:tr>
      <w:tr w:rsidR="008F3E26">
        <w:trPr>
          <w:trHeight w:val="256"/>
        </w:trPr>
        <w:tc>
          <w:tcPr>
            <w:tcW w:w="3822" w:type="dxa"/>
          </w:tcPr>
          <w:p w:rsidR="008F3E26" w:rsidRDefault="002711EC">
            <w:pPr>
              <w:pStyle w:val="TableParagraph"/>
              <w:spacing w:before="23" w:line="213" w:lineRule="exact"/>
              <w:rPr>
                <w:sz w:val="20"/>
              </w:rPr>
            </w:pPr>
            <w:r>
              <w:rPr>
                <w:sz w:val="20"/>
              </w:rPr>
              <w:t>Spanish/ -speaking local guide</w:t>
            </w:r>
          </w:p>
        </w:tc>
        <w:tc>
          <w:tcPr>
            <w:tcW w:w="1548" w:type="dxa"/>
          </w:tcPr>
          <w:p w:rsidR="008F3E26" w:rsidRDefault="00FA69D3">
            <w:pPr>
              <w:pStyle w:val="TableParagraph"/>
              <w:spacing w:before="23" w:line="213" w:lineRule="exact"/>
              <w:ind w:left="116" w:right="112"/>
              <w:jc w:val="center"/>
              <w:rPr>
                <w:sz w:val="20"/>
              </w:rPr>
            </w:pPr>
            <w:r>
              <w:rPr>
                <w:sz w:val="20"/>
              </w:rPr>
              <w:t>165,69</w:t>
            </w:r>
            <w:r w:rsidR="002711EC">
              <w:rPr>
                <w:sz w:val="20"/>
              </w:rPr>
              <w:t xml:space="preserve"> €</w:t>
            </w:r>
          </w:p>
        </w:tc>
      </w:tr>
      <w:tr w:rsidR="008F3E26">
        <w:trPr>
          <w:trHeight w:val="254"/>
        </w:trPr>
        <w:tc>
          <w:tcPr>
            <w:tcW w:w="3822" w:type="dxa"/>
          </w:tcPr>
          <w:p w:rsidR="008F3E26" w:rsidRDefault="002711EC">
            <w:pPr>
              <w:pStyle w:val="TableParagraph"/>
              <w:spacing w:before="21" w:line="213" w:lineRule="exact"/>
              <w:rPr>
                <w:sz w:val="20"/>
              </w:rPr>
            </w:pPr>
            <w:r>
              <w:rPr>
                <w:sz w:val="20"/>
              </w:rPr>
              <w:t>Portuguese-speaking local guide</w:t>
            </w:r>
          </w:p>
        </w:tc>
        <w:tc>
          <w:tcPr>
            <w:tcW w:w="1548" w:type="dxa"/>
          </w:tcPr>
          <w:p w:rsidR="008F3E26" w:rsidRDefault="00C472C2">
            <w:pPr>
              <w:pStyle w:val="TableParagraph"/>
              <w:spacing w:before="21" w:line="213" w:lineRule="exact"/>
              <w:ind w:left="116" w:right="112"/>
              <w:jc w:val="center"/>
              <w:rPr>
                <w:sz w:val="20"/>
              </w:rPr>
            </w:pPr>
            <w:r>
              <w:rPr>
                <w:sz w:val="20"/>
              </w:rPr>
              <w:t>172,10</w:t>
            </w:r>
            <w:r w:rsidR="002711EC">
              <w:rPr>
                <w:sz w:val="20"/>
              </w:rPr>
              <w:t xml:space="preserve"> €</w:t>
            </w:r>
          </w:p>
        </w:tc>
      </w:tr>
    </w:tbl>
    <w:p w:rsidR="008F3E26" w:rsidRPr="001E71EA" w:rsidRDefault="002711EC">
      <w:pPr>
        <w:pStyle w:val="Odstavecseseznamem"/>
        <w:numPr>
          <w:ilvl w:val="0"/>
          <w:numId w:val="3"/>
        </w:numPr>
        <w:tabs>
          <w:tab w:val="left" w:pos="427"/>
        </w:tabs>
        <w:ind w:right="481" w:firstLine="0"/>
        <w:rPr>
          <w:sz w:val="24"/>
          <w:lang w:val="en-US"/>
        </w:rPr>
      </w:pPr>
      <w:r w:rsidRPr="001E71EA">
        <w:rPr>
          <w:sz w:val="24"/>
          <w:lang w:val="en-US"/>
        </w:rPr>
        <w:t>Price not included : subsistence allowances and travel expenses (in case of pick up or drop off the group is</w:t>
      </w:r>
      <w:r w:rsidRPr="001E71EA">
        <w:rPr>
          <w:spacing w:val="-20"/>
          <w:sz w:val="24"/>
          <w:lang w:val="en-US"/>
        </w:rPr>
        <w:t xml:space="preserve"> </w:t>
      </w:r>
      <w:r w:rsidRPr="001E71EA">
        <w:rPr>
          <w:sz w:val="24"/>
          <w:lang w:val="en-US"/>
        </w:rPr>
        <w:t>not in</w:t>
      </w:r>
      <w:r w:rsidRPr="001E71EA">
        <w:rPr>
          <w:spacing w:val="-1"/>
          <w:sz w:val="24"/>
          <w:lang w:val="en-US"/>
        </w:rPr>
        <w:t xml:space="preserve"> </w:t>
      </w:r>
      <w:r w:rsidRPr="001E71EA">
        <w:rPr>
          <w:sz w:val="24"/>
          <w:lang w:val="en-US"/>
        </w:rPr>
        <w:t>Dresden).</w:t>
      </w:r>
    </w:p>
    <w:p w:rsidR="008F3E26" w:rsidRPr="001E71EA" w:rsidRDefault="008F3E26">
      <w:pPr>
        <w:pStyle w:val="Zkladntext"/>
        <w:rPr>
          <w:sz w:val="26"/>
          <w:lang w:val="en-US"/>
        </w:rPr>
      </w:pPr>
    </w:p>
    <w:p w:rsidR="008F3E26" w:rsidRPr="001E71EA" w:rsidRDefault="008F3E26">
      <w:pPr>
        <w:pStyle w:val="Zkladntext"/>
        <w:spacing w:before="5"/>
        <w:rPr>
          <w:sz w:val="22"/>
          <w:lang w:val="en-US"/>
        </w:rPr>
      </w:pPr>
    </w:p>
    <w:p w:rsidR="008F3E26" w:rsidRPr="001E71EA" w:rsidRDefault="002711EC" w:rsidP="00F52DBB">
      <w:pPr>
        <w:pStyle w:val="Nadpis2"/>
        <w:jc w:val="center"/>
        <w:rPr>
          <w:lang w:val="en-US"/>
        </w:rPr>
      </w:pPr>
      <w:bookmarkStart w:id="37" w:name="_Toc521334212"/>
      <w:r w:rsidRPr="001E71EA">
        <w:rPr>
          <w:color w:val="49442A"/>
          <w:lang w:val="en-US"/>
        </w:rPr>
        <w:t xml:space="preserve">Dresden </w:t>
      </w:r>
      <w:r w:rsidRPr="001E71EA">
        <w:rPr>
          <w:lang w:val="en-US"/>
        </w:rPr>
        <w:t>“CLASSICAL TOURS”</w:t>
      </w:r>
      <w:bookmarkEnd w:id="37"/>
    </w:p>
    <w:p w:rsidR="008F3E26" w:rsidRPr="001E71EA" w:rsidRDefault="002711EC">
      <w:pPr>
        <w:pStyle w:val="Nadpis4"/>
        <w:spacing w:before="241"/>
        <w:ind w:left="3282"/>
        <w:rPr>
          <w:lang w:val="en-US"/>
        </w:rPr>
      </w:pPr>
      <w:r w:rsidRPr="001E71EA">
        <w:rPr>
          <w:color w:val="FF9900"/>
          <w:lang w:val="en-US"/>
        </w:rPr>
        <w:t>SIGHTSEEING TOUR OF DRESDEN</w:t>
      </w:r>
    </w:p>
    <w:p w:rsidR="008F3E26" w:rsidRPr="001E71EA" w:rsidRDefault="002711EC">
      <w:pPr>
        <w:pStyle w:val="Zkladntext"/>
        <w:spacing w:before="55"/>
        <w:ind w:left="246" w:right="826"/>
        <w:rPr>
          <w:lang w:val="en-US"/>
        </w:rPr>
      </w:pPr>
      <w:r w:rsidRPr="001E71EA">
        <w:rPr>
          <w:lang w:val="en-US"/>
        </w:rPr>
        <w:t xml:space="preserve">The tour through the historic center you will visit all the most important and famous places of the historical center of Dresden route. You will visit the monumental complex of historic core of Dresden which contains, among other things, the Church of Our Lady </w:t>
      </w:r>
      <w:r w:rsidRPr="001E71EA">
        <w:rPr>
          <w:b/>
          <w:lang w:val="en-US"/>
        </w:rPr>
        <w:t>- Frauenkirche, the Zwinger and Round The Old Royal Palace</w:t>
      </w:r>
      <w:r w:rsidRPr="001E71EA">
        <w:rPr>
          <w:lang w:val="en-US"/>
        </w:rPr>
        <w:t>.</w:t>
      </w:r>
    </w:p>
    <w:p w:rsidR="008F3E26" w:rsidRPr="001E71EA" w:rsidRDefault="008F3E26">
      <w:pPr>
        <w:pStyle w:val="Zkladntext"/>
        <w:spacing w:before="8"/>
        <w:rPr>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8F3E26">
        <w:trPr>
          <w:trHeight w:val="270"/>
        </w:trPr>
        <w:tc>
          <w:tcPr>
            <w:tcW w:w="2679" w:type="dxa"/>
          </w:tcPr>
          <w:p w:rsidR="008F3E26" w:rsidRDefault="002711EC">
            <w:pPr>
              <w:pStyle w:val="TableParagraph"/>
              <w:spacing w:before="16"/>
              <w:rPr>
                <w:sz w:val="20"/>
              </w:rPr>
            </w:pPr>
            <w:r>
              <w:rPr>
                <w:sz w:val="20"/>
              </w:rPr>
              <w:t>LANGUAGE</w:t>
            </w:r>
          </w:p>
        </w:tc>
        <w:tc>
          <w:tcPr>
            <w:tcW w:w="4271" w:type="dxa"/>
          </w:tcPr>
          <w:p w:rsidR="008F3E26" w:rsidRDefault="002711EC">
            <w:pPr>
              <w:pStyle w:val="TableParagraph"/>
              <w:spacing w:before="16"/>
              <w:ind w:left="71"/>
              <w:rPr>
                <w:sz w:val="20"/>
              </w:rPr>
            </w:pPr>
            <w:r>
              <w:rPr>
                <w:sz w:val="20"/>
              </w:rPr>
              <w:t>Spanish,</w:t>
            </w:r>
          </w:p>
        </w:tc>
      </w:tr>
      <w:tr w:rsidR="008F3E26">
        <w:trPr>
          <w:trHeight w:val="267"/>
        </w:trPr>
        <w:tc>
          <w:tcPr>
            <w:tcW w:w="2679" w:type="dxa"/>
          </w:tcPr>
          <w:p w:rsidR="008F3E26" w:rsidRDefault="002711EC">
            <w:pPr>
              <w:pStyle w:val="TableParagraph"/>
              <w:spacing w:before="16"/>
              <w:rPr>
                <w:sz w:val="20"/>
              </w:rPr>
            </w:pPr>
            <w:r>
              <w:rPr>
                <w:sz w:val="20"/>
              </w:rPr>
              <w:t>DURATION</w:t>
            </w:r>
          </w:p>
        </w:tc>
        <w:tc>
          <w:tcPr>
            <w:tcW w:w="4271" w:type="dxa"/>
          </w:tcPr>
          <w:p w:rsidR="008F3E26" w:rsidRDefault="002711EC">
            <w:pPr>
              <w:pStyle w:val="TableParagraph"/>
              <w:spacing w:before="16"/>
              <w:ind w:left="71"/>
              <w:rPr>
                <w:sz w:val="20"/>
              </w:rPr>
            </w:pPr>
            <w:r>
              <w:rPr>
                <w:color w:val="FF0000"/>
                <w:sz w:val="20"/>
              </w:rPr>
              <w:t>2,5hrs.</w:t>
            </w:r>
          </w:p>
        </w:tc>
      </w:tr>
      <w:tr w:rsidR="008F3E26" w:rsidRPr="002A5A5E">
        <w:trPr>
          <w:trHeight w:val="270"/>
        </w:trPr>
        <w:tc>
          <w:tcPr>
            <w:tcW w:w="2679" w:type="dxa"/>
          </w:tcPr>
          <w:p w:rsidR="008F3E26" w:rsidRDefault="002711EC">
            <w:pPr>
              <w:pStyle w:val="TableParagraph"/>
              <w:rPr>
                <w:sz w:val="20"/>
              </w:rPr>
            </w:pPr>
            <w:r>
              <w:rPr>
                <w:sz w:val="20"/>
              </w:rPr>
              <w:t>MEETING POINT</w:t>
            </w:r>
          </w:p>
        </w:tc>
        <w:tc>
          <w:tcPr>
            <w:tcW w:w="4271" w:type="dxa"/>
          </w:tcPr>
          <w:p w:rsidR="008F3E26" w:rsidRPr="001E71EA" w:rsidRDefault="002711EC">
            <w:pPr>
              <w:pStyle w:val="TableParagraph"/>
              <w:ind w:left="71"/>
              <w:rPr>
                <w:sz w:val="20"/>
                <w:lang w:val="en-US"/>
              </w:rPr>
            </w:pPr>
            <w:r w:rsidRPr="001E71EA">
              <w:rPr>
                <w:sz w:val="20"/>
                <w:lang w:val="en-US"/>
              </w:rPr>
              <w:t>The Zwinger or other place in City center</w:t>
            </w:r>
          </w:p>
        </w:tc>
      </w:tr>
      <w:tr w:rsidR="008F3E26" w:rsidRPr="002A5A5E">
        <w:trPr>
          <w:trHeight w:val="270"/>
        </w:trPr>
        <w:tc>
          <w:tcPr>
            <w:tcW w:w="2679" w:type="dxa"/>
          </w:tcPr>
          <w:p w:rsidR="008F3E26" w:rsidRPr="008D5AAD" w:rsidRDefault="002711EC">
            <w:pPr>
              <w:pStyle w:val="TableParagraph"/>
              <w:rPr>
                <w:sz w:val="20"/>
              </w:rPr>
            </w:pPr>
            <w:r w:rsidRPr="008D5AAD">
              <w:rPr>
                <w:sz w:val="20"/>
              </w:rPr>
              <w:t>INCLUDES</w:t>
            </w:r>
          </w:p>
        </w:tc>
        <w:tc>
          <w:tcPr>
            <w:tcW w:w="4271" w:type="dxa"/>
          </w:tcPr>
          <w:p w:rsidR="008F3E26" w:rsidRPr="008D5AAD" w:rsidRDefault="002711EC">
            <w:pPr>
              <w:pStyle w:val="TableParagraph"/>
              <w:ind w:left="71"/>
              <w:rPr>
                <w:sz w:val="20"/>
                <w:lang w:val="en-US"/>
              </w:rPr>
            </w:pPr>
            <w:r w:rsidRPr="008D5AAD">
              <w:rPr>
                <w:sz w:val="20"/>
                <w:lang w:val="en-US"/>
              </w:rPr>
              <w:t xml:space="preserve">Visit on foot, </w:t>
            </w:r>
            <w:r w:rsidRPr="008D5AAD">
              <w:rPr>
                <w:color w:val="C00000"/>
                <w:sz w:val="20"/>
                <w:lang w:val="en-US"/>
              </w:rPr>
              <w:t>professional guide with license</w:t>
            </w:r>
          </w:p>
        </w:tc>
      </w:tr>
    </w:tbl>
    <w:p w:rsidR="00C33F80" w:rsidRDefault="00C33F80" w:rsidP="00C33F80">
      <w:pPr>
        <w:pStyle w:val="Zkladntext"/>
        <w:ind w:left="246"/>
        <w:rPr>
          <w:lang w:val="en-US"/>
        </w:rPr>
      </w:pPr>
      <w:r w:rsidRPr="008D5AAD">
        <w:rPr>
          <w:lang w:val="en-US"/>
        </w:rPr>
        <w:t>*the price of local guide is quoted regarding total duration of activity and its hour rate</w:t>
      </w:r>
    </w:p>
    <w:p w:rsidR="008F3E26" w:rsidRPr="001E71EA" w:rsidRDefault="008F3E26">
      <w:pPr>
        <w:pStyle w:val="Zkladntext"/>
        <w:rPr>
          <w:sz w:val="26"/>
          <w:lang w:val="en-US"/>
        </w:rPr>
      </w:pPr>
    </w:p>
    <w:p w:rsidR="008F3E26" w:rsidRPr="001E71EA" w:rsidRDefault="002711EC">
      <w:pPr>
        <w:pStyle w:val="Nadpis4"/>
        <w:spacing w:before="213"/>
        <w:ind w:left="3821"/>
        <w:rPr>
          <w:lang w:val="en-US"/>
        </w:rPr>
      </w:pPr>
      <w:r w:rsidRPr="001E71EA">
        <w:rPr>
          <w:color w:val="FF9900"/>
          <w:lang w:val="en-US"/>
        </w:rPr>
        <w:t>TOUR, ART AND CULTURE</w:t>
      </w:r>
    </w:p>
    <w:p w:rsidR="008F3E26" w:rsidRPr="001E71EA" w:rsidRDefault="002711EC">
      <w:pPr>
        <w:pStyle w:val="Zkladntext"/>
        <w:spacing w:before="58"/>
        <w:ind w:left="246" w:right="1258"/>
        <w:rPr>
          <w:lang w:val="en-US"/>
        </w:rPr>
      </w:pPr>
      <w:r w:rsidRPr="001E71EA">
        <w:rPr>
          <w:lang w:val="en-US"/>
        </w:rPr>
        <w:t>This tour package will get you the great art collections, such as the Pinacoteca or the "Green Vault", the collection of jewels. Enjoy the walk through the old town and see the "Florence of the North"!</w:t>
      </w:r>
    </w:p>
    <w:p w:rsidR="008F3E26" w:rsidRPr="001E71EA" w:rsidRDefault="008F3E26">
      <w:pPr>
        <w:pStyle w:val="Zkladntext"/>
        <w:rPr>
          <w:sz w:val="20"/>
          <w:lang w:val="en-US"/>
        </w:rPr>
      </w:pPr>
    </w:p>
    <w:p w:rsidR="008F3E26" w:rsidRPr="001E71EA" w:rsidRDefault="008F3E26">
      <w:pPr>
        <w:pStyle w:val="Zkladntext"/>
        <w:spacing w:before="7"/>
        <w:rPr>
          <w:sz w:val="17"/>
          <w:lang w:val="en-US"/>
        </w:rPr>
      </w:pPr>
    </w:p>
    <w:tbl>
      <w:tblPr>
        <w:tblStyle w:val="TableNormal"/>
        <w:tblW w:w="0" w:type="auto"/>
        <w:tblInd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79"/>
        <w:gridCol w:w="4271"/>
      </w:tblGrid>
      <w:tr w:rsidR="008F3E26">
        <w:trPr>
          <w:trHeight w:val="270"/>
        </w:trPr>
        <w:tc>
          <w:tcPr>
            <w:tcW w:w="2679" w:type="dxa"/>
          </w:tcPr>
          <w:p w:rsidR="008F3E26" w:rsidRDefault="002711EC">
            <w:pPr>
              <w:pStyle w:val="TableParagraph"/>
              <w:spacing w:before="19"/>
              <w:rPr>
                <w:sz w:val="20"/>
              </w:rPr>
            </w:pPr>
            <w:r>
              <w:rPr>
                <w:sz w:val="20"/>
              </w:rPr>
              <w:t>LANGUAGE</w:t>
            </w:r>
          </w:p>
        </w:tc>
        <w:tc>
          <w:tcPr>
            <w:tcW w:w="4271" w:type="dxa"/>
          </w:tcPr>
          <w:p w:rsidR="008F3E26" w:rsidRDefault="002711EC">
            <w:pPr>
              <w:pStyle w:val="TableParagraph"/>
              <w:spacing w:before="19"/>
              <w:ind w:left="71"/>
              <w:rPr>
                <w:sz w:val="20"/>
              </w:rPr>
            </w:pPr>
            <w:r>
              <w:rPr>
                <w:sz w:val="20"/>
              </w:rPr>
              <w:t>Spanish,</w:t>
            </w:r>
          </w:p>
        </w:tc>
      </w:tr>
      <w:tr w:rsidR="008F3E26">
        <w:trPr>
          <w:trHeight w:val="270"/>
        </w:trPr>
        <w:tc>
          <w:tcPr>
            <w:tcW w:w="2679" w:type="dxa"/>
          </w:tcPr>
          <w:p w:rsidR="008F3E26" w:rsidRDefault="002711EC">
            <w:pPr>
              <w:pStyle w:val="TableParagraph"/>
              <w:rPr>
                <w:sz w:val="20"/>
              </w:rPr>
            </w:pPr>
            <w:r>
              <w:rPr>
                <w:sz w:val="20"/>
              </w:rPr>
              <w:t>DURATION</w:t>
            </w:r>
          </w:p>
        </w:tc>
        <w:tc>
          <w:tcPr>
            <w:tcW w:w="4271" w:type="dxa"/>
          </w:tcPr>
          <w:p w:rsidR="008F3E26" w:rsidRDefault="002711EC">
            <w:pPr>
              <w:pStyle w:val="TableParagraph"/>
              <w:ind w:left="71"/>
              <w:rPr>
                <w:sz w:val="20"/>
              </w:rPr>
            </w:pPr>
            <w:r>
              <w:rPr>
                <w:color w:val="FF0000"/>
                <w:sz w:val="20"/>
              </w:rPr>
              <w:t>2,5hrs.</w:t>
            </w:r>
          </w:p>
        </w:tc>
      </w:tr>
      <w:tr w:rsidR="008F3E26" w:rsidRPr="002A5A5E">
        <w:trPr>
          <w:trHeight w:val="270"/>
        </w:trPr>
        <w:tc>
          <w:tcPr>
            <w:tcW w:w="2679" w:type="dxa"/>
          </w:tcPr>
          <w:p w:rsidR="008F3E26" w:rsidRDefault="002711EC">
            <w:pPr>
              <w:pStyle w:val="TableParagraph"/>
              <w:spacing w:before="16"/>
              <w:rPr>
                <w:sz w:val="20"/>
              </w:rPr>
            </w:pPr>
            <w:r>
              <w:rPr>
                <w:sz w:val="20"/>
              </w:rPr>
              <w:t>MEETING POINT</w:t>
            </w:r>
          </w:p>
        </w:tc>
        <w:tc>
          <w:tcPr>
            <w:tcW w:w="4271" w:type="dxa"/>
          </w:tcPr>
          <w:p w:rsidR="008F3E26" w:rsidRPr="001E71EA" w:rsidRDefault="002711EC">
            <w:pPr>
              <w:pStyle w:val="TableParagraph"/>
              <w:spacing w:before="16"/>
              <w:ind w:left="71"/>
              <w:rPr>
                <w:sz w:val="20"/>
                <w:lang w:val="en-US"/>
              </w:rPr>
            </w:pPr>
            <w:r w:rsidRPr="001E71EA">
              <w:rPr>
                <w:sz w:val="20"/>
                <w:lang w:val="en-US"/>
              </w:rPr>
              <w:t>El Zwinger or other place in City center</w:t>
            </w:r>
          </w:p>
        </w:tc>
      </w:tr>
      <w:tr w:rsidR="008F3E26" w:rsidRPr="002A5A5E">
        <w:trPr>
          <w:trHeight w:val="270"/>
        </w:trPr>
        <w:tc>
          <w:tcPr>
            <w:tcW w:w="2679" w:type="dxa"/>
          </w:tcPr>
          <w:p w:rsidR="008F3E26" w:rsidRDefault="002711EC">
            <w:pPr>
              <w:pStyle w:val="TableParagraph"/>
              <w:spacing w:before="16"/>
              <w:rPr>
                <w:sz w:val="20"/>
              </w:rPr>
            </w:pPr>
            <w:r>
              <w:rPr>
                <w:sz w:val="20"/>
              </w:rPr>
              <w:t>INCLUDES</w:t>
            </w:r>
          </w:p>
        </w:tc>
        <w:tc>
          <w:tcPr>
            <w:tcW w:w="4271" w:type="dxa"/>
          </w:tcPr>
          <w:p w:rsidR="008F3E26" w:rsidRPr="001E71EA" w:rsidRDefault="002711EC">
            <w:pPr>
              <w:pStyle w:val="TableParagraph"/>
              <w:spacing w:before="16"/>
              <w:ind w:left="71"/>
              <w:rPr>
                <w:sz w:val="20"/>
                <w:lang w:val="en-US"/>
              </w:rPr>
            </w:pPr>
            <w:r w:rsidRPr="001E71EA">
              <w:rPr>
                <w:sz w:val="20"/>
                <w:lang w:val="en-US"/>
              </w:rPr>
              <w:t xml:space="preserve">Visit on foot, </w:t>
            </w:r>
            <w:r w:rsidRPr="001E71EA">
              <w:rPr>
                <w:color w:val="C00000"/>
                <w:sz w:val="20"/>
                <w:lang w:val="en-US"/>
              </w:rPr>
              <w:t>professional guide with license</w:t>
            </w:r>
          </w:p>
        </w:tc>
      </w:tr>
    </w:tbl>
    <w:p w:rsidR="00C33F80" w:rsidRDefault="00C33F80" w:rsidP="00C33F80">
      <w:pPr>
        <w:pStyle w:val="Zkladntext"/>
        <w:ind w:left="246"/>
        <w:rPr>
          <w:lang w:val="en-US"/>
        </w:rPr>
      </w:pPr>
      <w:r w:rsidRPr="008D5AAD">
        <w:rPr>
          <w:lang w:val="en-US"/>
        </w:rPr>
        <w:t>*the price of local guide is quoted regarding total duration of activity and its hour rate</w:t>
      </w:r>
    </w:p>
    <w:p w:rsidR="006C1340" w:rsidRDefault="006C1340">
      <w:pPr>
        <w:rPr>
          <w:sz w:val="20"/>
          <w:lang w:val="en-US"/>
        </w:rPr>
      </w:pPr>
    </w:p>
    <w:p w:rsidR="00470E2D" w:rsidRDefault="006C1340" w:rsidP="006C1340">
      <w:pPr>
        <w:tabs>
          <w:tab w:val="left" w:pos="2244"/>
        </w:tabs>
        <w:rPr>
          <w:color w:val="FF9900"/>
          <w:lang w:val="en-US"/>
        </w:rPr>
      </w:pPr>
      <w:r>
        <w:rPr>
          <w:sz w:val="20"/>
          <w:lang w:val="en-US"/>
        </w:rPr>
        <w:tab/>
      </w:r>
    </w:p>
    <w:p w:rsidR="0081752D" w:rsidRDefault="0081752D">
      <w:pPr>
        <w:pStyle w:val="Nadpis4"/>
        <w:spacing w:before="9"/>
        <w:ind w:right="1025"/>
        <w:jc w:val="center"/>
        <w:rPr>
          <w:color w:val="FF9900"/>
          <w:lang w:val="en-US"/>
        </w:rPr>
      </w:pPr>
    </w:p>
    <w:p w:rsidR="008F3E26" w:rsidRPr="001E71EA" w:rsidRDefault="002711EC">
      <w:pPr>
        <w:pStyle w:val="Nadpis4"/>
        <w:spacing w:before="9"/>
        <w:ind w:right="1025"/>
        <w:jc w:val="center"/>
        <w:rPr>
          <w:lang w:val="en-US"/>
        </w:rPr>
      </w:pPr>
      <w:r w:rsidRPr="001E71EA">
        <w:rPr>
          <w:color w:val="FF9900"/>
          <w:lang w:val="en-US"/>
        </w:rPr>
        <w:lastRenderedPageBreak/>
        <w:t>BOAT RIDE</w:t>
      </w:r>
    </w:p>
    <w:p w:rsidR="008F3E26" w:rsidRPr="001E71EA" w:rsidRDefault="002711EC">
      <w:pPr>
        <w:pStyle w:val="Zkladntext"/>
        <w:spacing w:before="55"/>
        <w:ind w:left="246" w:right="759"/>
        <w:rPr>
          <w:lang w:val="en-US"/>
        </w:rPr>
      </w:pPr>
      <w:r w:rsidRPr="001E71EA">
        <w:rPr>
          <w:lang w:val="en-US"/>
        </w:rPr>
        <w:t xml:space="preserve">This tour will allow you to know the city of Dresden in the valley of the </w:t>
      </w:r>
      <w:r w:rsidRPr="001E71EA">
        <w:rPr>
          <w:b/>
          <w:lang w:val="en-US"/>
        </w:rPr>
        <w:t xml:space="preserve">Elbe </w:t>
      </w:r>
      <w:r w:rsidRPr="001E71EA">
        <w:rPr>
          <w:lang w:val="en-US"/>
        </w:rPr>
        <w:t>River by boat. During the 2.5 hour, you can see the landscape with vineyards, lush meadows and beautiful villas built in the hills above the city.</w:t>
      </w:r>
    </w:p>
    <w:p w:rsidR="008F3E26" w:rsidRPr="001E71EA" w:rsidRDefault="008F3E26">
      <w:pPr>
        <w:pStyle w:val="Zkladntext"/>
        <w:spacing w:before="8"/>
        <w:rPr>
          <w:lang w:val="en-US"/>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4"/>
        <w:gridCol w:w="5245"/>
      </w:tblGrid>
      <w:tr w:rsidR="008F3E26">
        <w:trPr>
          <w:trHeight w:val="270"/>
        </w:trPr>
        <w:tc>
          <w:tcPr>
            <w:tcW w:w="4194" w:type="dxa"/>
          </w:tcPr>
          <w:p w:rsidR="008F3E26" w:rsidRDefault="002711EC">
            <w:pPr>
              <w:pStyle w:val="TableParagraph"/>
              <w:ind w:left="72"/>
              <w:rPr>
                <w:sz w:val="20"/>
              </w:rPr>
            </w:pPr>
            <w:r>
              <w:rPr>
                <w:sz w:val="20"/>
              </w:rPr>
              <w:t>LANGUAGE</w:t>
            </w:r>
          </w:p>
        </w:tc>
        <w:tc>
          <w:tcPr>
            <w:tcW w:w="5245" w:type="dxa"/>
          </w:tcPr>
          <w:p w:rsidR="008F3E26" w:rsidRDefault="002711EC">
            <w:pPr>
              <w:pStyle w:val="TableParagraph"/>
              <w:rPr>
                <w:sz w:val="20"/>
              </w:rPr>
            </w:pPr>
            <w:r>
              <w:rPr>
                <w:sz w:val="20"/>
              </w:rPr>
              <w:t>Spanish,</w:t>
            </w:r>
          </w:p>
        </w:tc>
      </w:tr>
      <w:tr w:rsidR="008F3E26">
        <w:trPr>
          <w:trHeight w:val="270"/>
        </w:trPr>
        <w:tc>
          <w:tcPr>
            <w:tcW w:w="4194" w:type="dxa"/>
          </w:tcPr>
          <w:p w:rsidR="008F3E26" w:rsidRDefault="002711EC">
            <w:pPr>
              <w:pStyle w:val="TableParagraph"/>
              <w:ind w:left="72"/>
              <w:rPr>
                <w:sz w:val="20"/>
              </w:rPr>
            </w:pPr>
            <w:r>
              <w:rPr>
                <w:sz w:val="20"/>
              </w:rPr>
              <w:t>DURATION</w:t>
            </w:r>
          </w:p>
        </w:tc>
        <w:tc>
          <w:tcPr>
            <w:tcW w:w="5245" w:type="dxa"/>
          </w:tcPr>
          <w:p w:rsidR="008F3E26" w:rsidRDefault="002711EC">
            <w:pPr>
              <w:pStyle w:val="TableParagraph"/>
              <w:rPr>
                <w:sz w:val="20"/>
              </w:rPr>
            </w:pPr>
            <w:r>
              <w:rPr>
                <w:sz w:val="20"/>
              </w:rPr>
              <w:t>1,5hrs.</w:t>
            </w:r>
          </w:p>
        </w:tc>
      </w:tr>
      <w:tr w:rsidR="008F3E26">
        <w:trPr>
          <w:trHeight w:val="268"/>
        </w:trPr>
        <w:tc>
          <w:tcPr>
            <w:tcW w:w="4194" w:type="dxa"/>
          </w:tcPr>
          <w:p w:rsidR="008F3E26" w:rsidRDefault="002711EC">
            <w:pPr>
              <w:pStyle w:val="TableParagraph"/>
              <w:spacing w:before="16"/>
              <w:ind w:left="72"/>
              <w:rPr>
                <w:sz w:val="20"/>
              </w:rPr>
            </w:pPr>
            <w:r>
              <w:rPr>
                <w:sz w:val="20"/>
              </w:rPr>
              <w:t>MEETING POINT</w:t>
            </w:r>
          </w:p>
        </w:tc>
        <w:tc>
          <w:tcPr>
            <w:tcW w:w="5245" w:type="dxa"/>
          </w:tcPr>
          <w:p w:rsidR="008F3E26" w:rsidRDefault="002711EC">
            <w:pPr>
              <w:pStyle w:val="TableParagraph"/>
              <w:spacing w:before="16"/>
              <w:rPr>
                <w:sz w:val="20"/>
              </w:rPr>
            </w:pPr>
            <w:r>
              <w:rPr>
                <w:sz w:val="20"/>
              </w:rPr>
              <w:t>Dresden pier</w:t>
            </w:r>
          </w:p>
        </w:tc>
      </w:tr>
      <w:tr w:rsidR="008F3E26" w:rsidRPr="002A5A5E">
        <w:trPr>
          <w:trHeight w:val="270"/>
        </w:trPr>
        <w:tc>
          <w:tcPr>
            <w:tcW w:w="4194" w:type="dxa"/>
          </w:tcPr>
          <w:p w:rsidR="008F3E26" w:rsidRDefault="002711EC">
            <w:pPr>
              <w:pStyle w:val="TableParagraph"/>
              <w:ind w:left="72"/>
              <w:rPr>
                <w:sz w:val="20"/>
              </w:rPr>
            </w:pPr>
            <w:r>
              <w:rPr>
                <w:sz w:val="20"/>
              </w:rPr>
              <w:t>INCLUDES</w:t>
            </w:r>
          </w:p>
        </w:tc>
        <w:tc>
          <w:tcPr>
            <w:tcW w:w="5245" w:type="dxa"/>
          </w:tcPr>
          <w:p w:rsidR="008F3E26" w:rsidRPr="001E71EA" w:rsidRDefault="002711EC">
            <w:pPr>
              <w:pStyle w:val="TableParagraph"/>
              <w:rPr>
                <w:sz w:val="20"/>
                <w:lang w:val="en-US"/>
              </w:rPr>
            </w:pPr>
            <w:r w:rsidRPr="001E71EA">
              <w:rPr>
                <w:sz w:val="20"/>
                <w:lang w:val="en-US"/>
              </w:rPr>
              <w:t>Boat ride, 1,5hrs., professional guide with license</w:t>
            </w:r>
          </w:p>
        </w:tc>
      </w:tr>
      <w:tr w:rsidR="008F3E26">
        <w:trPr>
          <w:trHeight w:val="270"/>
        </w:trPr>
        <w:tc>
          <w:tcPr>
            <w:tcW w:w="4194" w:type="dxa"/>
            <w:shd w:val="clear" w:color="auto" w:fill="C0C0C0"/>
          </w:tcPr>
          <w:p w:rsidR="008F3E26" w:rsidRDefault="002711EC">
            <w:pPr>
              <w:pStyle w:val="TableParagraph"/>
              <w:ind w:left="72"/>
              <w:rPr>
                <w:sz w:val="20"/>
              </w:rPr>
            </w:pPr>
            <w:r>
              <w:rPr>
                <w:sz w:val="20"/>
              </w:rPr>
              <w:t>BOAT RIDE</w:t>
            </w:r>
          </w:p>
        </w:tc>
        <w:tc>
          <w:tcPr>
            <w:tcW w:w="5245" w:type="dxa"/>
            <w:shd w:val="clear" w:color="auto" w:fill="C0C0C0"/>
          </w:tcPr>
          <w:p w:rsidR="008F3E26" w:rsidRDefault="002711EC">
            <w:pPr>
              <w:pStyle w:val="TableParagraph"/>
              <w:rPr>
                <w:sz w:val="20"/>
              </w:rPr>
            </w:pPr>
            <w:r>
              <w:rPr>
                <w:sz w:val="20"/>
              </w:rPr>
              <w:t>PRICE PER PERSON</w:t>
            </w:r>
          </w:p>
        </w:tc>
      </w:tr>
      <w:tr w:rsidR="008F3E26">
        <w:trPr>
          <w:trHeight w:val="268"/>
        </w:trPr>
        <w:tc>
          <w:tcPr>
            <w:tcW w:w="4194" w:type="dxa"/>
          </w:tcPr>
          <w:p w:rsidR="008F3E26" w:rsidRDefault="002711EC">
            <w:pPr>
              <w:pStyle w:val="TableParagraph"/>
              <w:spacing w:before="16"/>
              <w:ind w:left="72"/>
              <w:rPr>
                <w:sz w:val="20"/>
              </w:rPr>
            </w:pPr>
            <w:r>
              <w:rPr>
                <w:sz w:val="20"/>
              </w:rPr>
              <w:t>students</w:t>
            </w:r>
          </w:p>
        </w:tc>
        <w:tc>
          <w:tcPr>
            <w:tcW w:w="5245" w:type="dxa"/>
          </w:tcPr>
          <w:p w:rsidR="008F3E26" w:rsidRDefault="00BF4536" w:rsidP="00F6679A">
            <w:pPr>
              <w:pStyle w:val="TableParagraph"/>
              <w:spacing w:before="16"/>
              <w:ind w:left="2321" w:right="2125"/>
              <w:rPr>
                <w:sz w:val="20"/>
              </w:rPr>
            </w:pPr>
            <w:r>
              <w:rPr>
                <w:sz w:val="20"/>
              </w:rPr>
              <w:t>17,22</w:t>
            </w:r>
            <w:r w:rsidR="002711EC">
              <w:rPr>
                <w:sz w:val="20"/>
              </w:rPr>
              <w:t xml:space="preserve"> €</w:t>
            </w:r>
          </w:p>
        </w:tc>
      </w:tr>
      <w:tr w:rsidR="008F3E26">
        <w:trPr>
          <w:trHeight w:val="270"/>
        </w:trPr>
        <w:tc>
          <w:tcPr>
            <w:tcW w:w="4194" w:type="dxa"/>
          </w:tcPr>
          <w:p w:rsidR="008F3E26" w:rsidRDefault="002711EC">
            <w:pPr>
              <w:pStyle w:val="TableParagraph"/>
              <w:ind w:left="72"/>
              <w:rPr>
                <w:sz w:val="20"/>
              </w:rPr>
            </w:pPr>
            <w:r>
              <w:rPr>
                <w:sz w:val="20"/>
              </w:rPr>
              <w:t>adults</w:t>
            </w:r>
          </w:p>
        </w:tc>
        <w:tc>
          <w:tcPr>
            <w:tcW w:w="5245" w:type="dxa"/>
          </w:tcPr>
          <w:p w:rsidR="008F3E26" w:rsidRDefault="00D1604D" w:rsidP="00D1604D">
            <w:pPr>
              <w:pStyle w:val="TableParagraph"/>
              <w:ind w:left="2321" w:right="2232"/>
              <w:jc w:val="center"/>
              <w:rPr>
                <w:sz w:val="20"/>
              </w:rPr>
            </w:pPr>
            <w:r>
              <w:rPr>
                <w:sz w:val="20"/>
              </w:rPr>
              <w:t>20,06</w:t>
            </w:r>
            <w:r w:rsidR="002711EC">
              <w:rPr>
                <w:sz w:val="20"/>
              </w:rPr>
              <w:t xml:space="preserve"> €</w:t>
            </w:r>
          </w:p>
        </w:tc>
      </w:tr>
    </w:tbl>
    <w:p w:rsidR="008F3E26" w:rsidRDefault="008F3E26">
      <w:pPr>
        <w:pStyle w:val="Zkladntext"/>
        <w:rPr>
          <w:sz w:val="26"/>
        </w:rPr>
      </w:pPr>
    </w:p>
    <w:p w:rsidR="008F3E26" w:rsidRDefault="008F3E26">
      <w:pPr>
        <w:pStyle w:val="Zkladntext"/>
        <w:spacing w:before="9"/>
        <w:rPr>
          <w:sz w:val="21"/>
        </w:rPr>
      </w:pPr>
    </w:p>
    <w:p w:rsidR="008F3E26" w:rsidRDefault="002711EC" w:rsidP="00F52DBB">
      <w:pPr>
        <w:pStyle w:val="Nadpis2"/>
        <w:jc w:val="center"/>
      </w:pPr>
      <w:bookmarkStart w:id="38" w:name="_Toc521334213"/>
      <w:r>
        <w:rPr>
          <w:color w:val="49442A"/>
        </w:rPr>
        <w:t xml:space="preserve">Dresden </w:t>
      </w:r>
      <w:r>
        <w:t>RESTAURANTS</w:t>
      </w:r>
      <w:bookmarkEnd w:id="38"/>
    </w:p>
    <w:p w:rsidR="008F3E26" w:rsidRPr="001E71EA" w:rsidRDefault="002711EC">
      <w:pPr>
        <w:pStyle w:val="Zkladntext"/>
        <w:spacing w:before="271"/>
        <w:ind w:left="246" w:right="928"/>
        <w:rPr>
          <w:lang w:val="en-US"/>
        </w:rPr>
      </w:pPr>
      <w:r w:rsidRPr="001E71EA">
        <w:rPr>
          <w:lang w:val="en-US"/>
        </w:rPr>
        <w:t>Two-course lunch in a central restaurant type (Augustiner an der Frauen Kirche, Altmarktkeller, Fraiberger Schankhaus, Zum Schiesshaus or similar):</w:t>
      </w:r>
      <w:r w:rsidR="000A5D7E" w:rsidRPr="000A5D7E">
        <w:rPr>
          <w:lang w:val="en-US"/>
        </w:rPr>
        <w:t xml:space="preserve"> </w:t>
      </w:r>
      <w:r w:rsidR="000A5D7E">
        <w:rPr>
          <w:lang w:val="en-US"/>
        </w:rPr>
        <w:t>from</w:t>
      </w:r>
      <w:r w:rsidRPr="001E71EA">
        <w:rPr>
          <w:lang w:val="en-US"/>
        </w:rPr>
        <w:t xml:space="preserve"> € </w:t>
      </w:r>
      <w:r w:rsidR="0013567D">
        <w:rPr>
          <w:lang w:val="en-US"/>
        </w:rPr>
        <w:t>17,75</w:t>
      </w:r>
      <w:r w:rsidRPr="001E71EA">
        <w:rPr>
          <w:lang w:val="en-US"/>
        </w:rPr>
        <w:t xml:space="preserve"> pp</w:t>
      </w:r>
    </w:p>
    <w:p w:rsidR="008F3E26" w:rsidRPr="001E71EA" w:rsidRDefault="002711EC">
      <w:pPr>
        <w:pStyle w:val="Zkladntext"/>
        <w:spacing w:before="1"/>
        <w:ind w:left="246"/>
        <w:rPr>
          <w:lang w:val="en-US"/>
        </w:rPr>
      </w:pPr>
      <w:r w:rsidRPr="001E71EA">
        <w:rPr>
          <w:lang w:val="en-US"/>
        </w:rPr>
        <w:t>Lunch time 11:00 to 15:00</w:t>
      </w:r>
    </w:p>
    <w:p w:rsidR="008F3E26" w:rsidRPr="001E71EA" w:rsidRDefault="008F3E26">
      <w:pPr>
        <w:pStyle w:val="Zkladntext"/>
        <w:rPr>
          <w:lang w:val="en-US"/>
        </w:rPr>
      </w:pPr>
    </w:p>
    <w:p w:rsidR="008F3E26" w:rsidRPr="001E71EA" w:rsidRDefault="002711EC">
      <w:pPr>
        <w:pStyle w:val="Zkladntext"/>
        <w:ind w:left="246" w:right="808"/>
        <w:rPr>
          <w:lang w:val="en-US"/>
        </w:rPr>
      </w:pPr>
      <w:r w:rsidRPr="001E71EA">
        <w:rPr>
          <w:lang w:val="en-US"/>
        </w:rPr>
        <w:t xml:space="preserve">Three-course lunch in a central restaurant type (Augustiner an der Frauen Kirche, Altmarktkeller, Fraiberger Schankhaus, Zum Schiesshaus or similar): </w:t>
      </w:r>
      <w:r w:rsidR="000A5D7E">
        <w:rPr>
          <w:lang w:val="en-US"/>
        </w:rPr>
        <w:t xml:space="preserve">from </w:t>
      </w:r>
      <w:r w:rsidRPr="001E71EA">
        <w:rPr>
          <w:lang w:val="en-US"/>
        </w:rPr>
        <w:t xml:space="preserve">€ </w:t>
      </w:r>
      <w:r w:rsidR="00793C24">
        <w:rPr>
          <w:lang w:val="en-US"/>
        </w:rPr>
        <w:t>20,06</w:t>
      </w:r>
      <w:r w:rsidRPr="001E71EA">
        <w:rPr>
          <w:lang w:val="en-US"/>
        </w:rPr>
        <w:t xml:space="preserve"> pp</w:t>
      </w:r>
    </w:p>
    <w:p w:rsidR="008F3E26" w:rsidRPr="001E71EA" w:rsidRDefault="008F3E26">
      <w:pPr>
        <w:pStyle w:val="Zkladntext"/>
        <w:rPr>
          <w:lang w:val="en-US"/>
        </w:rPr>
      </w:pPr>
    </w:p>
    <w:p w:rsidR="008F3E26" w:rsidRPr="001E71EA" w:rsidRDefault="002711EC">
      <w:pPr>
        <w:pStyle w:val="Zkladntext"/>
        <w:ind w:left="246" w:right="5204"/>
        <w:rPr>
          <w:lang w:val="en-US"/>
        </w:rPr>
      </w:pPr>
      <w:r w:rsidRPr="001E71EA">
        <w:rPr>
          <w:lang w:val="en-US"/>
        </w:rPr>
        <w:t xml:space="preserve">Drink Supplement (0.25l of soda.): Between € </w:t>
      </w:r>
      <w:r w:rsidR="00F72881">
        <w:rPr>
          <w:lang w:val="en-US"/>
        </w:rPr>
        <w:t>2,94</w:t>
      </w:r>
      <w:r w:rsidRPr="001E71EA">
        <w:rPr>
          <w:lang w:val="en-US"/>
        </w:rPr>
        <w:t xml:space="preserve"> - € </w:t>
      </w:r>
      <w:r w:rsidR="00054561">
        <w:rPr>
          <w:lang w:val="en-US"/>
        </w:rPr>
        <w:t>3,99</w:t>
      </w:r>
      <w:r w:rsidRPr="001E71EA">
        <w:rPr>
          <w:lang w:val="en-US"/>
        </w:rPr>
        <w:t xml:space="preserve"> pp Water jugs on tables with bread </w:t>
      </w:r>
      <w:r w:rsidR="000A5D7E">
        <w:rPr>
          <w:lang w:val="en-US"/>
        </w:rPr>
        <w:t xml:space="preserve">from </w:t>
      </w:r>
      <w:r w:rsidR="00C90647">
        <w:rPr>
          <w:lang w:val="en-US"/>
        </w:rPr>
        <w:t>1,89</w:t>
      </w:r>
      <w:r w:rsidRPr="001E71EA">
        <w:rPr>
          <w:lang w:val="en-US"/>
        </w:rPr>
        <w:t xml:space="preserve"> € / pax</w:t>
      </w:r>
    </w:p>
    <w:p w:rsidR="008F3E26" w:rsidRPr="001E71EA" w:rsidRDefault="008F3E26">
      <w:pPr>
        <w:pStyle w:val="Zkladntext"/>
        <w:rPr>
          <w:sz w:val="26"/>
          <w:lang w:val="en-US"/>
        </w:rPr>
      </w:pPr>
    </w:p>
    <w:p w:rsidR="008F3E26" w:rsidRPr="001E71EA" w:rsidRDefault="008F3E26">
      <w:pPr>
        <w:pStyle w:val="Zkladntext"/>
        <w:spacing w:before="4"/>
        <w:rPr>
          <w:sz w:val="34"/>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pPr>
        <w:pStyle w:val="Nadpis1"/>
        <w:spacing w:before="1"/>
        <w:ind w:right="1028"/>
        <w:jc w:val="center"/>
        <w:rPr>
          <w:lang w:val="en-US"/>
        </w:rPr>
      </w:pPr>
    </w:p>
    <w:p w:rsidR="00470E2D" w:rsidRDefault="00470E2D" w:rsidP="006C1340">
      <w:pPr>
        <w:pStyle w:val="Nadpis1"/>
        <w:spacing w:before="1"/>
        <w:ind w:left="0" w:right="1028"/>
        <w:rPr>
          <w:lang w:val="en-US"/>
        </w:rPr>
      </w:pPr>
    </w:p>
    <w:p w:rsidR="00470E2D" w:rsidRDefault="00470E2D">
      <w:pPr>
        <w:pStyle w:val="Nadpis1"/>
        <w:spacing w:before="1"/>
        <w:ind w:right="1028"/>
        <w:jc w:val="center"/>
        <w:rPr>
          <w:lang w:val="en-US"/>
        </w:rPr>
      </w:pPr>
    </w:p>
    <w:p w:rsidR="00F52DBB" w:rsidRDefault="00F52DBB">
      <w:pPr>
        <w:pStyle w:val="Nadpis1"/>
        <w:spacing w:before="1"/>
        <w:ind w:right="1028"/>
        <w:jc w:val="center"/>
        <w:rPr>
          <w:lang w:val="en-US"/>
        </w:rPr>
      </w:pPr>
    </w:p>
    <w:p w:rsidR="008F3E26" w:rsidRPr="001E71EA" w:rsidRDefault="002711EC" w:rsidP="00635EFD">
      <w:pPr>
        <w:pStyle w:val="Nadpis2"/>
        <w:jc w:val="center"/>
        <w:rPr>
          <w:lang w:val="en-US"/>
        </w:rPr>
      </w:pPr>
      <w:bookmarkStart w:id="39" w:name="_Toc521334214"/>
      <w:r w:rsidRPr="001E71EA">
        <w:rPr>
          <w:lang w:val="en-US"/>
        </w:rPr>
        <w:lastRenderedPageBreak/>
        <w:t>GENERAL CONDITIONS</w:t>
      </w:r>
      <w:bookmarkEnd w:id="39"/>
    </w:p>
    <w:p w:rsidR="008F3E26" w:rsidRPr="001E71EA" w:rsidRDefault="002711EC">
      <w:pPr>
        <w:pStyle w:val="Zkladntext"/>
        <w:spacing w:before="272"/>
        <w:ind w:left="246"/>
        <w:rPr>
          <w:lang w:val="en-US"/>
        </w:rPr>
      </w:pPr>
      <w:r w:rsidRPr="001E71EA">
        <w:rPr>
          <w:lang w:val="en-US"/>
        </w:rPr>
        <w:t>General commercial terms:</w:t>
      </w:r>
    </w:p>
    <w:p w:rsidR="008F3E26" w:rsidRPr="001E71EA" w:rsidRDefault="008F3E26">
      <w:pPr>
        <w:pStyle w:val="Zkladntext"/>
        <w:spacing w:before="4"/>
        <w:rPr>
          <w:lang w:val="en-US"/>
        </w:rPr>
      </w:pPr>
    </w:p>
    <w:p w:rsidR="008F3E26" w:rsidRDefault="002711EC">
      <w:pPr>
        <w:pStyle w:val="Nadpis5"/>
        <w:spacing w:before="1" w:line="272" w:lineRule="exact"/>
      </w:pPr>
      <w:r>
        <w:t>PRICES</w:t>
      </w:r>
    </w:p>
    <w:p w:rsidR="008F3E26" w:rsidRDefault="002711EC">
      <w:pPr>
        <w:pStyle w:val="Odstavecseseznamem"/>
        <w:numPr>
          <w:ilvl w:val="0"/>
          <w:numId w:val="1"/>
        </w:numPr>
        <w:tabs>
          <w:tab w:val="left" w:pos="954"/>
          <w:tab w:val="left" w:pos="955"/>
        </w:tabs>
        <w:ind w:right="1666" w:hanging="360"/>
        <w:rPr>
          <w:sz w:val="24"/>
        </w:rPr>
      </w:pPr>
      <w:r>
        <w:rPr>
          <w:sz w:val="24"/>
        </w:rPr>
        <w:t>All prices listed are net and non-commissionable Todos los precios en la lista son netos y no comisionables</w:t>
      </w:r>
    </w:p>
    <w:p w:rsidR="008F3E26" w:rsidRPr="001E71EA" w:rsidRDefault="002711EC">
      <w:pPr>
        <w:pStyle w:val="Odstavecseseznamem"/>
        <w:numPr>
          <w:ilvl w:val="0"/>
          <w:numId w:val="1"/>
        </w:numPr>
        <w:tabs>
          <w:tab w:val="left" w:pos="954"/>
          <w:tab w:val="left" w:pos="955"/>
        </w:tabs>
        <w:ind w:hanging="360"/>
        <w:rPr>
          <w:sz w:val="24"/>
          <w:lang w:val="en-US"/>
        </w:rPr>
      </w:pPr>
      <w:r w:rsidRPr="001E71EA">
        <w:rPr>
          <w:sz w:val="24"/>
          <w:lang w:val="en-US"/>
        </w:rPr>
        <w:t>VAT is include in all</w:t>
      </w:r>
      <w:r w:rsidRPr="001E71EA">
        <w:rPr>
          <w:spacing w:val="-1"/>
          <w:sz w:val="24"/>
          <w:lang w:val="en-US"/>
        </w:rPr>
        <w:t xml:space="preserve"> </w:t>
      </w:r>
      <w:r w:rsidRPr="001E71EA">
        <w:rPr>
          <w:sz w:val="24"/>
          <w:lang w:val="en-US"/>
        </w:rPr>
        <w:t>prices</w:t>
      </w:r>
    </w:p>
    <w:p w:rsidR="008F3E26" w:rsidRPr="001E71EA" w:rsidRDefault="002711EC">
      <w:pPr>
        <w:pStyle w:val="Odstavecseseznamem"/>
        <w:numPr>
          <w:ilvl w:val="0"/>
          <w:numId w:val="1"/>
        </w:numPr>
        <w:tabs>
          <w:tab w:val="left" w:pos="954"/>
          <w:tab w:val="left" w:pos="955"/>
        </w:tabs>
        <w:ind w:hanging="360"/>
        <w:rPr>
          <w:sz w:val="24"/>
          <w:lang w:val="en-US"/>
        </w:rPr>
      </w:pPr>
      <w:r w:rsidRPr="001E71EA">
        <w:rPr>
          <w:sz w:val="24"/>
          <w:lang w:val="en-US"/>
        </w:rPr>
        <w:t>The prices are expressed in Euros (€)</w:t>
      </w:r>
    </w:p>
    <w:p w:rsidR="008F3E26" w:rsidRPr="001E71EA" w:rsidRDefault="002711EC">
      <w:pPr>
        <w:pStyle w:val="Odstavecseseznamem"/>
        <w:numPr>
          <w:ilvl w:val="0"/>
          <w:numId w:val="1"/>
        </w:numPr>
        <w:tabs>
          <w:tab w:val="left" w:pos="954"/>
          <w:tab w:val="left" w:pos="955"/>
        </w:tabs>
        <w:ind w:hanging="360"/>
        <w:rPr>
          <w:sz w:val="24"/>
          <w:lang w:val="en-US"/>
        </w:rPr>
      </w:pPr>
      <w:r w:rsidRPr="001E71EA">
        <w:rPr>
          <w:sz w:val="24"/>
          <w:lang w:val="en-US"/>
        </w:rPr>
        <w:t>Prices are valid for groups of minimum 15 pax (to check if less paxes in the</w:t>
      </w:r>
      <w:r w:rsidRPr="001E71EA">
        <w:rPr>
          <w:spacing w:val="-5"/>
          <w:sz w:val="24"/>
          <w:lang w:val="en-US"/>
        </w:rPr>
        <w:t xml:space="preserve"> </w:t>
      </w:r>
      <w:r w:rsidRPr="001E71EA">
        <w:rPr>
          <w:sz w:val="24"/>
          <w:lang w:val="en-US"/>
        </w:rPr>
        <w:t>group)</w:t>
      </w:r>
    </w:p>
    <w:p w:rsidR="008F3E26" w:rsidRPr="001E71EA" w:rsidRDefault="002711EC">
      <w:pPr>
        <w:pStyle w:val="Odstavecseseznamem"/>
        <w:numPr>
          <w:ilvl w:val="0"/>
          <w:numId w:val="1"/>
        </w:numPr>
        <w:tabs>
          <w:tab w:val="left" w:pos="954"/>
          <w:tab w:val="left" w:pos="955"/>
        </w:tabs>
        <w:ind w:right="548" w:hanging="360"/>
        <w:rPr>
          <w:sz w:val="24"/>
          <w:lang w:val="en-US"/>
        </w:rPr>
      </w:pPr>
      <w:r w:rsidRPr="001E71EA">
        <w:rPr>
          <w:sz w:val="24"/>
          <w:lang w:val="en-US"/>
        </w:rPr>
        <w:t>Student groups must have a letter of authorization (confirmation of school, ISIC etc.) to achieve rates of students</w:t>
      </w:r>
    </w:p>
    <w:p w:rsidR="008F3E26" w:rsidRPr="001E71EA" w:rsidRDefault="002711EC">
      <w:pPr>
        <w:pStyle w:val="Odstavecseseznamem"/>
        <w:numPr>
          <w:ilvl w:val="0"/>
          <w:numId w:val="1"/>
        </w:numPr>
        <w:tabs>
          <w:tab w:val="left" w:pos="954"/>
          <w:tab w:val="left" w:pos="955"/>
        </w:tabs>
        <w:ind w:right="1105" w:hanging="360"/>
        <w:rPr>
          <w:sz w:val="24"/>
          <w:lang w:val="en-US"/>
        </w:rPr>
      </w:pPr>
      <w:r w:rsidRPr="001E71EA">
        <w:rPr>
          <w:sz w:val="24"/>
          <w:lang w:val="en-US"/>
        </w:rPr>
        <w:t>TURISTICO s.r.o. reserve the right to update the tariff for services provided by sending written to TRAVELPLAN the current version with its target date. In that case the price is guaranteed in all confirmed</w:t>
      </w:r>
      <w:r w:rsidRPr="001E71EA">
        <w:rPr>
          <w:spacing w:val="-1"/>
          <w:sz w:val="24"/>
          <w:lang w:val="en-US"/>
        </w:rPr>
        <w:t xml:space="preserve"> </w:t>
      </w:r>
      <w:r w:rsidRPr="001E71EA">
        <w:rPr>
          <w:sz w:val="24"/>
          <w:lang w:val="en-US"/>
        </w:rPr>
        <w:t>reservations.</w:t>
      </w:r>
    </w:p>
    <w:p w:rsidR="008F3E26" w:rsidRPr="001E71EA" w:rsidRDefault="002711EC">
      <w:pPr>
        <w:pStyle w:val="Odstavecseseznamem"/>
        <w:numPr>
          <w:ilvl w:val="0"/>
          <w:numId w:val="1"/>
        </w:numPr>
        <w:tabs>
          <w:tab w:val="left" w:pos="954"/>
          <w:tab w:val="left" w:pos="955"/>
        </w:tabs>
        <w:ind w:right="540" w:hanging="360"/>
        <w:rPr>
          <w:sz w:val="24"/>
          <w:lang w:val="en-US"/>
        </w:rPr>
      </w:pPr>
      <w:r w:rsidRPr="001E71EA">
        <w:rPr>
          <w:sz w:val="24"/>
          <w:lang w:val="en-US"/>
        </w:rPr>
        <w:t xml:space="preserve">In the unlikely event that there is a tax increase or a drastic rise in the price of fuel, or if the currency (Euro) down more than 4% on the matter of local currencies in the Czech Republic (CZK) and Hungary (HUF) prices will be adjusted. </w:t>
      </w:r>
      <w:r w:rsidRPr="001E71EA">
        <w:rPr>
          <w:spacing w:val="-3"/>
          <w:sz w:val="24"/>
          <w:lang w:val="en-US"/>
        </w:rPr>
        <w:t xml:space="preserve">In </w:t>
      </w:r>
      <w:r w:rsidRPr="001E71EA">
        <w:rPr>
          <w:sz w:val="24"/>
          <w:lang w:val="en-US"/>
        </w:rPr>
        <w:t>that case the price is guaranteed in all confirmed</w:t>
      </w:r>
      <w:r w:rsidRPr="001E71EA">
        <w:rPr>
          <w:spacing w:val="-5"/>
          <w:sz w:val="24"/>
          <w:lang w:val="en-US"/>
        </w:rPr>
        <w:t xml:space="preserve"> </w:t>
      </w:r>
      <w:r w:rsidRPr="001E71EA">
        <w:rPr>
          <w:sz w:val="24"/>
          <w:lang w:val="en-US"/>
        </w:rPr>
        <w:t>reservations.</w:t>
      </w:r>
    </w:p>
    <w:p w:rsidR="008F3E26" w:rsidRPr="001E71EA" w:rsidRDefault="008F3E26">
      <w:pPr>
        <w:pStyle w:val="Zkladntext"/>
        <w:spacing w:before="2"/>
        <w:rPr>
          <w:lang w:val="en-US"/>
        </w:rPr>
      </w:pPr>
    </w:p>
    <w:p w:rsidR="008F3E26" w:rsidRDefault="002711EC">
      <w:pPr>
        <w:pStyle w:val="Nadpis5"/>
        <w:spacing w:line="274" w:lineRule="exact"/>
      </w:pPr>
      <w:r>
        <w:t>OVERWHELMING FORCE</w:t>
      </w:r>
    </w:p>
    <w:p w:rsidR="008F3E26" w:rsidRPr="001E71EA" w:rsidRDefault="002711EC">
      <w:pPr>
        <w:pStyle w:val="Odstavecseseznamem"/>
        <w:numPr>
          <w:ilvl w:val="0"/>
          <w:numId w:val="1"/>
        </w:numPr>
        <w:tabs>
          <w:tab w:val="left" w:pos="954"/>
          <w:tab w:val="left" w:pos="955"/>
        </w:tabs>
        <w:ind w:right="600" w:hanging="360"/>
        <w:rPr>
          <w:sz w:val="24"/>
          <w:lang w:val="en-US"/>
        </w:rPr>
      </w:pPr>
      <w:r w:rsidRPr="001E71EA">
        <w:rPr>
          <w:sz w:val="24"/>
          <w:lang w:val="en-US"/>
        </w:rPr>
        <w:t>If the service can not be performed due to overwhelming force (war, flood, strike, catastrophes etc.) the fare is refunded but the user will not be entitled to any</w:t>
      </w:r>
      <w:r w:rsidRPr="001E71EA">
        <w:rPr>
          <w:spacing w:val="-9"/>
          <w:sz w:val="24"/>
          <w:lang w:val="en-US"/>
        </w:rPr>
        <w:t xml:space="preserve"> </w:t>
      </w:r>
      <w:r w:rsidRPr="001E71EA">
        <w:rPr>
          <w:sz w:val="24"/>
          <w:lang w:val="en-US"/>
        </w:rPr>
        <w:t>compensation.</w:t>
      </w:r>
    </w:p>
    <w:p w:rsidR="00470E2D" w:rsidRDefault="00470E2D" w:rsidP="00470E2D">
      <w:pPr>
        <w:pStyle w:val="Nadpis5"/>
        <w:spacing w:before="9" w:line="274" w:lineRule="exact"/>
      </w:pPr>
      <w:r>
        <w:t>PAYMENT CONDITIONS</w:t>
      </w:r>
    </w:p>
    <w:p w:rsidR="00470E2D" w:rsidRPr="001E71EA" w:rsidRDefault="00470E2D" w:rsidP="00470E2D">
      <w:pPr>
        <w:pStyle w:val="Odstavecseseznamem"/>
        <w:numPr>
          <w:ilvl w:val="0"/>
          <w:numId w:val="1"/>
        </w:numPr>
        <w:tabs>
          <w:tab w:val="left" w:pos="954"/>
          <w:tab w:val="left" w:pos="955"/>
        </w:tabs>
        <w:spacing w:line="274" w:lineRule="exact"/>
        <w:ind w:hanging="360"/>
        <w:rPr>
          <w:sz w:val="24"/>
          <w:lang w:val="en-US"/>
        </w:rPr>
      </w:pPr>
      <w:r w:rsidRPr="001E71EA">
        <w:rPr>
          <w:sz w:val="24"/>
          <w:lang w:val="en-US"/>
        </w:rPr>
        <w:t>50% of the total price of the services requested (deposit) is payable 31 days before the group's</w:t>
      </w:r>
      <w:r w:rsidRPr="001E71EA">
        <w:rPr>
          <w:spacing w:val="-12"/>
          <w:sz w:val="24"/>
          <w:lang w:val="en-US"/>
        </w:rPr>
        <w:t xml:space="preserve"> </w:t>
      </w:r>
      <w:r w:rsidRPr="001E71EA">
        <w:rPr>
          <w:sz w:val="24"/>
          <w:lang w:val="en-US"/>
        </w:rPr>
        <w:t>arrival</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50% of the total price of the services requested (remaining) is payable 11 days before the group's</w:t>
      </w:r>
      <w:r w:rsidRPr="001E71EA">
        <w:rPr>
          <w:spacing w:val="-19"/>
          <w:sz w:val="24"/>
          <w:lang w:val="en-US"/>
        </w:rPr>
        <w:t xml:space="preserve"> </w:t>
      </w:r>
      <w:r w:rsidRPr="001E71EA">
        <w:rPr>
          <w:sz w:val="24"/>
          <w:lang w:val="en-US"/>
        </w:rPr>
        <w:t>arrival</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Payments are made in Euros and serves as a base</w:t>
      </w:r>
      <w:r w:rsidRPr="001E71EA">
        <w:rPr>
          <w:spacing w:val="-6"/>
          <w:sz w:val="24"/>
          <w:lang w:val="en-US"/>
        </w:rPr>
        <w:t xml:space="preserve"> </w:t>
      </w:r>
      <w:r w:rsidRPr="001E71EA">
        <w:rPr>
          <w:sz w:val="24"/>
          <w:lang w:val="en-US"/>
        </w:rPr>
        <w:t>invoice</w:t>
      </w:r>
    </w:p>
    <w:p w:rsidR="00470E2D" w:rsidRPr="001E71EA" w:rsidRDefault="00470E2D" w:rsidP="00470E2D">
      <w:pPr>
        <w:pStyle w:val="Zkladntext"/>
        <w:spacing w:before="5"/>
        <w:rPr>
          <w:lang w:val="en-US"/>
        </w:rPr>
      </w:pPr>
    </w:p>
    <w:p w:rsidR="00470E2D" w:rsidRDefault="00470E2D" w:rsidP="00470E2D">
      <w:pPr>
        <w:pStyle w:val="Nadpis5"/>
        <w:spacing w:line="274" w:lineRule="exact"/>
      </w:pPr>
      <w:r>
        <w:t>CONDITIONS OF CANCELLATION</w:t>
      </w:r>
    </w:p>
    <w:p w:rsidR="00470E2D" w:rsidRPr="001E71EA" w:rsidRDefault="00470E2D" w:rsidP="00470E2D">
      <w:pPr>
        <w:pStyle w:val="Odstavecseseznamem"/>
        <w:numPr>
          <w:ilvl w:val="0"/>
          <w:numId w:val="1"/>
        </w:numPr>
        <w:tabs>
          <w:tab w:val="left" w:pos="954"/>
          <w:tab w:val="left" w:pos="955"/>
        </w:tabs>
        <w:spacing w:line="274" w:lineRule="exact"/>
        <w:ind w:hanging="360"/>
        <w:rPr>
          <w:sz w:val="24"/>
          <w:lang w:val="en-US"/>
        </w:rPr>
      </w:pPr>
      <w:r w:rsidRPr="001E71EA">
        <w:rPr>
          <w:sz w:val="24"/>
          <w:lang w:val="en-US"/>
        </w:rPr>
        <w:t>Cancellation of the entire group dela 10 days before arrival: no</w:t>
      </w:r>
      <w:r w:rsidRPr="001E71EA">
        <w:rPr>
          <w:spacing w:val="-4"/>
          <w:sz w:val="24"/>
          <w:lang w:val="en-US"/>
        </w:rPr>
        <w:t xml:space="preserve"> </w:t>
      </w:r>
      <w:r w:rsidRPr="001E71EA">
        <w:rPr>
          <w:sz w:val="24"/>
          <w:lang w:val="en-US"/>
        </w:rPr>
        <w:t>charge</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Cancellation of the entire group of 9-3 days before arrival: 60% of the total</w:t>
      </w:r>
      <w:r w:rsidRPr="001E71EA">
        <w:rPr>
          <w:spacing w:val="-5"/>
          <w:sz w:val="24"/>
          <w:lang w:val="en-US"/>
        </w:rPr>
        <w:t xml:space="preserve"> </w:t>
      </w:r>
      <w:r w:rsidRPr="001E71EA">
        <w:rPr>
          <w:sz w:val="24"/>
          <w:lang w:val="en-US"/>
        </w:rPr>
        <w:t>price</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Cancellation of the entire group of 2-1 day before arrival: 80% of the total</w:t>
      </w:r>
      <w:r w:rsidRPr="001E71EA">
        <w:rPr>
          <w:spacing w:val="-9"/>
          <w:sz w:val="24"/>
          <w:lang w:val="en-US"/>
        </w:rPr>
        <w:t xml:space="preserve"> </w:t>
      </w:r>
      <w:r w:rsidRPr="001E71EA">
        <w:rPr>
          <w:sz w:val="24"/>
          <w:lang w:val="en-US"/>
        </w:rPr>
        <w:t>price</w:t>
      </w:r>
    </w:p>
    <w:p w:rsidR="00470E2D" w:rsidRPr="001E71EA" w:rsidRDefault="00470E2D" w:rsidP="00470E2D">
      <w:pPr>
        <w:pStyle w:val="Odstavecseseznamem"/>
        <w:numPr>
          <w:ilvl w:val="0"/>
          <w:numId w:val="1"/>
        </w:numPr>
        <w:tabs>
          <w:tab w:val="left" w:pos="954"/>
          <w:tab w:val="left" w:pos="955"/>
        </w:tabs>
        <w:ind w:right="878" w:hanging="360"/>
        <w:rPr>
          <w:sz w:val="24"/>
          <w:lang w:val="en-US"/>
        </w:rPr>
      </w:pPr>
      <w:r w:rsidRPr="001E71EA">
        <w:rPr>
          <w:sz w:val="24"/>
          <w:lang w:val="en-US"/>
        </w:rPr>
        <w:t>Cancellation of the entire group less than 24 hours before arrival or NO-SHOW: charge 100% of the total</w:t>
      </w:r>
      <w:r w:rsidRPr="001E71EA">
        <w:rPr>
          <w:spacing w:val="-1"/>
          <w:sz w:val="24"/>
          <w:lang w:val="en-US"/>
        </w:rPr>
        <w:t xml:space="preserve"> </w:t>
      </w:r>
      <w:r w:rsidRPr="001E71EA">
        <w:rPr>
          <w:sz w:val="24"/>
          <w:lang w:val="en-US"/>
        </w:rPr>
        <w:t>price</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Partial cancellation of the group - maximum 10% reduction of the total number of people: no</w:t>
      </w:r>
      <w:r w:rsidRPr="001E71EA">
        <w:rPr>
          <w:spacing w:val="-8"/>
          <w:sz w:val="24"/>
          <w:lang w:val="en-US"/>
        </w:rPr>
        <w:t xml:space="preserve"> </w:t>
      </w:r>
      <w:r w:rsidRPr="001E71EA">
        <w:rPr>
          <w:sz w:val="24"/>
          <w:lang w:val="en-US"/>
        </w:rPr>
        <w:t>charge</w:t>
      </w:r>
    </w:p>
    <w:p w:rsidR="00470E2D" w:rsidRPr="001E71EA" w:rsidRDefault="00470E2D" w:rsidP="00470E2D">
      <w:pPr>
        <w:pStyle w:val="Odstavecseseznamem"/>
        <w:numPr>
          <w:ilvl w:val="0"/>
          <w:numId w:val="1"/>
        </w:numPr>
        <w:tabs>
          <w:tab w:val="left" w:pos="954"/>
          <w:tab w:val="left" w:pos="955"/>
        </w:tabs>
        <w:ind w:right="1010" w:hanging="360"/>
        <w:rPr>
          <w:sz w:val="24"/>
          <w:lang w:val="en-US"/>
        </w:rPr>
      </w:pPr>
      <w:r w:rsidRPr="001E71EA">
        <w:rPr>
          <w:sz w:val="24"/>
          <w:lang w:val="en-US"/>
        </w:rPr>
        <w:t>Partial cancellation of the group - maximum 10% reduction of the total number of people without spending up to 1 day before arrival, less than 24 hours before arrival entails 100% of the total</w:t>
      </w:r>
      <w:r w:rsidRPr="001E71EA">
        <w:rPr>
          <w:spacing w:val="-13"/>
          <w:sz w:val="24"/>
          <w:lang w:val="en-US"/>
        </w:rPr>
        <w:t xml:space="preserve"> </w:t>
      </w:r>
      <w:r w:rsidRPr="001E71EA">
        <w:rPr>
          <w:sz w:val="24"/>
          <w:lang w:val="en-US"/>
        </w:rPr>
        <w:t>price</w:t>
      </w:r>
    </w:p>
    <w:p w:rsidR="00470E2D" w:rsidRPr="001E71EA" w:rsidRDefault="00470E2D" w:rsidP="00470E2D">
      <w:pPr>
        <w:pStyle w:val="Odstavecseseznamem"/>
        <w:numPr>
          <w:ilvl w:val="0"/>
          <w:numId w:val="1"/>
        </w:numPr>
        <w:tabs>
          <w:tab w:val="left" w:pos="954"/>
          <w:tab w:val="left" w:pos="955"/>
        </w:tabs>
        <w:ind w:hanging="360"/>
        <w:rPr>
          <w:sz w:val="24"/>
          <w:lang w:val="en-US"/>
        </w:rPr>
      </w:pPr>
      <w:r w:rsidRPr="001E71EA">
        <w:rPr>
          <w:sz w:val="24"/>
          <w:lang w:val="en-US"/>
        </w:rPr>
        <w:t>Cancellations must be made in writing and come into force on the day on which they were</w:t>
      </w:r>
      <w:r w:rsidRPr="001E71EA">
        <w:rPr>
          <w:spacing w:val="-13"/>
          <w:sz w:val="24"/>
          <w:lang w:val="en-US"/>
        </w:rPr>
        <w:t xml:space="preserve"> </w:t>
      </w:r>
      <w:r w:rsidRPr="001E71EA">
        <w:rPr>
          <w:sz w:val="24"/>
          <w:lang w:val="en-US"/>
        </w:rPr>
        <w:t>confirmed.</w:t>
      </w:r>
    </w:p>
    <w:p w:rsidR="008F3E26" w:rsidRPr="001E71EA" w:rsidRDefault="00470E2D" w:rsidP="00635EFD">
      <w:pPr>
        <w:pStyle w:val="Zkladntext"/>
        <w:ind w:left="807" w:right="5252"/>
        <w:jc w:val="center"/>
        <w:rPr>
          <w:lang w:val="en-US"/>
        </w:rPr>
      </w:pPr>
      <w:r w:rsidRPr="001E71EA">
        <w:rPr>
          <w:lang w:val="en-US"/>
        </w:rPr>
        <w:t>Receipt of cancellation is confirmed within 24 hours.</w:t>
      </w:r>
      <w:r w:rsidR="00635EFD" w:rsidRPr="001E71EA">
        <w:rPr>
          <w:lang w:val="en-US"/>
        </w:rPr>
        <w:t xml:space="preserve"> </w:t>
      </w:r>
    </w:p>
    <w:sectPr w:rsidR="008F3E26" w:rsidRPr="001E71EA">
      <w:pgSz w:w="11910" w:h="16840"/>
      <w:pgMar w:top="540" w:right="100" w:bottom="1620" w:left="320" w:header="164" w:footer="1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47" w:rsidRDefault="004B5447">
      <w:r>
        <w:separator/>
      </w:r>
    </w:p>
  </w:endnote>
  <w:endnote w:type="continuationSeparator" w:id="0">
    <w:p w:rsidR="004B5447" w:rsidRDefault="004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CB" w:rsidRDefault="00575CCB">
    <w:pPr>
      <w:pStyle w:val="Zkladntext"/>
      <w:spacing w:line="14" w:lineRule="auto"/>
      <w:rPr>
        <w:sz w:val="20"/>
      </w:rPr>
    </w:pPr>
    <w:r>
      <w:rPr>
        <w:noProof/>
        <w:lang w:val="cs-CZ" w:eastAsia="cs-CZ" w:bidi="ar-SA"/>
      </w:rPr>
      <w:drawing>
        <wp:anchor distT="0" distB="0" distL="0" distR="0" simplePos="0" relativeHeight="268236719" behindDoc="1" locked="0" layoutInCell="1" allowOverlap="1" wp14:anchorId="553496CF" wp14:editId="5D8A5F36">
          <wp:simplePos x="0" y="0"/>
          <wp:positionH relativeFrom="page">
            <wp:posOffset>0</wp:posOffset>
          </wp:positionH>
          <wp:positionV relativeFrom="page">
            <wp:posOffset>9605644</wp:posOffset>
          </wp:positionV>
          <wp:extent cx="7560564" cy="9055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60564" cy="905510"/>
                  </a:xfrm>
                  <a:prstGeom prst="rect">
                    <a:avLst/>
                  </a:prstGeom>
                </pic:spPr>
              </pic:pic>
            </a:graphicData>
          </a:graphic>
        </wp:anchor>
      </w:drawing>
    </w:r>
    <w:r>
      <w:rPr>
        <w:noProof/>
        <w:lang w:val="cs-CZ" w:eastAsia="cs-CZ" w:bidi="ar-SA"/>
      </w:rPr>
      <mc:AlternateContent>
        <mc:Choice Requires="wps">
          <w:drawing>
            <wp:anchor distT="0" distB="0" distL="114300" distR="114300" simplePos="0" relativeHeight="503117768" behindDoc="1" locked="0" layoutInCell="1" allowOverlap="1" wp14:anchorId="2073768E" wp14:editId="0897FA8F">
              <wp:simplePos x="0" y="0"/>
              <wp:positionH relativeFrom="page">
                <wp:posOffset>3678555</wp:posOffset>
              </wp:positionH>
              <wp:positionV relativeFrom="page">
                <wp:posOffset>9597390</wp:posOffset>
              </wp:positionV>
              <wp:extent cx="203200" cy="194310"/>
              <wp:effectExtent l="190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CCB" w:rsidRDefault="00575CCB">
                          <w:pPr>
                            <w:pStyle w:val="Zkladntext"/>
                            <w:spacing w:before="10"/>
                            <w:ind w:left="40"/>
                          </w:pPr>
                          <w:r>
                            <w:fldChar w:fldCharType="begin"/>
                          </w:r>
                          <w:r>
                            <w:instrText xml:space="preserve"> PAGE </w:instrText>
                          </w:r>
                          <w:r>
                            <w:fldChar w:fldCharType="separate"/>
                          </w:r>
                          <w:r w:rsidR="00493D14">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9.65pt;margin-top:755.7pt;width:16pt;height:15.3pt;z-index:-19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wN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y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" filled="f" stroked="f">
              <v:textbox inset="0,0,0,0">
                <w:txbxContent>
                  <w:p w:rsidR="00575CCB" w:rsidRDefault="00575CCB">
                    <w:pPr>
                      <w:pStyle w:val="Zkladntext"/>
                      <w:spacing w:before="10"/>
                      <w:ind w:left="40"/>
                    </w:pPr>
                    <w:r>
                      <w:fldChar w:fldCharType="begin"/>
                    </w:r>
                    <w:r>
                      <w:instrText xml:space="preserve"> PAGE </w:instrText>
                    </w:r>
                    <w:r>
                      <w:fldChar w:fldCharType="separate"/>
                    </w:r>
                    <w:r w:rsidR="00493D14">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47" w:rsidRDefault="004B5447">
      <w:r>
        <w:separator/>
      </w:r>
    </w:p>
  </w:footnote>
  <w:footnote w:type="continuationSeparator" w:id="0">
    <w:p w:rsidR="004B5447" w:rsidRDefault="004B5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CB" w:rsidRDefault="004B5447">
    <w:pPr>
      <w:pStyle w:val="Zkladntext"/>
      <w:spacing w:line="14" w:lineRule="auto"/>
      <w:rPr>
        <w:sz w:val="20"/>
      </w:rPr>
    </w:pPr>
    <w:sdt>
      <w:sdtPr>
        <w:rPr>
          <w:sz w:val="20"/>
        </w:rPr>
        <w:id w:val="-1136560029"/>
        <w:docPartObj>
          <w:docPartGallery w:val="Page Numbers (Margins)"/>
          <w:docPartUnique/>
        </w:docPartObj>
      </w:sdtPr>
      <w:sdtEndPr/>
      <w:sdtContent>
        <w:r w:rsidR="00074811" w:rsidRPr="00074811">
          <w:rPr>
            <w:noProof/>
            <w:sz w:val="20"/>
            <w:lang w:val="cs-CZ" w:eastAsia="cs-CZ" w:bidi="ar-SA"/>
          </w:rPr>
          <mc:AlternateContent>
            <mc:Choice Requires="wps">
              <w:drawing>
                <wp:anchor distT="0" distB="0" distL="114300" distR="114300" simplePos="0" relativeHeight="503119816" behindDoc="0" locked="0" layoutInCell="0" allowOverlap="1" wp14:editId="70F99A90">
                  <wp:simplePos x="0" y="0"/>
                  <wp:positionH relativeFrom="leftMargin">
                    <wp:align>center</wp:align>
                  </wp:positionH>
                  <wp:positionV relativeFrom="page">
                    <wp:align>center</wp:align>
                  </wp:positionV>
                  <wp:extent cx="762000" cy="895350"/>
                  <wp:effectExtent l="0" t="0" r="0" b="0"/>
                  <wp:wrapNone/>
                  <wp:docPr id="558"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4811" w:rsidRDefault="00074811">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D7359" w:rsidRPr="007D7359">
                                        <w:rPr>
                                          <w:rFonts w:asciiTheme="majorHAnsi" w:eastAsiaTheme="majorEastAsia" w:hAnsiTheme="majorHAnsi" w:cstheme="majorBidi"/>
                                          <w:noProof/>
                                          <w:sz w:val="48"/>
                                          <w:szCs w:val="48"/>
                                          <w:lang w:val="cs-CZ"/>
                                        </w:rPr>
                                        <w:t>16</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élník 9" o:spid="_x0000_s1026" style="position:absolute;margin-left:0;margin-top:0;width:60pt;height:70.5pt;z-index:50311981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BOXAJyDAgAA&#10;8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4811" w:rsidRDefault="00074811">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7D7359" w:rsidRPr="007D7359">
                                  <w:rPr>
                                    <w:rFonts w:asciiTheme="majorHAnsi" w:eastAsiaTheme="majorEastAsia" w:hAnsiTheme="majorHAnsi" w:cstheme="majorBidi"/>
                                    <w:noProof/>
                                    <w:sz w:val="48"/>
                                    <w:szCs w:val="48"/>
                                    <w:lang w:val="cs-CZ"/>
                                  </w:rPr>
                                  <w:t>16</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575CCB">
      <w:rPr>
        <w:noProof/>
        <w:lang w:val="cs-CZ" w:eastAsia="cs-CZ" w:bidi="ar-SA"/>
      </w:rPr>
      <w:drawing>
        <wp:anchor distT="0" distB="0" distL="0" distR="0" simplePos="0" relativeHeight="268236695" behindDoc="1" locked="0" layoutInCell="1" allowOverlap="1" wp14:anchorId="6D36C203" wp14:editId="68BDD22A">
          <wp:simplePos x="0" y="0"/>
          <wp:positionH relativeFrom="page">
            <wp:posOffset>1905</wp:posOffset>
          </wp:positionH>
          <wp:positionV relativeFrom="page">
            <wp:posOffset>104139</wp:posOffset>
          </wp:positionV>
          <wp:extent cx="7558659" cy="247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8659" cy="2476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CB" w:rsidRDefault="00575CCB">
    <w:pPr>
      <w:pStyle w:val="Zkladntext"/>
      <w:spacing w:line="14" w:lineRule="auto"/>
      <w:rPr>
        <w:sz w:val="20"/>
      </w:rPr>
    </w:pPr>
    <w:r>
      <w:rPr>
        <w:noProof/>
        <w:lang w:val="cs-CZ" w:eastAsia="cs-CZ" w:bidi="ar-SA"/>
      </w:rPr>
      <w:drawing>
        <wp:anchor distT="0" distB="0" distL="0" distR="0" simplePos="0" relativeHeight="268236815" behindDoc="1" locked="0" layoutInCell="1" allowOverlap="1" wp14:anchorId="3BC509EF" wp14:editId="111AEF84">
          <wp:simplePos x="0" y="0"/>
          <wp:positionH relativeFrom="page">
            <wp:posOffset>1905</wp:posOffset>
          </wp:positionH>
          <wp:positionV relativeFrom="page">
            <wp:posOffset>104139</wp:posOffset>
          </wp:positionV>
          <wp:extent cx="7558659" cy="24765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558659" cy="247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52E0"/>
    <w:multiLevelType w:val="hybridMultilevel"/>
    <w:tmpl w:val="568A55D6"/>
    <w:lvl w:ilvl="0" w:tplc="7A58E496">
      <w:numFmt w:val="bullet"/>
      <w:lvlText w:val="-"/>
      <w:lvlJc w:val="left"/>
      <w:pPr>
        <w:ind w:left="966" w:hanging="349"/>
      </w:pPr>
      <w:rPr>
        <w:rFonts w:ascii="Times New Roman" w:eastAsia="Times New Roman" w:hAnsi="Times New Roman" w:cs="Times New Roman" w:hint="default"/>
        <w:spacing w:val="-5"/>
        <w:w w:val="99"/>
        <w:sz w:val="24"/>
        <w:szCs w:val="24"/>
        <w:lang w:val="es-ES" w:eastAsia="es-ES" w:bidi="es-ES"/>
      </w:rPr>
    </w:lvl>
    <w:lvl w:ilvl="1" w:tplc="036CB8D2">
      <w:numFmt w:val="bullet"/>
      <w:lvlText w:val="•"/>
      <w:lvlJc w:val="left"/>
      <w:pPr>
        <w:ind w:left="2012" w:hanging="349"/>
      </w:pPr>
      <w:rPr>
        <w:rFonts w:hint="default"/>
        <w:lang w:val="es-ES" w:eastAsia="es-ES" w:bidi="es-ES"/>
      </w:rPr>
    </w:lvl>
    <w:lvl w:ilvl="2" w:tplc="C53C14F2">
      <w:numFmt w:val="bullet"/>
      <w:lvlText w:val="•"/>
      <w:lvlJc w:val="left"/>
      <w:pPr>
        <w:ind w:left="3065" w:hanging="349"/>
      </w:pPr>
      <w:rPr>
        <w:rFonts w:hint="default"/>
        <w:lang w:val="es-ES" w:eastAsia="es-ES" w:bidi="es-ES"/>
      </w:rPr>
    </w:lvl>
    <w:lvl w:ilvl="3" w:tplc="C74436A6">
      <w:numFmt w:val="bullet"/>
      <w:lvlText w:val="•"/>
      <w:lvlJc w:val="left"/>
      <w:pPr>
        <w:ind w:left="4117" w:hanging="349"/>
      </w:pPr>
      <w:rPr>
        <w:rFonts w:hint="default"/>
        <w:lang w:val="es-ES" w:eastAsia="es-ES" w:bidi="es-ES"/>
      </w:rPr>
    </w:lvl>
    <w:lvl w:ilvl="4" w:tplc="04A6B912">
      <w:numFmt w:val="bullet"/>
      <w:lvlText w:val="•"/>
      <w:lvlJc w:val="left"/>
      <w:pPr>
        <w:ind w:left="5170" w:hanging="349"/>
      </w:pPr>
      <w:rPr>
        <w:rFonts w:hint="default"/>
        <w:lang w:val="es-ES" w:eastAsia="es-ES" w:bidi="es-ES"/>
      </w:rPr>
    </w:lvl>
    <w:lvl w:ilvl="5" w:tplc="998C05AC">
      <w:numFmt w:val="bullet"/>
      <w:lvlText w:val="•"/>
      <w:lvlJc w:val="left"/>
      <w:pPr>
        <w:ind w:left="6223" w:hanging="349"/>
      </w:pPr>
      <w:rPr>
        <w:rFonts w:hint="default"/>
        <w:lang w:val="es-ES" w:eastAsia="es-ES" w:bidi="es-ES"/>
      </w:rPr>
    </w:lvl>
    <w:lvl w:ilvl="6" w:tplc="F2B21C42">
      <w:numFmt w:val="bullet"/>
      <w:lvlText w:val="•"/>
      <w:lvlJc w:val="left"/>
      <w:pPr>
        <w:ind w:left="7275" w:hanging="349"/>
      </w:pPr>
      <w:rPr>
        <w:rFonts w:hint="default"/>
        <w:lang w:val="es-ES" w:eastAsia="es-ES" w:bidi="es-ES"/>
      </w:rPr>
    </w:lvl>
    <w:lvl w:ilvl="7" w:tplc="7D744A7A">
      <w:numFmt w:val="bullet"/>
      <w:lvlText w:val="•"/>
      <w:lvlJc w:val="left"/>
      <w:pPr>
        <w:ind w:left="8328" w:hanging="349"/>
      </w:pPr>
      <w:rPr>
        <w:rFonts w:hint="default"/>
        <w:lang w:val="es-ES" w:eastAsia="es-ES" w:bidi="es-ES"/>
      </w:rPr>
    </w:lvl>
    <w:lvl w:ilvl="8" w:tplc="A270273E">
      <w:numFmt w:val="bullet"/>
      <w:lvlText w:val="•"/>
      <w:lvlJc w:val="left"/>
      <w:pPr>
        <w:ind w:left="9381" w:hanging="349"/>
      </w:pPr>
      <w:rPr>
        <w:rFonts w:hint="default"/>
        <w:lang w:val="es-ES" w:eastAsia="es-ES" w:bidi="es-ES"/>
      </w:rPr>
    </w:lvl>
  </w:abstractNum>
  <w:abstractNum w:abstractNumId="1">
    <w:nsid w:val="49BA2BA9"/>
    <w:multiLevelType w:val="hybridMultilevel"/>
    <w:tmpl w:val="7D92A82A"/>
    <w:lvl w:ilvl="0" w:tplc="EC5C4A58">
      <w:numFmt w:val="bullet"/>
      <w:lvlText w:val="-"/>
      <w:lvlJc w:val="left"/>
      <w:pPr>
        <w:ind w:left="385" w:hanging="140"/>
      </w:pPr>
      <w:rPr>
        <w:rFonts w:ascii="Times New Roman" w:eastAsia="Times New Roman" w:hAnsi="Times New Roman" w:cs="Times New Roman" w:hint="default"/>
        <w:w w:val="99"/>
        <w:sz w:val="24"/>
        <w:szCs w:val="24"/>
        <w:lang w:val="es-ES" w:eastAsia="es-ES" w:bidi="es-ES"/>
      </w:rPr>
    </w:lvl>
    <w:lvl w:ilvl="1" w:tplc="91E48376">
      <w:numFmt w:val="bullet"/>
      <w:lvlText w:val="•"/>
      <w:lvlJc w:val="left"/>
      <w:pPr>
        <w:ind w:left="1490" w:hanging="140"/>
      </w:pPr>
      <w:rPr>
        <w:rFonts w:hint="default"/>
        <w:lang w:val="es-ES" w:eastAsia="es-ES" w:bidi="es-ES"/>
      </w:rPr>
    </w:lvl>
    <w:lvl w:ilvl="2" w:tplc="CBAE80D6">
      <w:numFmt w:val="bullet"/>
      <w:lvlText w:val="•"/>
      <w:lvlJc w:val="left"/>
      <w:pPr>
        <w:ind w:left="2601" w:hanging="140"/>
      </w:pPr>
      <w:rPr>
        <w:rFonts w:hint="default"/>
        <w:lang w:val="es-ES" w:eastAsia="es-ES" w:bidi="es-ES"/>
      </w:rPr>
    </w:lvl>
    <w:lvl w:ilvl="3" w:tplc="2D36E262">
      <w:numFmt w:val="bullet"/>
      <w:lvlText w:val="•"/>
      <w:lvlJc w:val="left"/>
      <w:pPr>
        <w:ind w:left="3711" w:hanging="140"/>
      </w:pPr>
      <w:rPr>
        <w:rFonts w:hint="default"/>
        <w:lang w:val="es-ES" w:eastAsia="es-ES" w:bidi="es-ES"/>
      </w:rPr>
    </w:lvl>
    <w:lvl w:ilvl="4" w:tplc="4AFE57C8">
      <w:numFmt w:val="bullet"/>
      <w:lvlText w:val="•"/>
      <w:lvlJc w:val="left"/>
      <w:pPr>
        <w:ind w:left="4822" w:hanging="140"/>
      </w:pPr>
      <w:rPr>
        <w:rFonts w:hint="default"/>
        <w:lang w:val="es-ES" w:eastAsia="es-ES" w:bidi="es-ES"/>
      </w:rPr>
    </w:lvl>
    <w:lvl w:ilvl="5" w:tplc="E6E457DE">
      <w:numFmt w:val="bullet"/>
      <w:lvlText w:val="•"/>
      <w:lvlJc w:val="left"/>
      <w:pPr>
        <w:ind w:left="5933" w:hanging="140"/>
      </w:pPr>
      <w:rPr>
        <w:rFonts w:hint="default"/>
        <w:lang w:val="es-ES" w:eastAsia="es-ES" w:bidi="es-ES"/>
      </w:rPr>
    </w:lvl>
    <w:lvl w:ilvl="6" w:tplc="33B892AC">
      <w:numFmt w:val="bullet"/>
      <w:lvlText w:val="•"/>
      <w:lvlJc w:val="left"/>
      <w:pPr>
        <w:ind w:left="7043" w:hanging="140"/>
      </w:pPr>
      <w:rPr>
        <w:rFonts w:hint="default"/>
        <w:lang w:val="es-ES" w:eastAsia="es-ES" w:bidi="es-ES"/>
      </w:rPr>
    </w:lvl>
    <w:lvl w:ilvl="7" w:tplc="622A3E04">
      <w:numFmt w:val="bullet"/>
      <w:lvlText w:val="•"/>
      <w:lvlJc w:val="left"/>
      <w:pPr>
        <w:ind w:left="8154" w:hanging="140"/>
      </w:pPr>
      <w:rPr>
        <w:rFonts w:hint="default"/>
        <w:lang w:val="es-ES" w:eastAsia="es-ES" w:bidi="es-ES"/>
      </w:rPr>
    </w:lvl>
    <w:lvl w:ilvl="8" w:tplc="79505B6C">
      <w:numFmt w:val="bullet"/>
      <w:lvlText w:val="•"/>
      <w:lvlJc w:val="left"/>
      <w:pPr>
        <w:ind w:left="9265" w:hanging="140"/>
      </w:pPr>
      <w:rPr>
        <w:rFonts w:hint="default"/>
        <w:lang w:val="es-ES" w:eastAsia="es-ES" w:bidi="es-ES"/>
      </w:rPr>
    </w:lvl>
  </w:abstractNum>
  <w:abstractNum w:abstractNumId="2">
    <w:nsid w:val="5A607133"/>
    <w:multiLevelType w:val="hybridMultilevel"/>
    <w:tmpl w:val="0154475C"/>
    <w:lvl w:ilvl="0" w:tplc="FC3656D4">
      <w:numFmt w:val="bullet"/>
      <w:lvlText w:val="*"/>
      <w:lvlJc w:val="left"/>
      <w:pPr>
        <w:ind w:left="246" w:hanging="180"/>
      </w:pPr>
      <w:rPr>
        <w:rFonts w:ascii="Times New Roman" w:eastAsia="Times New Roman" w:hAnsi="Times New Roman" w:cs="Times New Roman" w:hint="default"/>
        <w:spacing w:val="-3"/>
        <w:w w:val="99"/>
        <w:sz w:val="24"/>
        <w:szCs w:val="24"/>
        <w:lang w:val="es-ES" w:eastAsia="es-ES" w:bidi="es-ES"/>
      </w:rPr>
    </w:lvl>
    <w:lvl w:ilvl="1" w:tplc="906E31D4">
      <w:numFmt w:val="bullet"/>
      <w:lvlText w:val="*"/>
      <w:lvlJc w:val="left"/>
      <w:pPr>
        <w:ind w:left="1134" w:hanging="180"/>
      </w:pPr>
      <w:rPr>
        <w:rFonts w:ascii="Times New Roman" w:eastAsia="Times New Roman" w:hAnsi="Times New Roman" w:cs="Times New Roman" w:hint="default"/>
        <w:spacing w:val="-3"/>
        <w:w w:val="99"/>
        <w:sz w:val="24"/>
        <w:szCs w:val="24"/>
        <w:lang w:val="es-ES" w:eastAsia="es-ES" w:bidi="es-ES"/>
      </w:rPr>
    </w:lvl>
    <w:lvl w:ilvl="2" w:tplc="F36E5B1C">
      <w:numFmt w:val="bullet"/>
      <w:lvlText w:val="•"/>
      <w:lvlJc w:val="left"/>
      <w:pPr>
        <w:ind w:left="2289" w:hanging="180"/>
      </w:pPr>
      <w:rPr>
        <w:rFonts w:hint="default"/>
        <w:lang w:val="es-ES" w:eastAsia="es-ES" w:bidi="es-ES"/>
      </w:rPr>
    </w:lvl>
    <w:lvl w:ilvl="3" w:tplc="C3284840">
      <w:numFmt w:val="bullet"/>
      <w:lvlText w:val="•"/>
      <w:lvlJc w:val="left"/>
      <w:pPr>
        <w:ind w:left="3439" w:hanging="180"/>
      </w:pPr>
      <w:rPr>
        <w:rFonts w:hint="default"/>
        <w:lang w:val="es-ES" w:eastAsia="es-ES" w:bidi="es-ES"/>
      </w:rPr>
    </w:lvl>
    <w:lvl w:ilvl="4" w:tplc="27BA9596">
      <w:numFmt w:val="bullet"/>
      <w:lvlText w:val="•"/>
      <w:lvlJc w:val="left"/>
      <w:pPr>
        <w:ind w:left="4588" w:hanging="180"/>
      </w:pPr>
      <w:rPr>
        <w:rFonts w:hint="default"/>
        <w:lang w:val="es-ES" w:eastAsia="es-ES" w:bidi="es-ES"/>
      </w:rPr>
    </w:lvl>
    <w:lvl w:ilvl="5" w:tplc="30523DAA">
      <w:numFmt w:val="bullet"/>
      <w:lvlText w:val="•"/>
      <w:lvlJc w:val="left"/>
      <w:pPr>
        <w:ind w:left="5738" w:hanging="180"/>
      </w:pPr>
      <w:rPr>
        <w:rFonts w:hint="default"/>
        <w:lang w:val="es-ES" w:eastAsia="es-ES" w:bidi="es-ES"/>
      </w:rPr>
    </w:lvl>
    <w:lvl w:ilvl="6" w:tplc="0C44D9AA">
      <w:numFmt w:val="bullet"/>
      <w:lvlText w:val="•"/>
      <w:lvlJc w:val="left"/>
      <w:pPr>
        <w:ind w:left="6888" w:hanging="180"/>
      </w:pPr>
      <w:rPr>
        <w:rFonts w:hint="default"/>
        <w:lang w:val="es-ES" w:eastAsia="es-ES" w:bidi="es-ES"/>
      </w:rPr>
    </w:lvl>
    <w:lvl w:ilvl="7" w:tplc="E88A77A8">
      <w:numFmt w:val="bullet"/>
      <w:lvlText w:val="•"/>
      <w:lvlJc w:val="left"/>
      <w:pPr>
        <w:ind w:left="8037" w:hanging="180"/>
      </w:pPr>
      <w:rPr>
        <w:rFonts w:hint="default"/>
        <w:lang w:val="es-ES" w:eastAsia="es-ES" w:bidi="es-ES"/>
      </w:rPr>
    </w:lvl>
    <w:lvl w:ilvl="8" w:tplc="E668DE7A">
      <w:numFmt w:val="bullet"/>
      <w:lvlText w:val="•"/>
      <w:lvlJc w:val="left"/>
      <w:pPr>
        <w:ind w:left="9187" w:hanging="180"/>
      </w:pPr>
      <w:rPr>
        <w:rFonts w:hint="default"/>
        <w:lang w:val="es-ES" w:eastAsia="es-ES" w:bidi="es-ES"/>
      </w:rPr>
    </w:lvl>
  </w:abstractNum>
  <w:abstractNum w:abstractNumId="3">
    <w:nsid w:val="702F0090"/>
    <w:multiLevelType w:val="hybridMultilevel"/>
    <w:tmpl w:val="98F69578"/>
    <w:lvl w:ilvl="0" w:tplc="BC7C78F8">
      <w:numFmt w:val="bullet"/>
      <w:lvlText w:val="•"/>
      <w:lvlJc w:val="left"/>
      <w:pPr>
        <w:ind w:left="71" w:hanging="96"/>
      </w:pPr>
      <w:rPr>
        <w:rFonts w:ascii="Times New Roman" w:eastAsia="Times New Roman" w:hAnsi="Times New Roman" w:cs="Times New Roman" w:hint="default"/>
        <w:w w:val="100"/>
        <w:sz w:val="16"/>
        <w:szCs w:val="16"/>
        <w:lang w:val="es-ES" w:eastAsia="es-ES" w:bidi="es-ES"/>
      </w:rPr>
    </w:lvl>
    <w:lvl w:ilvl="1" w:tplc="5E961980">
      <w:numFmt w:val="bullet"/>
      <w:lvlText w:val="•"/>
      <w:lvlJc w:val="left"/>
      <w:pPr>
        <w:ind w:left="574" w:hanging="96"/>
      </w:pPr>
      <w:rPr>
        <w:rFonts w:hint="default"/>
        <w:lang w:val="es-ES" w:eastAsia="es-ES" w:bidi="es-ES"/>
      </w:rPr>
    </w:lvl>
    <w:lvl w:ilvl="2" w:tplc="A6B84AA6">
      <w:numFmt w:val="bullet"/>
      <w:lvlText w:val="•"/>
      <w:lvlJc w:val="left"/>
      <w:pPr>
        <w:ind w:left="1068" w:hanging="96"/>
      </w:pPr>
      <w:rPr>
        <w:rFonts w:hint="default"/>
        <w:lang w:val="es-ES" w:eastAsia="es-ES" w:bidi="es-ES"/>
      </w:rPr>
    </w:lvl>
    <w:lvl w:ilvl="3" w:tplc="416C2F16">
      <w:numFmt w:val="bullet"/>
      <w:lvlText w:val="•"/>
      <w:lvlJc w:val="left"/>
      <w:pPr>
        <w:ind w:left="1563" w:hanging="96"/>
      </w:pPr>
      <w:rPr>
        <w:rFonts w:hint="default"/>
        <w:lang w:val="es-ES" w:eastAsia="es-ES" w:bidi="es-ES"/>
      </w:rPr>
    </w:lvl>
    <w:lvl w:ilvl="4" w:tplc="AE522C5A">
      <w:numFmt w:val="bullet"/>
      <w:lvlText w:val="•"/>
      <w:lvlJc w:val="left"/>
      <w:pPr>
        <w:ind w:left="2057" w:hanging="96"/>
      </w:pPr>
      <w:rPr>
        <w:rFonts w:hint="default"/>
        <w:lang w:val="es-ES" w:eastAsia="es-ES" w:bidi="es-ES"/>
      </w:rPr>
    </w:lvl>
    <w:lvl w:ilvl="5" w:tplc="C86C81E4">
      <w:numFmt w:val="bullet"/>
      <w:lvlText w:val="•"/>
      <w:lvlJc w:val="left"/>
      <w:pPr>
        <w:ind w:left="2552" w:hanging="96"/>
      </w:pPr>
      <w:rPr>
        <w:rFonts w:hint="default"/>
        <w:lang w:val="es-ES" w:eastAsia="es-ES" w:bidi="es-ES"/>
      </w:rPr>
    </w:lvl>
    <w:lvl w:ilvl="6" w:tplc="92682960">
      <w:numFmt w:val="bullet"/>
      <w:lvlText w:val="•"/>
      <w:lvlJc w:val="left"/>
      <w:pPr>
        <w:ind w:left="3046" w:hanging="96"/>
      </w:pPr>
      <w:rPr>
        <w:rFonts w:hint="default"/>
        <w:lang w:val="es-ES" w:eastAsia="es-ES" w:bidi="es-ES"/>
      </w:rPr>
    </w:lvl>
    <w:lvl w:ilvl="7" w:tplc="B18CC9F6">
      <w:numFmt w:val="bullet"/>
      <w:lvlText w:val="•"/>
      <w:lvlJc w:val="left"/>
      <w:pPr>
        <w:ind w:left="3540" w:hanging="96"/>
      </w:pPr>
      <w:rPr>
        <w:rFonts w:hint="default"/>
        <w:lang w:val="es-ES" w:eastAsia="es-ES" w:bidi="es-ES"/>
      </w:rPr>
    </w:lvl>
    <w:lvl w:ilvl="8" w:tplc="8A3ECE6C">
      <w:numFmt w:val="bullet"/>
      <w:lvlText w:val="•"/>
      <w:lvlJc w:val="left"/>
      <w:pPr>
        <w:ind w:left="4035" w:hanging="96"/>
      </w:pPr>
      <w:rPr>
        <w:rFonts w:hint="default"/>
        <w:lang w:val="es-ES" w:eastAsia="es-ES" w:bidi="es-E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26"/>
    <w:rsid w:val="00020E03"/>
    <w:rsid w:val="00024A85"/>
    <w:rsid w:val="0002645A"/>
    <w:rsid w:val="000366EF"/>
    <w:rsid w:val="00043781"/>
    <w:rsid w:val="00043F21"/>
    <w:rsid w:val="00047561"/>
    <w:rsid w:val="00054561"/>
    <w:rsid w:val="0005633C"/>
    <w:rsid w:val="00056CC3"/>
    <w:rsid w:val="0006556F"/>
    <w:rsid w:val="00074811"/>
    <w:rsid w:val="00077FE6"/>
    <w:rsid w:val="000903D5"/>
    <w:rsid w:val="000A1B4B"/>
    <w:rsid w:val="000A453D"/>
    <w:rsid w:val="000A4CC6"/>
    <w:rsid w:val="000A5D7E"/>
    <w:rsid w:val="000B0E51"/>
    <w:rsid w:val="000B2AD9"/>
    <w:rsid w:val="000B3198"/>
    <w:rsid w:val="000B61D1"/>
    <w:rsid w:val="000D4D44"/>
    <w:rsid w:val="000D5C06"/>
    <w:rsid w:val="000E37CC"/>
    <w:rsid w:val="000F7203"/>
    <w:rsid w:val="0011156E"/>
    <w:rsid w:val="001161B2"/>
    <w:rsid w:val="0011756B"/>
    <w:rsid w:val="00123DD0"/>
    <w:rsid w:val="00127EB8"/>
    <w:rsid w:val="0013567D"/>
    <w:rsid w:val="001436E7"/>
    <w:rsid w:val="001444BF"/>
    <w:rsid w:val="00157E5E"/>
    <w:rsid w:val="00160E89"/>
    <w:rsid w:val="00172CBB"/>
    <w:rsid w:val="00175695"/>
    <w:rsid w:val="001823C8"/>
    <w:rsid w:val="00184605"/>
    <w:rsid w:val="001A0029"/>
    <w:rsid w:val="001A2753"/>
    <w:rsid w:val="001A49F3"/>
    <w:rsid w:val="001A6554"/>
    <w:rsid w:val="001B5308"/>
    <w:rsid w:val="001B7B4A"/>
    <w:rsid w:val="001D42A0"/>
    <w:rsid w:val="001E291C"/>
    <w:rsid w:val="001E71EA"/>
    <w:rsid w:val="001F0252"/>
    <w:rsid w:val="001F3A8B"/>
    <w:rsid w:val="002061A7"/>
    <w:rsid w:val="0021284C"/>
    <w:rsid w:val="00216DA2"/>
    <w:rsid w:val="00217AC0"/>
    <w:rsid w:val="002301DB"/>
    <w:rsid w:val="00244071"/>
    <w:rsid w:val="00245AAF"/>
    <w:rsid w:val="002471BC"/>
    <w:rsid w:val="0025721B"/>
    <w:rsid w:val="002711EC"/>
    <w:rsid w:val="002714E8"/>
    <w:rsid w:val="00275F7D"/>
    <w:rsid w:val="002807DF"/>
    <w:rsid w:val="00285FED"/>
    <w:rsid w:val="00293B6B"/>
    <w:rsid w:val="002A5A1D"/>
    <w:rsid w:val="002A5A5E"/>
    <w:rsid w:val="002A7035"/>
    <w:rsid w:val="002B7C4C"/>
    <w:rsid w:val="002E4009"/>
    <w:rsid w:val="0030725A"/>
    <w:rsid w:val="00323805"/>
    <w:rsid w:val="00332B26"/>
    <w:rsid w:val="00332E3C"/>
    <w:rsid w:val="00342055"/>
    <w:rsid w:val="00344065"/>
    <w:rsid w:val="00352FC3"/>
    <w:rsid w:val="00366C7C"/>
    <w:rsid w:val="00374F2E"/>
    <w:rsid w:val="00381509"/>
    <w:rsid w:val="00387DFB"/>
    <w:rsid w:val="00392982"/>
    <w:rsid w:val="00393D66"/>
    <w:rsid w:val="003A32F7"/>
    <w:rsid w:val="003A4917"/>
    <w:rsid w:val="003B72D9"/>
    <w:rsid w:val="003C02DF"/>
    <w:rsid w:val="003E2855"/>
    <w:rsid w:val="003F09B3"/>
    <w:rsid w:val="003F4BA1"/>
    <w:rsid w:val="00404F15"/>
    <w:rsid w:val="004174D1"/>
    <w:rsid w:val="004263DE"/>
    <w:rsid w:val="004320DA"/>
    <w:rsid w:val="00441EE1"/>
    <w:rsid w:val="00470E2D"/>
    <w:rsid w:val="00475162"/>
    <w:rsid w:val="00493C08"/>
    <w:rsid w:val="00493D14"/>
    <w:rsid w:val="00495C0D"/>
    <w:rsid w:val="00496A3E"/>
    <w:rsid w:val="004A0E92"/>
    <w:rsid w:val="004A31BA"/>
    <w:rsid w:val="004B3EFB"/>
    <w:rsid w:val="004B5447"/>
    <w:rsid w:val="004C097A"/>
    <w:rsid w:val="004C47EA"/>
    <w:rsid w:val="004D32AE"/>
    <w:rsid w:val="004D7553"/>
    <w:rsid w:val="004E6CEC"/>
    <w:rsid w:val="004F2101"/>
    <w:rsid w:val="0052621C"/>
    <w:rsid w:val="00527DA2"/>
    <w:rsid w:val="00540877"/>
    <w:rsid w:val="00545678"/>
    <w:rsid w:val="00545C49"/>
    <w:rsid w:val="00547C57"/>
    <w:rsid w:val="00572FC3"/>
    <w:rsid w:val="005735A4"/>
    <w:rsid w:val="00575CCB"/>
    <w:rsid w:val="005947E3"/>
    <w:rsid w:val="0059510E"/>
    <w:rsid w:val="005964E7"/>
    <w:rsid w:val="005970BA"/>
    <w:rsid w:val="005A5A57"/>
    <w:rsid w:val="005C228B"/>
    <w:rsid w:val="005D01FB"/>
    <w:rsid w:val="005D0A7A"/>
    <w:rsid w:val="005D0F7C"/>
    <w:rsid w:val="005D1EC1"/>
    <w:rsid w:val="005E4359"/>
    <w:rsid w:val="005F4D21"/>
    <w:rsid w:val="00604512"/>
    <w:rsid w:val="0063294C"/>
    <w:rsid w:val="00635EFD"/>
    <w:rsid w:val="006368A5"/>
    <w:rsid w:val="006728E0"/>
    <w:rsid w:val="00672D71"/>
    <w:rsid w:val="00695E47"/>
    <w:rsid w:val="006A5206"/>
    <w:rsid w:val="006B05BA"/>
    <w:rsid w:val="006B584B"/>
    <w:rsid w:val="006B6FAC"/>
    <w:rsid w:val="006C1340"/>
    <w:rsid w:val="006C50F8"/>
    <w:rsid w:val="006E4194"/>
    <w:rsid w:val="006F595D"/>
    <w:rsid w:val="00711D65"/>
    <w:rsid w:val="00723F81"/>
    <w:rsid w:val="00724966"/>
    <w:rsid w:val="007829E1"/>
    <w:rsid w:val="0078730C"/>
    <w:rsid w:val="00787EEE"/>
    <w:rsid w:val="00793C24"/>
    <w:rsid w:val="007A7216"/>
    <w:rsid w:val="007C5E36"/>
    <w:rsid w:val="007D1942"/>
    <w:rsid w:val="007D7359"/>
    <w:rsid w:val="007E63ED"/>
    <w:rsid w:val="007F183A"/>
    <w:rsid w:val="0080247E"/>
    <w:rsid w:val="00806D38"/>
    <w:rsid w:val="0081752D"/>
    <w:rsid w:val="00821256"/>
    <w:rsid w:val="00837B46"/>
    <w:rsid w:val="00854D2F"/>
    <w:rsid w:val="008554FB"/>
    <w:rsid w:val="00870519"/>
    <w:rsid w:val="008728A9"/>
    <w:rsid w:val="00881221"/>
    <w:rsid w:val="00884155"/>
    <w:rsid w:val="0088596D"/>
    <w:rsid w:val="008B0D81"/>
    <w:rsid w:val="008B12B2"/>
    <w:rsid w:val="008B28EF"/>
    <w:rsid w:val="008D5AAD"/>
    <w:rsid w:val="008D7EEA"/>
    <w:rsid w:val="008F3E26"/>
    <w:rsid w:val="008F40BC"/>
    <w:rsid w:val="00912F48"/>
    <w:rsid w:val="00921688"/>
    <w:rsid w:val="009255A9"/>
    <w:rsid w:val="00933F15"/>
    <w:rsid w:val="0093492A"/>
    <w:rsid w:val="0094050C"/>
    <w:rsid w:val="009417ED"/>
    <w:rsid w:val="0095699A"/>
    <w:rsid w:val="00965173"/>
    <w:rsid w:val="009665FB"/>
    <w:rsid w:val="00966F4A"/>
    <w:rsid w:val="00984E34"/>
    <w:rsid w:val="009970A9"/>
    <w:rsid w:val="009A4181"/>
    <w:rsid w:val="009C2004"/>
    <w:rsid w:val="009C7E46"/>
    <w:rsid w:val="009D1BA1"/>
    <w:rsid w:val="009E1162"/>
    <w:rsid w:val="009E455B"/>
    <w:rsid w:val="00A0165B"/>
    <w:rsid w:val="00A14086"/>
    <w:rsid w:val="00A2423C"/>
    <w:rsid w:val="00A43658"/>
    <w:rsid w:val="00A44DA4"/>
    <w:rsid w:val="00A51778"/>
    <w:rsid w:val="00A6607D"/>
    <w:rsid w:val="00A679FC"/>
    <w:rsid w:val="00A74E31"/>
    <w:rsid w:val="00A7542E"/>
    <w:rsid w:val="00A856AC"/>
    <w:rsid w:val="00A87FB8"/>
    <w:rsid w:val="00A95682"/>
    <w:rsid w:val="00AA00A4"/>
    <w:rsid w:val="00AA360F"/>
    <w:rsid w:val="00AB08B3"/>
    <w:rsid w:val="00AB7C65"/>
    <w:rsid w:val="00AC24AC"/>
    <w:rsid w:val="00AC7D27"/>
    <w:rsid w:val="00B054E9"/>
    <w:rsid w:val="00B151C1"/>
    <w:rsid w:val="00B16040"/>
    <w:rsid w:val="00B16F89"/>
    <w:rsid w:val="00B3312F"/>
    <w:rsid w:val="00B412F2"/>
    <w:rsid w:val="00B47095"/>
    <w:rsid w:val="00B50F28"/>
    <w:rsid w:val="00B5684E"/>
    <w:rsid w:val="00B70E61"/>
    <w:rsid w:val="00B837CF"/>
    <w:rsid w:val="00B939A2"/>
    <w:rsid w:val="00B9629F"/>
    <w:rsid w:val="00B97280"/>
    <w:rsid w:val="00BA39B4"/>
    <w:rsid w:val="00BB5B6D"/>
    <w:rsid w:val="00BC3733"/>
    <w:rsid w:val="00BD3C8F"/>
    <w:rsid w:val="00BE109E"/>
    <w:rsid w:val="00BF303B"/>
    <w:rsid w:val="00BF4536"/>
    <w:rsid w:val="00BF7064"/>
    <w:rsid w:val="00C218FF"/>
    <w:rsid w:val="00C223CA"/>
    <w:rsid w:val="00C22C5F"/>
    <w:rsid w:val="00C24E97"/>
    <w:rsid w:val="00C33F80"/>
    <w:rsid w:val="00C4659F"/>
    <w:rsid w:val="00C472C2"/>
    <w:rsid w:val="00C54F6F"/>
    <w:rsid w:val="00C555D0"/>
    <w:rsid w:val="00C66823"/>
    <w:rsid w:val="00C77267"/>
    <w:rsid w:val="00C82BE4"/>
    <w:rsid w:val="00C90647"/>
    <w:rsid w:val="00C96CF8"/>
    <w:rsid w:val="00CA7445"/>
    <w:rsid w:val="00CB4698"/>
    <w:rsid w:val="00CB477D"/>
    <w:rsid w:val="00CE40E8"/>
    <w:rsid w:val="00CF2BA5"/>
    <w:rsid w:val="00CF3E3F"/>
    <w:rsid w:val="00D01113"/>
    <w:rsid w:val="00D1604D"/>
    <w:rsid w:val="00D16FCB"/>
    <w:rsid w:val="00D20EDF"/>
    <w:rsid w:val="00D36E43"/>
    <w:rsid w:val="00D5375B"/>
    <w:rsid w:val="00D546DA"/>
    <w:rsid w:val="00D679D5"/>
    <w:rsid w:val="00D70ED4"/>
    <w:rsid w:val="00D718D9"/>
    <w:rsid w:val="00D742A8"/>
    <w:rsid w:val="00D81088"/>
    <w:rsid w:val="00D82CF7"/>
    <w:rsid w:val="00D84385"/>
    <w:rsid w:val="00D93BE8"/>
    <w:rsid w:val="00DA40A8"/>
    <w:rsid w:val="00DB2787"/>
    <w:rsid w:val="00DB3530"/>
    <w:rsid w:val="00DB68E6"/>
    <w:rsid w:val="00DC14C1"/>
    <w:rsid w:val="00DC4406"/>
    <w:rsid w:val="00DC4993"/>
    <w:rsid w:val="00DC6FCC"/>
    <w:rsid w:val="00DD1827"/>
    <w:rsid w:val="00DE3088"/>
    <w:rsid w:val="00DE543A"/>
    <w:rsid w:val="00E01859"/>
    <w:rsid w:val="00E01D1E"/>
    <w:rsid w:val="00E0784B"/>
    <w:rsid w:val="00E17BC9"/>
    <w:rsid w:val="00E415B4"/>
    <w:rsid w:val="00E415DA"/>
    <w:rsid w:val="00E5422F"/>
    <w:rsid w:val="00E55F71"/>
    <w:rsid w:val="00E637D4"/>
    <w:rsid w:val="00E74274"/>
    <w:rsid w:val="00E77E24"/>
    <w:rsid w:val="00E8127A"/>
    <w:rsid w:val="00E823AC"/>
    <w:rsid w:val="00E90723"/>
    <w:rsid w:val="00EA43FD"/>
    <w:rsid w:val="00EC3B52"/>
    <w:rsid w:val="00ED34BA"/>
    <w:rsid w:val="00ED631C"/>
    <w:rsid w:val="00F0333C"/>
    <w:rsid w:val="00F13947"/>
    <w:rsid w:val="00F13E6B"/>
    <w:rsid w:val="00F15C50"/>
    <w:rsid w:val="00F2149D"/>
    <w:rsid w:val="00F42881"/>
    <w:rsid w:val="00F52DBB"/>
    <w:rsid w:val="00F5455C"/>
    <w:rsid w:val="00F547B1"/>
    <w:rsid w:val="00F6679A"/>
    <w:rsid w:val="00F72881"/>
    <w:rsid w:val="00F74739"/>
    <w:rsid w:val="00F85E24"/>
    <w:rsid w:val="00FA5D08"/>
    <w:rsid w:val="00FA69D3"/>
    <w:rsid w:val="00FB196A"/>
    <w:rsid w:val="00FB7EA0"/>
    <w:rsid w:val="00FC1663"/>
    <w:rsid w:val="00FD4A0F"/>
    <w:rsid w:val="00FE219D"/>
    <w:rsid w:val="00FF414F"/>
    <w:rsid w:val="00FF78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es-ES" w:eastAsia="es-ES" w:bidi="es-ES"/>
    </w:rPr>
  </w:style>
  <w:style w:type="paragraph" w:styleId="Nadpis1">
    <w:name w:val="heading 1"/>
    <w:basedOn w:val="Normln"/>
    <w:uiPriority w:val="1"/>
    <w:qFormat/>
    <w:pPr>
      <w:ind w:left="807"/>
      <w:outlineLvl w:val="0"/>
    </w:pPr>
    <w:rPr>
      <w:b/>
      <w:bCs/>
      <w:sz w:val="36"/>
      <w:szCs w:val="36"/>
    </w:rPr>
  </w:style>
  <w:style w:type="paragraph" w:styleId="Nadpis2">
    <w:name w:val="heading 2"/>
    <w:basedOn w:val="Normln"/>
    <w:uiPriority w:val="1"/>
    <w:qFormat/>
    <w:pPr>
      <w:ind w:left="805"/>
      <w:outlineLvl w:val="1"/>
    </w:pPr>
    <w:rPr>
      <w:b/>
      <w:bCs/>
      <w:sz w:val="32"/>
      <w:szCs w:val="32"/>
    </w:rPr>
  </w:style>
  <w:style w:type="paragraph" w:styleId="Nadpis3">
    <w:name w:val="heading 3"/>
    <w:basedOn w:val="Normln"/>
    <w:uiPriority w:val="1"/>
    <w:qFormat/>
    <w:pPr>
      <w:spacing w:line="319" w:lineRule="exact"/>
      <w:ind w:left="246"/>
      <w:outlineLvl w:val="2"/>
    </w:pPr>
    <w:rPr>
      <w:b/>
      <w:bCs/>
      <w:sz w:val="28"/>
      <w:szCs w:val="28"/>
    </w:rPr>
  </w:style>
  <w:style w:type="paragraph" w:styleId="Nadpis4">
    <w:name w:val="heading 4"/>
    <w:basedOn w:val="Normln"/>
    <w:uiPriority w:val="1"/>
    <w:qFormat/>
    <w:pPr>
      <w:ind w:left="807"/>
      <w:outlineLvl w:val="3"/>
    </w:pPr>
    <w:rPr>
      <w:rFonts w:ascii="Arial" w:eastAsia="Arial" w:hAnsi="Arial" w:cs="Arial"/>
      <w:b/>
      <w:bCs/>
      <w:i/>
      <w:sz w:val="28"/>
      <w:szCs w:val="28"/>
    </w:rPr>
  </w:style>
  <w:style w:type="paragraph" w:styleId="Nadpis5">
    <w:name w:val="heading 5"/>
    <w:basedOn w:val="Normln"/>
    <w:uiPriority w:val="1"/>
    <w:qFormat/>
    <w:pPr>
      <w:ind w:left="246"/>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line="322" w:lineRule="exact"/>
      <w:ind w:left="954"/>
    </w:pPr>
    <w:rPr>
      <w:b/>
      <w:bCs/>
      <w:sz w:val="28"/>
      <w:szCs w:val="28"/>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246"/>
    </w:pPr>
  </w:style>
  <w:style w:type="paragraph" w:customStyle="1" w:styleId="TableParagraph">
    <w:name w:val="Table Paragraph"/>
    <w:basedOn w:val="Normln"/>
    <w:uiPriority w:val="1"/>
    <w:qFormat/>
    <w:pPr>
      <w:spacing w:before="18"/>
      <w:ind w:left="69"/>
    </w:pPr>
    <w:rPr>
      <w:rFonts w:ascii="Arial" w:eastAsia="Arial" w:hAnsi="Arial" w:cs="Arial"/>
    </w:rPr>
  </w:style>
  <w:style w:type="paragraph" w:styleId="Textbubliny">
    <w:name w:val="Balloon Text"/>
    <w:basedOn w:val="Normln"/>
    <w:link w:val="TextbublinyChar"/>
    <w:uiPriority w:val="99"/>
    <w:semiHidden/>
    <w:unhideWhenUsed/>
    <w:rsid w:val="002711EC"/>
    <w:rPr>
      <w:rFonts w:ascii="Tahoma" w:hAnsi="Tahoma" w:cs="Tahoma"/>
      <w:sz w:val="16"/>
      <w:szCs w:val="16"/>
    </w:rPr>
  </w:style>
  <w:style w:type="character" w:customStyle="1" w:styleId="TextbublinyChar">
    <w:name w:val="Text bubliny Char"/>
    <w:basedOn w:val="Standardnpsmoodstavce"/>
    <w:link w:val="Textbubliny"/>
    <w:uiPriority w:val="99"/>
    <w:semiHidden/>
    <w:rsid w:val="002711EC"/>
    <w:rPr>
      <w:rFonts w:ascii="Tahoma" w:eastAsia="Times New Roman" w:hAnsi="Tahoma" w:cs="Tahoma"/>
      <w:sz w:val="16"/>
      <w:szCs w:val="16"/>
      <w:lang w:val="es-ES" w:eastAsia="es-ES" w:bidi="es-ES"/>
    </w:rPr>
  </w:style>
  <w:style w:type="paragraph" w:styleId="Zhlav">
    <w:name w:val="header"/>
    <w:basedOn w:val="Normln"/>
    <w:link w:val="ZhlavChar"/>
    <w:uiPriority w:val="99"/>
    <w:unhideWhenUsed/>
    <w:rsid w:val="001A49F3"/>
    <w:pPr>
      <w:tabs>
        <w:tab w:val="center" w:pos="4536"/>
        <w:tab w:val="right" w:pos="9072"/>
      </w:tabs>
    </w:pPr>
  </w:style>
  <w:style w:type="character" w:customStyle="1" w:styleId="ZhlavChar">
    <w:name w:val="Záhlaví Char"/>
    <w:basedOn w:val="Standardnpsmoodstavce"/>
    <w:link w:val="Zhlav"/>
    <w:uiPriority w:val="99"/>
    <w:rsid w:val="001A49F3"/>
    <w:rPr>
      <w:rFonts w:ascii="Times New Roman" w:eastAsia="Times New Roman" w:hAnsi="Times New Roman" w:cs="Times New Roman"/>
      <w:lang w:val="es-ES" w:eastAsia="es-ES" w:bidi="es-ES"/>
    </w:rPr>
  </w:style>
  <w:style w:type="paragraph" w:styleId="Zpat">
    <w:name w:val="footer"/>
    <w:basedOn w:val="Normln"/>
    <w:link w:val="ZpatChar"/>
    <w:uiPriority w:val="99"/>
    <w:unhideWhenUsed/>
    <w:rsid w:val="001A49F3"/>
    <w:pPr>
      <w:tabs>
        <w:tab w:val="center" w:pos="4536"/>
        <w:tab w:val="right" w:pos="9072"/>
      </w:tabs>
    </w:pPr>
  </w:style>
  <w:style w:type="character" w:customStyle="1" w:styleId="ZpatChar">
    <w:name w:val="Zápatí Char"/>
    <w:basedOn w:val="Standardnpsmoodstavce"/>
    <w:link w:val="Zpat"/>
    <w:uiPriority w:val="99"/>
    <w:rsid w:val="001A49F3"/>
    <w:rPr>
      <w:rFonts w:ascii="Times New Roman" w:eastAsia="Times New Roman" w:hAnsi="Times New Roman" w:cs="Times New Roman"/>
      <w:lang w:val="es-ES" w:eastAsia="es-ES" w:bidi="es-ES"/>
    </w:rPr>
  </w:style>
  <w:style w:type="paragraph" w:styleId="Nadpisobsahu">
    <w:name w:val="TOC Heading"/>
    <w:basedOn w:val="Nadpis1"/>
    <w:next w:val="Normln"/>
    <w:uiPriority w:val="39"/>
    <w:semiHidden/>
    <w:unhideWhenUsed/>
    <w:qFormat/>
    <w:rsid w:val="00B151C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cs-CZ" w:eastAsia="cs-CZ" w:bidi="ar-SA"/>
    </w:rPr>
  </w:style>
  <w:style w:type="paragraph" w:styleId="Obsah2">
    <w:name w:val="toc 2"/>
    <w:basedOn w:val="Normln"/>
    <w:next w:val="Normln"/>
    <w:autoRedefine/>
    <w:uiPriority w:val="39"/>
    <w:unhideWhenUsed/>
    <w:rsid w:val="00B151C1"/>
    <w:pPr>
      <w:spacing w:after="100"/>
      <w:ind w:left="220"/>
    </w:pPr>
  </w:style>
  <w:style w:type="paragraph" w:styleId="Obsah3">
    <w:name w:val="toc 3"/>
    <w:basedOn w:val="Normln"/>
    <w:next w:val="Normln"/>
    <w:autoRedefine/>
    <w:uiPriority w:val="39"/>
    <w:unhideWhenUsed/>
    <w:rsid w:val="00B151C1"/>
    <w:pPr>
      <w:spacing w:after="100"/>
      <w:ind w:left="440"/>
    </w:pPr>
  </w:style>
  <w:style w:type="character" w:styleId="Hypertextovodkaz">
    <w:name w:val="Hyperlink"/>
    <w:basedOn w:val="Standardnpsmoodstavce"/>
    <w:uiPriority w:val="99"/>
    <w:unhideWhenUsed/>
    <w:rsid w:val="00B15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lang w:val="es-ES" w:eastAsia="es-ES" w:bidi="es-ES"/>
    </w:rPr>
  </w:style>
  <w:style w:type="paragraph" w:styleId="Nadpis1">
    <w:name w:val="heading 1"/>
    <w:basedOn w:val="Normln"/>
    <w:uiPriority w:val="1"/>
    <w:qFormat/>
    <w:pPr>
      <w:ind w:left="807"/>
      <w:outlineLvl w:val="0"/>
    </w:pPr>
    <w:rPr>
      <w:b/>
      <w:bCs/>
      <w:sz w:val="36"/>
      <w:szCs w:val="36"/>
    </w:rPr>
  </w:style>
  <w:style w:type="paragraph" w:styleId="Nadpis2">
    <w:name w:val="heading 2"/>
    <w:basedOn w:val="Normln"/>
    <w:uiPriority w:val="1"/>
    <w:qFormat/>
    <w:pPr>
      <w:ind w:left="805"/>
      <w:outlineLvl w:val="1"/>
    </w:pPr>
    <w:rPr>
      <w:b/>
      <w:bCs/>
      <w:sz w:val="32"/>
      <w:szCs w:val="32"/>
    </w:rPr>
  </w:style>
  <w:style w:type="paragraph" w:styleId="Nadpis3">
    <w:name w:val="heading 3"/>
    <w:basedOn w:val="Normln"/>
    <w:uiPriority w:val="1"/>
    <w:qFormat/>
    <w:pPr>
      <w:spacing w:line="319" w:lineRule="exact"/>
      <w:ind w:left="246"/>
      <w:outlineLvl w:val="2"/>
    </w:pPr>
    <w:rPr>
      <w:b/>
      <w:bCs/>
      <w:sz w:val="28"/>
      <w:szCs w:val="28"/>
    </w:rPr>
  </w:style>
  <w:style w:type="paragraph" w:styleId="Nadpis4">
    <w:name w:val="heading 4"/>
    <w:basedOn w:val="Normln"/>
    <w:uiPriority w:val="1"/>
    <w:qFormat/>
    <w:pPr>
      <w:ind w:left="807"/>
      <w:outlineLvl w:val="3"/>
    </w:pPr>
    <w:rPr>
      <w:rFonts w:ascii="Arial" w:eastAsia="Arial" w:hAnsi="Arial" w:cs="Arial"/>
      <w:b/>
      <w:bCs/>
      <w:i/>
      <w:sz w:val="28"/>
      <w:szCs w:val="28"/>
    </w:rPr>
  </w:style>
  <w:style w:type="paragraph" w:styleId="Nadpis5">
    <w:name w:val="heading 5"/>
    <w:basedOn w:val="Normln"/>
    <w:uiPriority w:val="1"/>
    <w:qFormat/>
    <w:pPr>
      <w:ind w:left="246"/>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line="322" w:lineRule="exact"/>
      <w:ind w:left="954"/>
    </w:pPr>
    <w:rPr>
      <w:b/>
      <w:bCs/>
      <w:sz w:val="28"/>
      <w:szCs w:val="28"/>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246"/>
    </w:pPr>
  </w:style>
  <w:style w:type="paragraph" w:customStyle="1" w:styleId="TableParagraph">
    <w:name w:val="Table Paragraph"/>
    <w:basedOn w:val="Normln"/>
    <w:uiPriority w:val="1"/>
    <w:qFormat/>
    <w:pPr>
      <w:spacing w:before="18"/>
      <w:ind w:left="69"/>
    </w:pPr>
    <w:rPr>
      <w:rFonts w:ascii="Arial" w:eastAsia="Arial" w:hAnsi="Arial" w:cs="Arial"/>
    </w:rPr>
  </w:style>
  <w:style w:type="paragraph" w:styleId="Textbubliny">
    <w:name w:val="Balloon Text"/>
    <w:basedOn w:val="Normln"/>
    <w:link w:val="TextbublinyChar"/>
    <w:uiPriority w:val="99"/>
    <w:semiHidden/>
    <w:unhideWhenUsed/>
    <w:rsid w:val="002711EC"/>
    <w:rPr>
      <w:rFonts w:ascii="Tahoma" w:hAnsi="Tahoma" w:cs="Tahoma"/>
      <w:sz w:val="16"/>
      <w:szCs w:val="16"/>
    </w:rPr>
  </w:style>
  <w:style w:type="character" w:customStyle="1" w:styleId="TextbublinyChar">
    <w:name w:val="Text bubliny Char"/>
    <w:basedOn w:val="Standardnpsmoodstavce"/>
    <w:link w:val="Textbubliny"/>
    <w:uiPriority w:val="99"/>
    <w:semiHidden/>
    <w:rsid w:val="002711EC"/>
    <w:rPr>
      <w:rFonts w:ascii="Tahoma" w:eastAsia="Times New Roman" w:hAnsi="Tahoma" w:cs="Tahoma"/>
      <w:sz w:val="16"/>
      <w:szCs w:val="16"/>
      <w:lang w:val="es-ES" w:eastAsia="es-ES" w:bidi="es-ES"/>
    </w:rPr>
  </w:style>
  <w:style w:type="paragraph" w:styleId="Zhlav">
    <w:name w:val="header"/>
    <w:basedOn w:val="Normln"/>
    <w:link w:val="ZhlavChar"/>
    <w:uiPriority w:val="99"/>
    <w:unhideWhenUsed/>
    <w:rsid w:val="001A49F3"/>
    <w:pPr>
      <w:tabs>
        <w:tab w:val="center" w:pos="4536"/>
        <w:tab w:val="right" w:pos="9072"/>
      </w:tabs>
    </w:pPr>
  </w:style>
  <w:style w:type="character" w:customStyle="1" w:styleId="ZhlavChar">
    <w:name w:val="Záhlaví Char"/>
    <w:basedOn w:val="Standardnpsmoodstavce"/>
    <w:link w:val="Zhlav"/>
    <w:uiPriority w:val="99"/>
    <w:rsid w:val="001A49F3"/>
    <w:rPr>
      <w:rFonts w:ascii="Times New Roman" w:eastAsia="Times New Roman" w:hAnsi="Times New Roman" w:cs="Times New Roman"/>
      <w:lang w:val="es-ES" w:eastAsia="es-ES" w:bidi="es-ES"/>
    </w:rPr>
  </w:style>
  <w:style w:type="paragraph" w:styleId="Zpat">
    <w:name w:val="footer"/>
    <w:basedOn w:val="Normln"/>
    <w:link w:val="ZpatChar"/>
    <w:uiPriority w:val="99"/>
    <w:unhideWhenUsed/>
    <w:rsid w:val="001A49F3"/>
    <w:pPr>
      <w:tabs>
        <w:tab w:val="center" w:pos="4536"/>
        <w:tab w:val="right" w:pos="9072"/>
      </w:tabs>
    </w:pPr>
  </w:style>
  <w:style w:type="character" w:customStyle="1" w:styleId="ZpatChar">
    <w:name w:val="Zápatí Char"/>
    <w:basedOn w:val="Standardnpsmoodstavce"/>
    <w:link w:val="Zpat"/>
    <w:uiPriority w:val="99"/>
    <w:rsid w:val="001A49F3"/>
    <w:rPr>
      <w:rFonts w:ascii="Times New Roman" w:eastAsia="Times New Roman" w:hAnsi="Times New Roman" w:cs="Times New Roman"/>
      <w:lang w:val="es-ES" w:eastAsia="es-ES" w:bidi="es-ES"/>
    </w:rPr>
  </w:style>
  <w:style w:type="paragraph" w:styleId="Nadpisobsahu">
    <w:name w:val="TOC Heading"/>
    <w:basedOn w:val="Nadpis1"/>
    <w:next w:val="Normln"/>
    <w:uiPriority w:val="39"/>
    <w:semiHidden/>
    <w:unhideWhenUsed/>
    <w:qFormat/>
    <w:rsid w:val="00B151C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cs-CZ" w:eastAsia="cs-CZ" w:bidi="ar-SA"/>
    </w:rPr>
  </w:style>
  <w:style w:type="paragraph" w:styleId="Obsah2">
    <w:name w:val="toc 2"/>
    <w:basedOn w:val="Normln"/>
    <w:next w:val="Normln"/>
    <w:autoRedefine/>
    <w:uiPriority w:val="39"/>
    <w:unhideWhenUsed/>
    <w:rsid w:val="00B151C1"/>
    <w:pPr>
      <w:spacing w:after="100"/>
      <w:ind w:left="220"/>
    </w:pPr>
  </w:style>
  <w:style w:type="paragraph" w:styleId="Obsah3">
    <w:name w:val="toc 3"/>
    <w:basedOn w:val="Normln"/>
    <w:next w:val="Normln"/>
    <w:autoRedefine/>
    <w:uiPriority w:val="39"/>
    <w:unhideWhenUsed/>
    <w:rsid w:val="00B151C1"/>
    <w:pPr>
      <w:spacing w:after="100"/>
      <w:ind w:left="440"/>
    </w:pPr>
  </w:style>
  <w:style w:type="character" w:styleId="Hypertextovodkaz">
    <w:name w:val="Hyperlink"/>
    <w:basedOn w:val="Standardnpsmoodstavce"/>
    <w:uiPriority w:val="99"/>
    <w:unhideWhenUsed/>
    <w:rsid w:val="00B15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379780">
      <w:bodyDiv w:val="1"/>
      <w:marLeft w:val="0"/>
      <w:marRight w:val="0"/>
      <w:marTop w:val="0"/>
      <w:marBottom w:val="0"/>
      <w:divBdr>
        <w:top w:val="none" w:sz="0" w:space="0" w:color="auto"/>
        <w:left w:val="none" w:sz="0" w:space="0" w:color="auto"/>
        <w:bottom w:val="none" w:sz="0" w:space="0" w:color="auto"/>
        <w:right w:val="none" w:sz="0" w:space="0" w:color="auto"/>
      </w:divBdr>
    </w:div>
    <w:div w:id="196314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2958-0595-4E92-9EAC-C9C6B574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44</Pages>
  <Words>14213</Words>
  <Characters>83860</Characters>
  <Application>Microsoft Office Word</Application>
  <DocSecurity>0</DocSecurity>
  <Lines>698</Lines>
  <Paragraphs>195</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FITs y GRUPOS</vt:lpstr>
      <vt:lpstr>FITs y GRUPOS</vt:lpstr>
    </vt:vector>
  </TitlesOfParts>
  <Company/>
  <LinksUpToDate>false</LinksUpToDate>
  <CharactersWithSpaces>97878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FITs y GRUPOS</dc:title>
  <dc:creator>TOPAS</dc:creator>
  <cp:lastModifiedBy>NB</cp:lastModifiedBy>
  <cp:revision>204</cp:revision>
  <cp:lastPrinted>2018-08-07T07:24:00Z</cp:lastPrinted>
  <dcterms:created xsi:type="dcterms:W3CDTF">2018-08-06T15:51:00Z</dcterms:created>
  <dcterms:modified xsi:type="dcterms:W3CDTF">2019-01-29T09:33:00Z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2018-04-06T00:00:00Z</vt:filetime>
  </property>
  <property fmtid="{D5CDD505-2E9C-101B-9397-08002B2CF9AE}" pid="3" name="Creator">
    <vt:lpwstr>Microsoft® Word 2010</vt:lpwstr>
  </property>
  <property fmtid="{D5CDD505-2E9C-101B-9397-08002B2CF9AE}" pid="4" name="LastSaved">
    <vt:filetime>2018-04-10T00:00:00Z</vt:filetime>
  </property>
</Properties>
</file>